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A2749" w14:textId="77777777" w:rsidR="00E406A9" w:rsidRPr="00774EF6" w:rsidRDefault="00E406A9" w:rsidP="00A54920">
      <w:pPr>
        <w:pStyle w:val="Title"/>
        <w:jc w:val="center"/>
        <w:rPr>
          <w:lang w:val="en-GB"/>
        </w:rPr>
      </w:pPr>
      <w:bookmarkStart w:id="0" w:name="_Toc197412031"/>
      <w:bookmarkStart w:id="1" w:name="_Toc197412724"/>
      <w:bookmarkStart w:id="2" w:name="_Toc197415531"/>
      <w:bookmarkStart w:id="3" w:name="_Toc197415668"/>
      <w:bookmarkStart w:id="4" w:name="_Toc197415805"/>
      <w:bookmarkStart w:id="5" w:name="_Toc197416988"/>
      <w:bookmarkStart w:id="6" w:name="_Toc198043054"/>
      <w:bookmarkStart w:id="7" w:name="_Toc198196098"/>
      <w:bookmarkStart w:id="8" w:name="_Toc198196265"/>
      <w:bookmarkStart w:id="9" w:name="_Toc198473204"/>
      <w:bookmarkStart w:id="10" w:name="_Toc198475265"/>
      <w:bookmarkStart w:id="11" w:name="_Toc198746542"/>
      <w:bookmarkStart w:id="12" w:name="_GoBack"/>
      <w:bookmarkEnd w:id="12"/>
    </w:p>
    <w:p w14:paraId="5FEA274A" w14:textId="77777777" w:rsidR="00E406A9" w:rsidRPr="00774EF6" w:rsidRDefault="00E406A9" w:rsidP="00E406A9">
      <w:pPr>
        <w:pStyle w:val="Title"/>
        <w:rPr>
          <w:lang w:val="en-GB"/>
        </w:rPr>
      </w:pPr>
    </w:p>
    <w:p w14:paraId="5FEA274B" w14:textId="77777777" w:rsidR="00E406A9" w:rsidRPr="00774EF6" w:rsidRDefault="00E406A9" w:rsidP="00E406A9">
      <w:pPr>
        <w:pStyle w:val="Title"/>
        <w:rPr>
          <w:lang w:val="en-GB"/>
        </w:rPr>
      </w:pPr>
    </w:p>
    <w:p w14:paraId="5FEA274C" w14:textId="77777777" w:rsidR="00E406A9" w:rsidRPr="00774EF6" w:rsidRDefault="00E406A9" w:rsidP="00E406A9">
      <w:pPr>
        <w:pStyle w:val="Title"/>
        <w:rPr>
          <w:lang w:val="en-GB"/>
        </w:rPr>
      </w:pPr>
    </w:p>
    <w:p w14:paraId="5FEA274D" w14:textId="77777777" w:rsidR="00E406A9" w:rsidRPr="00774EF6" w:rsidRDefault="00E406A9" w:rsidP="00E406A9">
      <w:pPr>
        <w:pStyle w:val="Title"/>
        <w:rPr>
          <w:lang w:val="en-GB"/>
        </w:rPr>
      </w:pPr>
    </w:p>
    <w:p w14:paraId="5FEA274E" w14:textId="77777777" w:rsidR="000023A6" w:rsidRPr="00774EF6" w:rsidRDefault="009D3E13" w:rsidP="00E406A9">
      <w:pPr>
        <w:pStyle w:val="Title"/>
        <w:jc w:val="center"/>
        <w:rPr>
          <w:b/>
          <w:lang w:val="en-GB"/>
        </w:rPr>
      </w:pPr>
      <w:r w:rsidRPr="00774EF6">
        <w:rPr>
          <w:b/>
          <w:lang w:val="en-GB"/>
        </w:rPr>
        <w:t>SUSPENSION TESTER</w:t>
      </w:r>
      <w:r w:rsidR="00486BB3" w:rsidRPr="00774EF6">
        <w:rPr>
          <w:b/>
          <w:lang w:val="en-GB"/>
        </w:rPr>
        <w:t xml:space="preserve"> SPECIFICATIONS</w:t>
      </w:r>
      <w:r w:rsidR="000023A6" w:rsidRPr="00774EF6">
        <w:rPr>
          <w:b/>
          <w:lang w:val="en-GB"/>
        </w:rPr>
        <w:t xml:space="preserve"> </w:t>
      </w:r>
    </w:p>
    <w:p w14:paraId="5FEA274F" w14:textId="77777777" w:rsidR="00E406A9" w:rsidRPr="00774EF6" w:rsidRDefault="000023A6" w:rsidP="00E406A9">
      <w:pPr>
        <w:pStyle w:val="Title"/>
        <w:jc w:val="center"/>
        <w:rPr>
          <w:b/>
          <w:lang w:val="en-GB"/>
        </w:rPr>
      </w:pPr>
      <w:r w:rsidRPr="00774EF6">
        <w:rPr>
          <w:b/>
          <w:sz w:val="40"/>
          <w:szCs w:val="40"/>
          <w:lang w:val="en-GB"/>
        </w:rPr>
        <w:t>(</w:t>
      </w:r>
      <w:r w:rsidR="00486BB3" w:rsidRPr="00774EF6">
        <w:rPr>
          <w:b/>
          <w:sz w:val="40"/>
          <w:szCs w:val="40"/>
          <w:lang w:val="en-GB"/>
        </w:rPr>
        <w:t>SPECSUS</w:t>
      </w:r>
      <w:r w:rsidRPr="00774EF6">
        <w:rPr>
          <w:b/>
          <w:sz w:val="40"/>
          <w:szCs w:val="40"/>
          <w:lang w:val="en-GB"/>
        </w:rPr>
        <w:t>2010)</w:t>
      </w:r>
      <w:r w:rsidR="006E14CF" w:rsidRPr="00774EF6">
        <w:rPr>
          <w:b/>
          <w:lang w:val="en-GB"/>
        </w:rPr>
        <w:t xml:space="preserve"> </w:t>
      </w:r>
    </w:p>
    <w:p w14:paraId="5FEA2750" w14:textId="77777777" w:rsidR="00E406A9" w:rsidRPr="00774EF6" w:rsidRDefault="00E406A9" w:rsidP="00E406A9">
      <w:pPr>
        <w:rPr>
          <w:lang w:val="en-GB"/>
        </w:rPr>
      </w:pPr>
    </w:p>
    <w:p w14:paraId="5FEA2751" w14:textId="77777777" w:rsidR="00E406A9" w:rsidRPr="00774EF6" w:rsidRDefault="00E406A9" w:rsidP="00E406A9">
      <w:pPr>
        <w:rPr>
          <w:lang w:val="en-GB"/>
        </w:rPr>
      </w:pPr>
    </w:p>
    <w:p w14:paraId="5FEA2752" w14:textId="77777777" w:rsidR="00E406A9" w:rsidRPr="00774EF6" w:rsidRDefault="00E406A9" w:rsidP="00E406A9">
      <w:pPr>
        <w:rPr>
          <w:lang w:val="en-GB"/>
        </w:rPr>
      </w:pPr>
    </w:p>
    <w:p w14:paraId="5FEA2753" w14:textId="77777777" w:rsidR="00E406A9" w:rsidRPr="00774EF6" w:rsidRDefault="00E406A9" w:rsidP="00E406A9">
      <w:pPr>
        <w:rPr>
          <w:b/>
          <w:sz w:val="26"/>
          <w:szCs w:val="26"/>
          <w:lang w:val="en-GB"/>
        </w:rPr>
      </w:pPr>
    </w:p>
    <w:p w14:paraId="5FEA2754" w14:textId="77777777" w:rsidR="00E406A9" w:rsidRPr="00774EF6" w:rsidRDefault="00E406A9" w:rsidP="00E406A9">
      <w:pPr>
        <w:rPr>
          <w:b/>
          <w:sz w:val="28"/>
          <w:szCs w:val="28"/>
          <w:lang w:val="en-GB"/>
        </w:rPr>
      </w:pPr>
      <w:r w:rsidRPr="00774EF6">
        <w:rPr>
          <w:b/>
          <w:sz w:val="28"/>
          <w:szCs w:val="28"/>
          <w:lang w:val="en-GB"/>
        </w:rPr>
        <w:t>GOCA</w:t>
      </w:r>
    </w:p>
    <w:p w14:paraId="5FEA2755" w14:textId="77777777" w:rsidR="00B92572" w:rsidRPr="00774EF6" w:rsidRDefault="00B92572" w:rsidP="00E406A9">
      <w:pPr>
        <w:ind w:left="360"/>
        <w:rPr>
          <w:b/>
          <w:lang w:val="en-GB"/>
        </w:rPr>
      </w:pPr>
    </w:p>
    <w:p w14:paraId="5FEA2756" w14:textId="77777777" w:rsidR="00E406A9" w:rsidRPr="00774EF6" w:rsidRDefault="00E406A9" w:rsidP="00E406A9">
      <w:pPr>
        <w:ind w:left="360"/>
        <w:rPr>
          <w:b/>
          <w:lang w:val="en-GB"/>
        </w:rPr>
      </w:pPr>
      <w:r w:rsidRPr="00774EF6">
        <w:rPr>
          <w:b/>
          <w:lang w:val="en-GB"/>
        </w:rPr>
        <w:t>Project Office</w:t>
      </w:r>
    </w:p>
    <w:p w14:paraId="5FEA2757" w14:textId="77777777" w:rsidR="00E406A9" w:rsidRPr="00774EF6" w:rsidRDefault="00E406A9" w:rsidP="00E406A9">
      <w:pPr>
        <w:ind w:left="360"/>
        <w:rPr>
          <w:b/>
          <w:lang w:val="en-GB"/>
        </w:rPr>
      </w:pPr>
      <w:r w:rsidRPr="00774EF6">
        <w:rPr>
          <w:b/>
          <w:lang w:val="en-GB"/>
        </w:rPr>
        <w:t xml:space="preserve">R &amp; D </w:t>
      </w:r>
      <w:r w:rsidR="009D3E13" w:rsidRPr="00774EF6">
        <w:rPr>
          <w:b/>
          <w:lang w:val="en-GB"/>
        </w:rPr>
        <w:t>Department Periodic Technical Inspection</w:t>
      </w:r>
    </w:p>
    <w:p w14:paraId="5FEA2758" w14:textId="77777777" w:rsidR="00EA3C73" w:rsidRPr="00774EF6" w:rsidRDefault="00EA3C73" w:rsidP="00E406A9">
      <w:pPr>
        <w:ind w:left="360"/>
        <w:rPr>
          <w:b/>
          <w:lang w:val="en-GB"/>
        </w:rPr>
      </w:pPr>
    </w:p>
    <w:p w14:paraId="5FEA2759" w14:textId="77777777" w:rsidR="00605C96" w:rsidRPr="00774EF6" w:rsidRDefault="00605C96" w:rsidP="00E406A9">
      <w:pPr>
        <w:ind w:left="360"/>
        <w:rPr>
          <w:b/>
          <w:sz w:val="26"/>
          <w:szCs w:val="26"/>
          <w:lang w:val="en-GB"/>
        </w:rPr>
      </w:pPr>
    </w:p>
    <w:p w14:paraId="5FEA275A" w14:textId="77777777" w:rsidR="000023A6" w:rsidRPr="00774EF6" w:rsidRDefault="000023A6" w:rsidP="00E406A9">
      <w:pPr>
        <w:ind w:left="360"/>
        <w:rPr>
          <w:b/>
          <w:sz w:val="26"/>
          <w:szCs w:val="26"/>
          <w:lang w:val="en-GB"/>
        </w:rPr>
      </w:pPr>
    </w:p>
    <w:p w14:paraId="5FEA275B" w14:textId="77777777" w:rsidR="000023A6" w:rsidRPr="00774EF6" w:rsidRDefault="000023A6" w:rsidP="00E406A9">
      <w:pPr>
        <w:ind w:left="360"/>
        <w:rPr>
          <w:b/>
          <w:sz w:val="26"/>
          <w:szCs w:val="26"/>
          <w:lang w:val="en-GB"/>
        </w:rPr>
      </w:pPr>
    </w:p>
    <w:p w14:paraId="5FEA275C" w14:textId="77777777" w:rsidR="000023A6" w:rsidRPr="00774EF6" w:rsidRDefault="000023A6" w:rsidP="00E406A9">
      <w:pPr>
        <w:ind w:left="360"/>
        <w:rPr>
          <w:b/>
          <w:sz w:val="26"/>
          <w:szCs w:val="26"/>
          <w:lang w:val="en-GB"/>
        </w:rPr>
      </w:pPr>
    </w:p>
    <w:p w14:paraId="5FEA275D" w14:textId="77777777" w:rsidR="000023A6" w:rsidRPr="00774EF6" w:rsidRDefault="000023A6" w:rsidP="00E406A9">
      <w:pPr>
        <w:ind w:left="360"/>
        <w:rPr>
          <w:b/>
          <w:sz w:val="26"/>
          <w:szCs w:val="26"/>
          <w:lang w:val="en-GB"/>
        </w:rPr>
      </w:pPr>
    </w:p>
    <w:p w14:paraId="5FEA275E" w14:textId="77777777" w:rsidR="00E406A9" w:rsidRPr="00774EF6" w:rsidRDefault="00E406A9" w:rsidP="00E406A9">
      <w:pPr>
        <w:rPr>
          <w:lang w:val="en-GB"/>
        </w:rPr>
      </w:pPr>
    </w:p>
    <w:p w14:paraId="5FEA275F" w14:textId="77777777" w:rsidR="00E406A9" w:rsidRPr="00774EF6" w:rsidRDefault="00E406A9" w:rsidP="00E406A9">
      <w:pPr>
        <w:rPr>
          <w:lang w:val="en-GB"/>
        </w:rPr>
        <w:sectPr w:rsidR="00E406A9" w:rsidRPr="00774EF6" w:rsidSect="003F4688">
          <w:headerReference w:type="default" r:id="rId11"/>
          <w:pgSz w:w="12240" w:h="15840"/>
          <w:pgMar w:top="1440" w:right="1800" w:bottom="1440" w:left="1800" w:header="708" w:footer="329" w:gutter="0"/>
          <w:cols w:space="708"/>
          <w:docGrid w:linePitch="360"/>
        </w:sectPr>
      </w:pPr>
    </w:p>
    <w:p w14:paraId="5FEA2760" w14:textId="77777777" w:rsidR="00F20ECB" w:rsidRPr="00774EF6" w:rsidRDefault="005B6E9A" w:rsidP="000029E9">
      <w:pPr>
        <w:pStyle w:val="Heading1"/>
        <w:tabs>
          <w:tab w:val="clear" w:pos="432"/>
          <w:tab w:val="num" w:pos="-288"/>
        </w:tabs>
        <w:rPr>
          <w:lang w:val="en-GB"/>
        </w:rPr>
      </w:pPr>
      <w:bookmarkStart w:id="13" w:name="_Toc282085984"/>
      <w:r w:rsidRPr="00774EF6">
        <w:rPr>
          <w:lang w:val="en-GB"/>
        </w:rPr>
        <w:lastRenderedPageBreak/>
        <w:t>Content</w:t>
      </w:r>
      <w:r w:rsidR="00486BB3" w:rsidRPr="00774EF6">
        <w:rPr>
          <w:lang w:val="en-GB"/>
        </w:rPr>
        <w:t>s</w:t>
      </w:r>
      <w:bookmarkEnd w:id="13"/>
    </w:p>
    <w:p w14:paraId="5FEA2761" w14:textId="77777777" w:rsidR="00F20ECB" w:rsidRDefault="00F20ECB" w:rsidP="00F20ECB">
      <w:pPr>
        <w:rPr>
          <w:lang w:val="en-GB"/>
        </w:rPr>
      </w:pPr>
    </w:p>
    <w:p w14:paraId="5FEA2762" w14:textId="77777777" w:rsidR="00652C22" w:rsidRDefault="00652C22" w:rsidP="00F20ECB">
      <w:pPr>
        <w:rPr>
          <w:lang w:val="en-GB"/>
        </w:rPr>
      </w:pPr>
    </w:p>
    <w:p w14:paraId="5FEA2763" w14:textId="77777777" w:rsidR="00652C22" w:rsidRPr="00774EF6" w:rsidRDefault="00652C22" w:rsidP="00F20ECB">
      <w:pPr>
        <w:rPr>
          <w:lang w:val="en-GB"/>
        </w:rPr>
      </w:pPr>
    </w:p>
    <w:p w14:paraId="5FEA2764" w14:textId="77777777" w:rsidR="00652C22" w:rsidRDefault="00730ACF">
      <w:pPr>
        <w:pStyle w:val="TOC1"/>
        <w:tabs>
          <w:tab w:val="left" w:pos="440"/>
          <w:tab w:val="right" w:leader="dot" w:pos="8636"/>
        </w:tabs>
        <w:rPr>
          <w:rFonts w:asciiTheme="minorHAnsi" w:eastAsiaTheme="minorEastAsia" w:hAnsiTheme="minorHAnsi" w:cstheme="minorBidi"/>
          <w:noProof/>
          <w:lang w:val="en-US"/>
        </w:rPr>
      </w:pPr>
      <w:r w:rsidRPr="00774EF6">
        <w:rPr>
          <w:lang w:val="en-GB"/>
        </w:rPr>
        <w:fldChar w:fldCharType="begin"/>
      </w:r>
      <w:r w:rsidR="00F20ECB" w:rsidRPr="00774EF6">
        <w:rPr>
          <w:lang w:val="en-GB"/>
        </w:rPr>
        <w:instrText xml:space="preserve"> TOC \o "1-3" \h \z \u </w:instrText>
      </w:r>
      <w:r w:rsidRPr="00774EF6">
        <w:rPr>
          <w:lang w:val="en-GB"/>
        </w:rPr>
        <w:fldChar w:fldCharType="separate"/>
      </w:r>
      <w:hyperlink w:anchor="_Toc282085984" w:history="1">
        <w:r w:rsidR="00652C22" w:rsidRPr="00762E09">
          <w:rPr>
            <w:rStyle w:val="Hyperlink"/>
            <w:noProof/>
            <w:lang w:val="en-GB"/>
          </w:rPr>
          <w:t>1</w:t>
        </w:r>
        <w:r w:rsidR="00652C22">
          <w:rPr>
            <w:rFonts w:asciiTheme="minorHAnsi" w:eastAsiaTheme="minorEastAsia" w:hAnsiTheme="minorHAnsi" w:cstheme="minorBidi"/>
            <w:noProof/>
            <w:lang w:val="en-US"/>
          </w:rPr>
          <w:tab/>
        </w:r>
        <w:r w:rsidR="00652C22" w:rsidRPr="00762E09">
          <w:rPr>
            <w:rStyle w:val="Hyperlink"/>
            <w:noProof/>
            <w:lang w:val="en-GB"/>
          </w:rPr>
          <w:t>Contents</w:t>
        </w:r>
        <w:r w:rsidR="00652C22">
          <w:rPr>
            <w:noProof/>
            <w:webHidden/>
          </w:rPr>
          <w:tab/>
        </w:r>
        <w:r>
          <w:rPr>
            <w:noProof/>
            <w:webHidden/>
          </w:rPr>
          <w:fldChar w:fldCharType="begin"/>
        </w:r>
        <w:r w:rsidR="00652C22">
          <w:rPr>
            <w:noProof/>
            <w:webHidden/>
          </w:rPr>
          <w:instrText xml:space="preserve"> PAGEREF _Toc282085984 \h </w:instrText>
        </w:r>
        <w:r>
          <w:rPr>
            <w:noProof/>
            <w:webHidden/>
          </w:rPr>
        </w:r>
        <w:r>
          <w:rPr>
            <w:noProof/>
            <w:webHidden/>
          </w:rPr>
          <w:fldChar w:fldCharType="separate"/>
        </w:r>
        <w:r w:rsidR="0078111D">
          <w:rPr>
            <w:noProof/>
            <w:webHidden/>
          </w:rPr>
          <w:t>2</w:t>
        </w:r>
        <w:r>
          <w:rPr>
            <w:noProof/>
            <w:webHidden/>
          </w:rPr>
          <w:fldChar w:fldCharType="end"/>
        </w:r>
      </w:hyperlink>
    </w:p>
    <w:p w14:paraId="5FEA2765" w14:textId="77777777" w:rsidR="00652C22" w:rsidRDefault="00652C22">
      <w:pPr>
        <w:pStyle w:val="TOC1"/>
        <w:tabs>
          <w:tab w:val="left" w:pos="440"/>
          <w:tab w:val="right" w:leader="dot" w:pos="8636"/>
        </w:tabs>
        <w:rPr>
          <w:rStyle w:val="Hyperlink"/>
          <w:noProof/>
        </w:rPr>
      </w:pPr>
    </w:p>
    <w:p w14:paraId="5FEA2766" w14:textId="77777777" w:rsidR="00652C22" w:rsidRDefault="002F0E66">
      <w:pPr>
        <w:pStyle w:val="TOC1"/>
        <w:tabs>
          <w:tab w:val="left" w:pos="440"/>
          <w:tab w:val="right" w:leader="dot" w:pos="8636"/>
        </w:tabs>
        <w:rPr>
          <w:rFonts w:asciiTheme="minorHAnsi" w:eastAsiaTheme="minorEastAsia" w:hAnsiTheme="minorHAnsi" w:cstheme="minorBidi"/>
          <w:noProof/>
          <w:lang w:val="en-US"/>
        </w:rPr>
      </w:pPr>
      <w:hyperlink w:anchor="_Toc282085985" w:history="1">
        <w:r w:rsidR="00652C22" w:rsidRPr="00762E09">
          <w:rPr>
            <w:rStyle w:val="Hyperlink"/>
            <w:noProof/>
            <w:lang w:val="en-GB"/>
          </w:rPr>
          <w:t>2</w:t>
        </w:r>
        <w:r w:rsidR="00652C22">
          <w:rPr>
            <w:rFonts w:asciiTheme="minorHAnsi" w:eastAsiaTheme="minorEastAsia" w:hAnsiTheme="minorHAnsi" w:cstheme="minorBidi"/>
            <w:noProof/>
            <w:lang w:val="en-US"/>
          </w:rPr>
          <w:tab/>
        </w:r>
        <w:r w:rsidR="00652C22" w:rsidRPr="00762E09">
          <w:rPr>
            <w:rStyle w:val="Hyperlink"/>
            <w:noProof/>
            <w:lang w:val="en-GB"/>
          </w:rPr>
          <w:t>Introduction</w:t>
        </w:r>
        <w:r w:rsidR="00652C22">
          <w:rPr>
            <w:noProof/>
            <w:webHidden/>
          </w:rPr>
          <w:tab/>
        </w:r>
        <w:r w:rsidR="00730ACF">
          <w:rPr>
            <w:noProof/>
            <w:webHidden/>
          </w:rPr>
          <w:fldChar w:fldCharType="begin"/>
        </w:r>
        <w:r w:rsidR="00652C22">
          <w:rPr>
            <w:noProof/>
            <w:webHidden/>
          </w:rPr>
          <w:instrText xml:space="preserve"> PAGEREF _Toc282085985 \h </w:instrText>
        </w:r>
        <w:r w:rsidR="00730ACF">
          <w:rPr>
            <w:noProof/>
            <w:webHidden/>
          </w:rPr>
        </w:r>
        <w:r w:rsidR="00730ACF">
          <w:rPr>
            <w:noProof/>
            <w:webHidden/>
          </w:rPr>
          <w:fldChar w:fldCharType="separate"/>
        </w:r>
        <w:r w:rsidR="0078111D">
          <w:rPr>
            <w:noProof/>
            <w:webHidden/>
          </w:rPr>
          <w:t>3</w:t>
        </w:r>
        <w:r w:rsidR="00730ACF">
          <w:rPr>
            <w:noProof/>
            <w:webHidden/>
          </w:rPr>
          <w:fldChar w:fldCharType="end"/>
        </w:r>
      </w:hyperlink>
    </w:p>
    <w:p w14:paraId="5FEA2767" w14:textId="77777777" w:rsidR="00652C22" w:rsidRDefault="00652C22">
      <w:pPr>
        <w:pStyle w:val="TOC1"/>
        <w:tabs>
          <w:tab w:val="left" w:pos="440"/>
          <w:tab w:val="right" w:leader="dot" w:pos="8636"/>
        </w:tabs>
        <w:rPr>
          <w:rStyle w:val="Hyperlink"/>
          <w:noProof/>
        </w:rPr>
      </w:pPr>
    </w:p>
    <w:p w14:paraId="5FEA2768" w14:textId="77777777" w:rsidR="00652C22" w:rsidRDefault="002F0E66">
      <w:pPr>
        <w:pStyle w:val="TOC1"/>
        <w:tabs>
          <w:tab w:val="left" w:pos="440"/>
          <w:tab w:val="right" w:leader="dot" w:pos="8636"/>
        </w:tabs>
        <w:rPr>
          <w:rFonts w:asciiTheme="minorHAnsi" w:eastAsiaTheme="minorEastAsia" w:hAnsiTheme="minorHAnsi" w:cstheme="minorBidi"/>
          <w:noProof/>
          <w:lang w:val="en-US"/>
        </w:rPr>
      </w:pPr>
      <w:hyperlink w:anchor="_Toc282085986" w:history="1">
        <w:r w:rsidR="00652C22" w:rsidRPr="00762E09">
          <w:rPr>
            <w:rStyle w:val="Hyperlink"/>
            <w:noProof/>
            <w:lang w:val="en-GB"/>
          </w:rPr>
          <w:t>3</w:t>
        </w:r>
        <w:r w:rsidR="00652C22">
          <w:rPr>
            <w:rFonts w:asciiTheme="minorHAnsi" w:eastAsiaTheme="minorEastAsia" w:hAnsiTheme="minorHAnsi" w:cstheme="minorBidi"/>
            <w:noProof/>
            <w:lang w:val="en-US"/>
          </w:rPr>
          <w:tab/>
        </w:r>
        <w:r w:rsidR="00652C22" w:rsidRPr="00762E09">
          <w:rPr>
            <w:rStyle w:val="Hyperlink"/>
            <w:noProof/>
            <w:lang w:val="en-GB"/>
          </w:rPr>
          <w:t>Definitions and principal requirements</w:t>
        </w:r>
        <w:r w:rsidR="00652C22">
          <w:rPr>
            <w:noProof/>
            <w:webHidden/>
          </w:rPr>
          <w:tab/>
        </w:r>
        <w:r w:rsidR="00730ACF">
          <w:rPr>
            <w:noProof/>
            <w:webHidden/>
          </w:rPr>
          <w:fldChar w:fldCharType="begin"/>
        </w:r>
        <w:r w:rsidR="00652C22">
          <w:rPr>
            <w:noProof/>
            <w:webHidden/>
          </w:rPr>
          <w:instrText xml:space="preserve"> PAGEREF _Toc282085986 \h </w:instrText>
        </w:r>
        <w:r w:rsidR="00730ACF">
          <w:rPr>
            <w:noProof/>
            <w:webHidden/>
          </w:rPr>
        </w:r>
        <w:r w:rsidR="00730ACF">
          <w:rPr>
            <w:noProof/>
            <w:webHidden/>
          </w:rPr>
          <w:fldChar w:fldCharType="separate"/>
        </w:r>
        <w:r w:rsidR="0078111D">
          <w:rPr>
            <w:noProof/>
            <w:webHidden/>
          </w:rPr>
          <w:t>4</w:t>
        </w:r>
        <w:r w:rsidR="00730ACF">
          <w:rPr>
            <w:noProof/>
            <w:webHidden/>
          </w:rPr>
          <w:fldChar w:fldCharType="end"/>
        </w:r>
      </w:hyperlink>
    </w:p>
    <w:p w14:paraId="5FEA2769" w14:textId="77777777" w:rsidR="00652C22" w:rsidRDefault="002F0E66">
      <w:pPr>
        <w:pStyle w:val="TOC2"/>
        <w:tabs>
          <w:tab w:val="left" w:pos="720"/>
          <w:tab w:val="right" w:leader="dot" w:pos="8636"/>
        </w:tabs>
        <w:rPr>
          <w:rFonts w:asciiTheme="minorHAnsi" w:eastAsiaTheme="minorEastAsia" w:hAnsiTheme="minorHAnsi" w:cstheme="minorBidi"/>
          <w:noProof/>
          <w:lang w:val="en-US"/>
        </w:rPr>
      </w:pPr>
      <w:hyperlink w:anchor="_Toc282085987" w:history="1">
        <w:r w:rsidR="00652C22" w:rsidRPr="00762E09">
          <w:rPr>
            <w:rStyle w:val="Hyperlink"/>
            <w:noProof/>
            <w:lang w:val="en-GB"/>
          </w:rPr>
          <w:t>3.1</w:t>
        </w:r>
        <w:r w:rsidR="00652C22">
          <w:rPr>
            <w:rFonts w:asciiTheme="minorHAnsi" w:eastAsiaTheme="minorEastAsia" w:hAnsiTheme="minorHAnsi" w:cstheme="minorBidi"/>
            <w:noProof/>
            <w:lang w:val="en-US"/>
          </w:rPr>
          <w:tab/>
        </w:r>
        <w:r w:rsidR="00652C22" w:rsidRPr="00762E09">
          <w:rPr>
            <w:rStyle w:val="Hyperlink"/>
            <w:noProof/>
            <w:lang w:val="en-GB"/>
          </w:rPr>
          <w:t>Definitions</w:t>
        </w:r>
        <w:r w:rsidR="00652C22">
          <w:rPr>
            <w:noProof/>
            <w:webHidden/>
          </w:rPr>
          <w:tab/>
        </w:r>
        <w:r w:rsidR="00730ACF">
          <w:rPr>
            <w:noProof/>
            <w:webHidden/>
          </w:rPr>
          <w:fldChar w:fldCharType="begin"/>
        </w:r>
        <w:r w:rsidR="00652C22">
          <w:rPr>
            <w:noProof/>
            <w:webHidden/>
          </w:rPr>
          <w:instrText xml:space="preserve"> PAGEREF _Toc282085987 \h </w:instrText>
        </w:r>
        <w:r w:rsidR="00730ACF">
          <w:rPr>
            <w:noProof/>
            <w:webHidden/>
          </w:rPr>
        </w:r>
        <w:r w:rsidR="00730ACF">
          <w:rPr>
            <w:noProof/>
            <w:webHidden/>
          </w:rPr>
          <w:fldChar w:fldCharType="separate"/>
        </w:r>
        <w:r w:rsidR="0078111D">
          <w:rPr>
            <w:noProof/>
            <w:webHidden/>
          </w:rPr>
          <w:t>4</w:t>
        </w:r>
        <w:r w:rsidR="00730ACF">
          <w:rPr>
            <w:noProof/>
            <w:webHidden/>
          </w:rPr>
          <w:fldChar w:fldCharType="end"/>
        </w:r>
      </w:hyperlink>
    </w:p>
    <w:p w14:paraId="5FEA276A" w14:textId="77777777" w:rsidR="00652C22" w:rsidRDefault="002F0E66">
      <w:pPr>
        <w:pStyle w:val="TOC2"/>
        <w:tabs>
          <w:tab w:val="left" w:pos="720"/>
          <w:tab w:val="right" w:leader="dot" w:pos="8636"/>
        </w:tabs>
        <w:rPr>
          <w:rFonts w:asciiTheme="minorHAnsi" w:eastAsiaTheme="minorEastAsia" w:hAnsiTheme="minorHAnsi" w:cstheme="minorBidi"/>
          <w:noProof/>
          <w:lang w:val="en-US"/>
        </w:rPr>
      </w:pPr>
      <w:hyperlink w:anchor="_Toc282085988" w:history="1">
        <w:r w:rsidR="00652C22" w:rsidRPr="00762E09">
          <w:rPr>
            <w:rStyle w:val="Hyperlink"/>
            <w:noProof/>
            <w:lang w:val="en-GB"/>
          </w:rPr>
          <w:t>3.2</w:t>
        </w:r>
        <w:r w:rsidR="00652C22">
          <w:rPr>
            <w:rFonts w:asciiTheme="minorHAnsi" w:eastAsiaTheme="minorEastAsia" w:hAnsiTheme="minorHAnsi" w:cstheme="minorBidi"/>
            <w:noProof/>
            <w:lang w:val="en-US"/>
          </w:rPr>
          <w:tab/>
        </w:r>
        <w:r w:rsidR="00652C22" w:rsidRPr="00762E09">
          <w:rPr>
            <w:rStyle w:val="Hyperlink"/>
            <w:noProof/>
            <w:lang w:val="en-GB"/>
          </w:rPr>
          <w:t>The principal components of the system are</w:t>
        </w:r>
        <w:r w:rsidR="00652C22">
          <w:rPr>
            <w:noProof/>
            <w:webHidden/>
          </w:rPr>
          <w:tab/>
        </w:r>
        <w:r w:rsidR="00730ACF">
          <w:rPr>
            <w:noProof/>
            <w:webHidden/>
          </w:rPr>
          <w:fldChar w:fldCharType="begin"/>
        </w:r>
        <w:r w:rsidR="00652C22">
          <w:rPr>
            <w:noProof/>
            <w:webHidden/>
          </w:rPr>
          <w:instrText xml:space="preserve"> PAGEREF _Toc282085988 \h </w:instrText>
        </w:r>
        <w:r w:rsidR="00730ACF">
          <w:rPr>
            <w:noProof/>
            <w:webHidden/>
          </w:rPr>
        </w:r>
        <w:r w:rsidR="00730ACF">
          <w:rPr>
            <w:noProof/>
            <w:webHidden/>
          </w:rPr>
          <w:fldChar w:fldCharType="separate"/>
        </w:r>
        <w:r w:rsidR="0078111D">
          <w:rPr>
            <w:noProof/>
            <w:webHidden/>
          </w:rPr>
          <w:t>5</w:t>
        </w:r>
        <w:r w:rsidR="00730ACF">
          <w:rPr>
            <w:noProof/>
            <w:webHidden/>
          </w:rPr>
          <w:fldChar w:fldCharType="end"/>
        </w:r>
      </w:hyperlink>
    </w:p>
    <w:p w14:paraId="5FEA276B" w14:textId="77777777" w:rsidR="00652C22" w:rsidRDefault="002F0E66" w:rsidP="00652C22">
      <w:pPr>
        <w:pStyle w:val="TOC2"/>
        <w:tabs>
          <w:tab w:val="left" w:pos="720"/>
          <w:tab w:val="right" w:leader="dot" w:pos="8636"/>
        </w:tabs>
        <w:ind w:left="715" w:hanging="495"/>
        <w:rPr>
          <w:rFonts w:asciiTheme="minorHAnsi" w:eastAsiaTheme="minorEastAsia" w:hAnsiTheme="minorHAnsi" w:cstheme="minorBidi"/>
          <w:noProof/>
          <w:lang w:val="en-US"/>
        </w:rPr>
      </w:pPr>
      <w:hyperlink w:anchor="_Toc282085989" w:history="1">
        <w:r w:rsidR="00652C22" w:rsidRPr="00762E09">
          <w:rPr>
            <w:rStyle w:val="Hyperlink"/>
            <w:noProof/>
            <w:lang w:val="en-GB"/>
          </w:rPr>
          <w:t>3.3</w:t>
        </w:r>
        <w:r w:rsidR="00652C22">
          <w:rPr>
            <w:rFonts w:asciiTheme="minorHAnsi" w:eastAsiaTheme="minorEastAsia" w:hAnsiTheme="minorHAnsi" w:cstheme="minorBidi"/>
            <w:noProof/>
            <w:lang w:val="en-US"/>
          </w:rPr>
          <w:tab/>
        </w:r>
        <w:r w:rsidR="00652C22" w:rsidRPr="00762E09">
          <w:rPr>
            <w:rStyle w:val="Hyperlink"/>
            <w:noProof/>
            <w:lang w:val="en-GB"/>
          </w:rPr>
          <w:t>The characteristics of the system must allow the following elements to be determined at least</w:t>
        </w:r>
        <w:r w:rsidR="00652C22">
          <w:rPr>
            <w:noProof/>
            <w:webHidden/>
          </w:rPr>
          <w:tab/>
        </w:r>
        <w:r w:rsidR="00730ACF">
          <w:rPr>
            <w:noProof/>
            <w:webHidden/>
          </w:rPr>
          <w:fldChar w:fldCharType="begin"/>
        </w:r>
        <w:r w:rsidR="00652C22">
          <w:rPr>
            <w:noProof/>
            <w:webHidden/>
          </w:rPr>
          <w:instrText xml:space="preserve"> PAGEREF _Toc282085989 \h </w:instrText>
        </w:r>
        <w:r w:rsidR="00730ACF">
          <w:rPr>
            <w:noProof/>
            <w:webHidden/>
          </w:rPr>
        </w:r>
        <w:r w:rsidR="00730ACF">
          <w:rPr>
            <w:noProof/>
            <w:webHidden/>
          </w:rPr>
          <w:fldChar w:fldCharType="separate"/>
        </w:r>
        <w:r w:rsidR="0078111D">
          <w:rPr>
            <w:noProof/>
            <w:webHidden/>
          </w:rPr>
          <w:t>5</w:t>
        </w:r>
        <w:r w:rsidR="00730ACF">
          <w:rPr>
            <w:noProof/>
            <w:webHidden/>
          </w:rPr>
          <w:fldChar w:fldCharType="end"/>
        </w:r>
      </w:hyperlink>
    </w:p>
    <w:p w14:paraId="5FEA276C" w14:textId="77777777" w:rsidR="00652C22" w:rsidRDefault="002F0E66">
      <w:pPr>
        <w:pStyle w:val="TOC2"/>
        <w:tabs>
          <w:tab w:val="left" w:pos="720"/>
          <w:tab w:val="right" w:leader="dot" w:pos="8636"/>
        </w:tabs>
        <w:rPr>
          <w:rFonts w:asciiTheme="minorHAnsi" w:eastAsiaTheme="minorEastAsia" w:hAnsiTheme="minorHAnsi" w:cstheme="minorBidi"/>
          <w:noProof/>
          <w:lang w:val="en-US"/>
        </w:rPr>
      </w:pPr>
      <w:hyperlink w:anchor="_Toc282085990" w:history="1">
        <w:r w:rsidR="00652C22" w:rsidRPr="00762E09">
          <w:rPr>
            <w:rStyle w:val="Hyperlink"/>
            <w:noProof/>
            <w:lang w:val="en-GB"/>
          </w:rPr>
          <w:t>3.4</w:t>
        </w:r>
        <w:r w:rsidR="00652C22">
          <w:rPr>
            <w:rFonts w:asciiTheme="minorHAnsi" w:eastAsiaTheme="minorEastAsia" w:hAnsiTheme="minorHAnsi" w:cstheme="minorBidi"/>
            <w:noProof/>
            <w:lang w:val="en-US"/>
          </w:rPr>
          <w:tab/>
        </w:r>
        <w:r w:rsidR="00652C22" w:rsidRPr="00762E09">
          <w:rPr>
            <w:rStyle w:val="Hyperlink"/>
            <w:noProof/>
            <w:lang w:val="en-GB"/>
          </w:rPr>
          <w:t>EUSAMA-method</w:t>
        </w:r>
        <w:r w:rsidR="00652C22">
          <w:rPr>
            <w:noProof/>
            <w:webHidden/>
          </w:rPr>
          <w:tab/>
        </w:r>
        <w:r w:rsidR="00730ACF">
          <w:rPr>
            <w:noProof/>
            <w:webHidden/>
          </w:rPr>
          <w:fldChar w:fldCharType="begin"/>
        </w:r>
        <w:r w:rsidR="00652C22">
          <w:rPr>
            <w:noProof/>
            <w:webHidden/>
          </w:rPr>
          <w:instrText xml:space="preserve"> PAGEREF _Toc282085990 \h </w:instrText>
        </w:r>
        <w:r w:rsidR="00730ACF">
          <w:rPr>
            <w:noProof/>
            <w:webHidden/>
          </w:rPr>
        </w:r>
        <w:r w:rsidR="00730ACF">
          <w:rPr>
            <w:noProof/>
            <w:webHidden/>
          </w:rPr>
          <w:fldChar w:fldCharType="separate"/>
        </w:r>
        <w:r w:rsidR="0078111D">
          <w:rPr>
            <w:noProof/>
            <w:webHidden/>
          </w:rPr>
          <w:t>6</w:t>
        </w:r>
        <w:r w:rsidR="00730ACF">
          <w:rPr>
            <w:noProof/>
            <w:webHidden/>
          </w:rPr>
          <w:fldChar w:fldCharType="end"/>
        </w:r>
      </w:hyperlink>
    </w:p>
    <w:p w14:paraId="5FEA276D" w14:textId="77777777" w:rsidR="00652C22" w:rsidRDefault="002F0E66">
      <w:pPr>
        <w:pStyle w:val="TOC2"/>
        <w:tabs>
          <w:tab w:val="left" w:pos="720"/>
          <w:tab w:val="right" w:leader="dot" w:pos="8636"/>
        </w:tabs>
        <w:rPr>
          <w:rFonts w:asciiTheme="minorHAnsi" w:eastAsiaTheme="minorEastAsia" w:hAnsiTheme="minorHAnsi" w:cstheme="minorBidi"/>
          <w:noProof/>
          <w:lang w:val="en-US"/>
        </w:rPr>
      </w:pPr>
      <w:hyperlink w:anchor="_Toc282085991" w:history="1">
        <w:r w:rsidR="00652C22" w:rsidRPr="00762E09">
          <w:rPr>
            <w:rStyle w:val="Hyperlink"/>
            <w:noProof/>
            <w:lang w:val="en-GB"/>
          </w:rPr>
          <w:t>3.5</w:t>
        </w:r>
        <w:r w:rsidR="00652C22">
          <w:rPr>
            <w:rFonts w:asciiTheme="minorHAnsi" w:eastAsiaTheme="minorEastAsia" w:hAnsiTheme="minorHAnsi" w:cstheme="minorBidi"/>
            <w:noProof/>
            <w:lang w:val="en-US"/>
          </w:rPr>
          <w:tab/>
        </w:r>
        <w:r w:rsidR="00652C22" w:rsidRPr="00762E09">
          <w:rPr>
            <w:rStyle w:val="Hyperlink"/>
            <w:noProof/>
            <w:lang w:val="en-GB"/>
          </w:rPr>
          <w:t>Minimum phase angle method</w:t>
        </w:r>
        <w:r w:rsidR="00652C22">
          <w:rPr>
            <w:noProof/>
            <w:webHidden/>
          </w:rPr>
          <w:tab/>
        </w:r>
        <w:r w:rsidR="00730ACF">
          <w:rPr>
            <w:noProof/>
            <w:webHidden/>
          </w:rPr>
          <w:fldChar w:fldCharType="begin"/>
        </w:r>
        <w:r w:rsidR="00652C22">
          <w:rPr>
            <w:noProof/>
            <w:webHidden/>
          </w:rPr>
          <w:instrText xml:space="preserve"> PAGEREF _Toc282085991 \h </w:instrText>
        </w:r>
        <w:r w:rsidR="00730ACF">
          <w:rPr>
            <w:noProof/>
            <w:webHidden/>
          </w:rPr>
        </w:r>
        <w:r w:rsidR="00730ACF">
          <w:rPr>
            <w:noProof/>
            <w:webHidden/>
          </w:rPr>
          <w:fldChar w:fldCharType="separate"/>
        </w:r>
        <w:r w:rsidR="0078111D">
          <w:rPr>
            <w:noProof/>
            <w:webHidden/>
          </w:rPr>
          <w:t>7</w:t>
        </w:r>
        <w:r w:rsidR="00730ACF">
          <w:rPr>
            <w:noProof/>
            <w:webHidden/>
          </w:rPr>
          <w:fldChar w:fldCharType="end"/>
        </w:r>
      </w:hyperlink>
    </w:p>
    <w:p w14:paraId="5FEA276E" w14:textId="77777777" w:rsidR="00652C22" w:rsidRDefault="002F0E66">
      <w:pPr>
        <w:pStyle w:val="TOC2"/>
        <w:tabs>
          <w:tab w:val="left" w:pos="720"/>
          <w:tab w:val="right" w:leader="dot" w:pos="8636"/>
        </w:tabs>
        <w:rPr>
          <w:rFonts w:asciiTheme="minorHAnsi" w:eastAsiaTheme="minorEastAsia" w:hAnsiTheme="minorHAnsi" w:cstheme="minorBidi"/>
          <w:noProof/>
          <w:lang w:val="en-US"/>
        </w:rPr>
      </w:pPr>
      <w:hyperlink w:anchor="_Toc282085992" w:history="1">
        <w:r w:rsidR="00652C22" w:rsidRPr="00762E09">
          <w:rPr>
            <w:rStyle w:val="Hyperlink"/>
            <w:noProof/>
            <w:lang w:val="en-GB"/>
          </w:rPr>
          <w:t>3.6</w:t>
        </w:r>
        <w:r w:rsidR="00652C22">
          <w:rPr>
            <w:rFonts w:asciiTheme="minorHAnsi" w:eastAsiaTheme="minorEastAsia" w:hAnsiTheme="minorHAnsi" w:cstheme="minorBidi"/>
            <w:noProof/>
            <w:lang w:val="en-US"/>
          </w:rPr>
          <w:tab/>
        </w:r>
        <w:r w:rsidR="00652C22" w:rsidRPr="00762E09">
          <w:rPr>
            <w:rStyle w:val="Hyperlink"/>
            <w:noProof/>
            <w:lang w:val="en-GB"/>
          </w:rPr>
          <w:t>The frequency variator function from 25 Hz down to 5 Hz</w:t>
        </w:r>
        <w:r w:rsidR="00652C22">
          <w:rPr>
            <w:noProof/>
            <w:webHidden/>
          </w:rPr>
          <w:tab/>
        </w:r>
        <w:r w:rsidR="00730ACF">
          <w:rPr>
            <w:noProof/>
            <w:webHidden/>
          </w:rPr>
          <w:fldChar w:fldCharType="begin"/>
        </w:r>
        <w:r w:rsidR="00652C22">
          <w:rPr>
            <w:noProof/>
            <w:webHidden/>
          </w:rPr>
          <w:instrText xml:space="preserve"> PAGEREF _Toc282085992 \h </w:instrText>
        </w:r>
        <w:r w:rsidR="00730ACF">
          <w:rPr>
            <w:noProof/>
            <w:webHidden/>
          </w:rPr>
        </w:r>
        <w:r w:rsidR="00730ACF">
          <w:rPr>
            <w:noProof/>
            <w:webHidden/>
          </w:rPr>
          <w:fldChar w:fldCharType="separate"/>
        </w:r>
        <w:r w:rsidR="0078111D">
          <w:rPr>
            <w:noProof/>
            <w:webHidden/>
          </w:rPr>
          <w:t>7</w:t>
        </w:r>
        <w:r w:rsidR="00730ACF">
          <w:rPr>
            <w:noProof/>
            <w:webHidden/>
          </w:rPr>
          <w:fldChar w:fldCharType="end"/>
        </w:r>
      </w:hyperlink>
    </w:p>
    <w:p w14:paraId="5FEA276F" w14:textId="77777777" w:rsidR="00652C22" w:rsidRDefault="002F0E66">
      <w:pPr>
        <w:pStyle w:val="TOC2"/>
        <w:tabs>
          <w:tab w:val="left" w:pos="720"/>
          <w:tab w:val="right" w:leader="dot" w:pos="8636"/>
        </w:tabs>
        <w:rPr>
          <w:rFonts w:asciiTheme="minorHAnsi" w:eastAsiaTheme="minorEastAsia" w:hAnsiTheme="minorHAnsi" w:cstheme="minorBidi"/>
          <w:noProof/>
          <w:lang w:val="en-US"/>
        </w:rPr>
      </w:pPr>
      <w:hyperlink w:anchor="_Toc282085993" w:history="1">
        <w:r w:rsidR="00652C22" w:rsidRPr="00762E09">
          <w:rPr>
            <w:rStyle w:val="Hyperlink"/>
            <w:noProof/>
            <w:lang w:val="en-GB"/>
          </w:rPr>
          <w:t>3.7</w:t>
        </w:r>
        <w:r w:rsidR="00652C22">
          <w:rPr>
            <w:rFonts w:asciiTheme="minorHAnsi" w:eastAsiaTheme="minorEastAsia" w:hAnsiTheme="minorHAnsi" w:cstheme="minorBidi"/>
            <w:noProof/>
            <w:lang w:val="en-US"/>
          </w:rPr>
          <w:tab/>
        </w:r>
        <w:r w:rsidR="00652C22" w:rsidRPr="00762E09">
          <w:rPr>
            <w:rStyle w:val="Hyperlink"/>
            <w:noProof/>
            <w:lang w:val="en-GB"/>
          </w:rPr>
          <w:t>PASS / FAIL criteria</w:t>
        </w:r>
        <w:r w:rsidR="00652C22">
          <w:rPr>
            <w:noProof/>
            <w:webHidden/>
          </w:rPr>
          <w:tab/>
        </w:r>
        <w:r w:rsidR="00730ACF">
          <w:rPr>
            <w:noProof/>
            <w:webHidden/>
          </w:rPr>
          <w:fldChar w:fldCharType="begin"/>
        </w:r>
        <w:r w:rsidR="00652C22">
          <w:rPr>
            <w:noProof/>
            <w:webHidden/>
          </w:rPr>
          <w:instrText xml:space="preserve"> PAGEREF _Toc282085993 \h </w:instrText>
        </w:r>
        <w:r w:rsidR="00730ACF">
          <w:rPr>
            <w:noProof/>
            <w:webHidden/>
          </w:rPr>
        </w:r>
        <w:r w:rsidR="00730ACF">
          <w:rPr>
            <w:noProof/>
            <w:webHidden/>
          </w:rPr>
          <w:fldChar w:fldCharType="separate"/>
        </w:r>
        <w:r w:rsidR="0078111D">
          <w:rPr>
            <w:noProof/>
            <w:webHidden/>
          </w:rPr>
          <w:t>9</w:t>
        </w:r>
        <w:r w:rsidR="00730ACF">
          <w:rPr>
            <w:noProof/>
            <w:webHidden/>
          </w:rPr>
          <w:fldChar w:fldCharType="end"/>
        </w:r>
      </w:hyperlink>
    </w:p>
    <w:p w14:paraId="5FEA2770" w14:textId="77777777" w:rsidR="00652C22" w:rsidRDefault="00652C22">
      <w:pPr>
        <w:pStyle w:val="TOC1"/>
        <w:tabs>
          <w:tab w:val="left" w:pos="440"/>
          <w:tab w:val="right" w:leader="dot" w:pos="8636"/>
        </w:tabs>
        <w:rPr>
          <w:rStyle w:val="Hyperlink"/>
          <w:noProof/>
        </w:rPr>
      </w:pPr>
    </w:p>
    <w:p w14:paraId="5FEA2771" w14:textId="77777777" w:rsidR="00652C22" w:rsidRDefault="002F0E66">
      <w:pPr>
        <w:pStyle w:val="TOC1"/>
        <w:tabs>
          <w:tab w:val="left" w:pos="440"/>
          <w:tab w:val="right" w:leader="dot" w:pos="8636"/>
        </w:tabs>
        <w:rPr>
          <w:rFonts w:asciiTheme="minorHAnsi" w:eastAsiaTheme="minorEastAsia" w:hAnsiTheme="minorHAnsi" w:cstheme="minorBidi"/>
          <w:noProof/>
          <w:lang w:val="en-US"/>
        </w:rPr>
      </w:pPr>
      <w:hyperlink w:anchor="_Toc282085994" w:history="1">
        <w:r w:rsidR="00652C22" w:rsidRPr="00762E09">
          <w:rPr>
            <w:rStyle w:val="Hyperlink"/>
            <w:noProof/>
            <w:lang w:val="en-GB"/>
          </w:rPr>
          <w:t>4</w:t>
        </w:r>
        <w:r w:rsidR="00652C22">
          <w:rPr>
            <w:rFonts w:asciiTheme="minorHAnsi" w:eastAsiaTheme="minorEastAsia" w:hAnsiTheme="minorHAnsi" w:cstheme="minorBidi"/>
            <w:noProof/>
            <w:lang w:val="en-US"/>
          </w:rPr>
          <w:tab/>
        </w:r>
        <w:r w:rsidR="00652C22" w:rsidRPr="00762E09">
          <w:rPr>
            <w:rStyle w:val="Hyperlink"/>
            <w:noProof/>
            <w:lang w:val="en-GB"/>
          </w:rPr>
          <w:t>Requirements for inspection devices</w:t>
        </w:r>
        <w:r w:rsidR="00652C22">
          <w:rPr>
            <w:noProof/>
            <w:webHidden/>
          </w:rPr>
          <w:tab/>
        </w:r>
        <w:r w:rsidR="00730ACF">
          <w:rPr>
            <w:noProof/>
            <w:webHidden/>
          </w:rPr>
          <w:fldChar w:fldCharType="begin"/>
        </w:r>
        <w:r w:rsidR="00652C22">
          <w:rPr>
            <w:noProof/>
            <w:webHidden/>
          </w:rPr>
          <w:instrText xml:space="preserve"> PAGEREF _Toc282085994 \h </w:instrText>
        </w:r>
        <w:r w:rsidR="00730ACF">
          <w:rPr>
            <w:noProof/>
            <w:webHidden/>
          </w:rPr>
        </w:r>
        <w:r w:rsidR="00730ACF">
          <w:rPr>
            <w:noProof/>
            <w:webHidden/>
          </w:rPr>
          <w:fldChar w:fldCharType="separate"/>
        </w:r>
        <w:r w:rsidR="0078111D">
          <w:rPr>
            <w:noProof/>
            <w:webHidden/>
          </w:rPr>
          <w:t>10</w:t>
        </w:r>
        <w:r w:rsidR="00730ACF">
          <w:rPr>
            <w:noProof/>
            <w:webHidden/>
          </w:rPr>
          <w:fldChar w:fldCharType="end"/>
        </w:r>
      </w:hyperlink>
    </w:p>
    <w:p w14:paraId="5FEA2772" w14:textId="77777777" w:rsidR="00652C22" w:rsidRDefault="002F0E66">
      <w:pPr>
        <w:pStyle w:val="TOC2"/>
        <w:tabs>
          <w:tab w:val="left" w:pos="720"/>
          <w:tab w:val="right" w:leader="dot" w:pos="8636"/>
        </w:tabs>
        <w:rPr>
          <w:rFonts w:asciiTheme="minorHAnsi" w:eastAsiaTheme="minorEastAsia" w:hAnsiTheme="minorHAnsi" w:cstheme="minorBidi"/>
          <w:noProof/>
          <w:lang w:val="en-US"/>
        </w:rPr>
      </w:pPr>
      <w:hyperlink w:anchor="_Toc282085995" w:history="1">
        <w:r w:rsidR="00652C22" w:rsidRPr="00762E09">
          <w:rPr>
            <w:rStyle w:val="Hyperlink"/>
            <w:noProof/>
            <w:lang w:val="en-GB"/>
          </w:rPr>
          <w:t>4.1</w:t>
        </w:r>
        <w:r w:rsidR="00652C22">
          <w:rPr>
            <w:rFonts w:asciiTheme="minorHAnsi" w:eastAsiaTheme="minorEastAsia" w:hAnsiTheme="minorHAnsi" w:cstheme="minorBidi"/>
            <w:noProof/>
            <w:lang w:val="en-US"/>
          </w:rPr>
          <w:tab/>
        </w:r>
        <w:r w:rsidR="00652C22" w:rsidRPr="00762E09">
          <w:rPr>
            <w:rStyle w:val="Hyperlink"/>
            <w:noProof/>
            <w:lang w:val="en-GB"/>
          </w:rPr>
          <w:t>Technical requirements for testing devices</w:t>
        </w:r>
        <w:r w:rsidR="00652C22">
          <w:rPr>
            <w:noProof/>
            <w:webHidden/>
          </w:rPr>
          <w:tab/>
        </w:r>
        <w:r w:rsidR="00730ACF">
          <w:rPr>
            <w:noProof/>
            <w:webHidden/>
          </w:rPr>
          <w:fldChar w:fldCharType="begin"/>
        </w:r>
        <w:r w:rsidR="00652C22">
          <w:rPr>
            <w:noProof/>
            <w:webHidden/>
          </w:rPr>
          <w:instrText xml:space="preserve"> PAGEREF _Toc282085995 \h </w:instrText>
        </w:r>
        <w:r w:rsidR="00730ACF">
          <w:rPr>
            <w:noProof/>
            <w:webHidden/>
          </w:rPr>
        </w:r>
        <w:r w:rsidR="00730ACF">
          <w:rPr>
            <w:noProof/>
            <w:webHidden/>
          </w:rPr>
          <w:fldChar w:fldCharType="separate"/>
        </w:r>
        <w:r w:rsidR="0078111D">
          <w:rPr>
            <w:noProof/>
            <w:webHidden/>
          </w:rPr>
          <w:t>11</w:t>
        </w:r>
        <w:r w:rsidR="00730ACF">
          <w:rPr>
            <w:noProof/>
            <w:webHidden/>
          </w:rPr>
          <w:fldChar w:fldCharType="end"/>
        </w:r>
      </w:hyperlink>
    </w:p>
    <w:p w14:paraId="5FEA2773" w14:textId="77777777" w:rsidR="00652C22" w:rsidRDefault="002F0E66">
      <w:pPr>
        <w:pStyle w:val="TOC3"/>
        <w:tabs>
          <w:tab w:val="left" w:pos="1200"/>
          <w:tab w:val="right" w:leader="dot" w:pos="8636"/>
        </w:tabs>
        <w:rPr>
          <w:rFonts w:asciiTheme="minorHAnsi" w:eastAsiaTheme="minorEastAsia" w:hAnsiTheme="minorHAnsi" w:cstheme="minorBidi"/>
          <w:noProof/>
          <w:lang w:val="en-US"/>
        </w:rPr>
      </w:pPr>
      <w:hyperlink w:anchor="_Toc282085996" w:history="1">
        <w:r w:rsidR="00652C22" w:rsidRPr="00762E09">
          <w:rPr>
            <w:rStyle w:val="Hyperlink"/>
            <w:noProof/>
            <w:lang w:val="en-GB"/>
          </w:rPr>
          <w:t>4.1.1</w:t>
        </w:r>
        <w:r w:rsidR="00652C22">
          <w:rPr>
            <w:rFonts w:asciiTheme="minorHAnsi" w:eastAsiaTheme="minorEastAsia" w:hAnsiTheme="minorHAnsi" w:cstheme="minorBidi"/>
            <w:noProof/>
            <w:lang w:val="en-US"/>
          </w:rPr>
          <w:tab/>
        </w:r>
        <w:r w:rsidR="00652C22" w:rsidRPr="00762E09">
          <w:rPr>
            <w:rStyle w:val="Hyperlink"/>
            <w:noProof/>
            <w:lang w:val="en-GB"/>
          </w:rPr>
          <w:t>General</w:t>
        </w:r>
        <w:r w:rsidR="00652C22">
          <w:rPr>
            <w:noProof/>
            <w:webHidden/>
          </w:rPr>
          <w:tab/>
        </w:r>
        <w:r w:rsidR="00730ACF">
          <w:rPr>
            <w:noProof/>
            <w:webHidden/>
          </w:rPr>
          <w:fldChar w:fldCharType="begin"/>
        </w:r>
        <w:r w:rsidR="00652C22">
          <w:rPr>
            <w:noProof/>
            <w:webHidden/>
          </w:rPr>
          <w:instrText xml:space="preserve"> PAGEREF _Toc282085996 \h </w:instrText>
        </w:r>
        <w:r w:rsidR="00730ACF">
          <w:rPr>
            <w:noProof/>
            <w:webHidden/>
          </w:rPr>
        </w:r>
        <w:r w:rsidR="00730ACF">
          <w:rPr>
            <w:noProof/>
            <w:webHidden/>
          </w:rPr>
          <w:fldChar w:fldCharType="separate"/>
        </w:r>
        <w:r w:rsidR="0078111D">
          <w:rPr>
            <w:noProof/>
            <w:webHidden/>
          </w:rPr>
          <w:t>11</w:t>
        </w:r>
        <w:r w:rsidR="00730ACF">
          <w:rPr>
            <w:noProof/>
            <w:webHidden/>
          </w:rPr>
          <w:fldChar w:fldCharType="end"/>
        </w:r>
      </w:hyperlink>
    </w:p>
    <w:p w14:paraId="5FEA2774" w14:textId="77777777" w:rsidR="00652C22" w:rsidRDefault="002F0E66">
      <w:pPr>
        <w:pStyle w:val="TOC3"/>
        <w:tabs>
          <w:tab w:val="left" w:pos="1200"/>
          <w:tab w:val="right" w:leader="dot" w:pos="8636"/>
        </w:tabs>
        <w:rPr>
          <w:rFonts w:asciiTheme="minorHAnsi" w:eastAsiaTheme="minorEastAsia" w:hAnsiTheme="minorHAnsi" w:cstheme="minorBidi"/>
          <w:noProof/>
          <w:lang w:val="en-US"/>
        </w:rPr>
      </w:pPr>
      <w:hyperlink w:anchor="_Toc282085997" w:history="1">
        <w:r w:rsidR="00652C22" w:rsidRPr="00762E09">
          <w:rPr>
            <w:rStyle w:val="Hyperlink"/>
            <w:noProof/>
            <w:lang w:val="en-GB"/>
          </w:rPr>
          <w:t>4.1.2</w:t>
        </w:r>
        <w:r w:rsidR="00652C22">
          <w:rPr>
            <w:rFonts w:asciiTheme="minorHAnsi" w:eastAsiaTheme="minorEastAsia" w:hAnsiTheme="minorHAnsi" w:cstheme="minorBidi"/>
            <w:noProof/>
            <w:lang w:val="en-US"/>
          </w:rPr>
          <w:tab/>
        </w:r>
        <w:r w:rsidR="00652C22" w:rsidRPr="00762E09">
          <w:rPr>
            <w:rStyle w:val="Hyperlink"/>
            <w:noProof/>
            <w:lang w:val="en-GB"/>
          </w:rPr>
          <w:t>Operation and characteristics of the suspension tester</w:t>
        </w:r>
        <w:r w:rsidR="00652C22">
          <w:rPr>
            <w:noProof/>
            <w:webHidden/>
          </w:rPr>
          <w:tab/>
        </w:r>
        <w:r w:rsidR="00730ACF">
          <w:rPr>
            <w:noProof/>
            <w:webHidden/>
          </w:rPr>
          <w:fldChar w:fldCharType="begin"/>
        </w:r>
        <w:r w:rsidR="00652C22">
          <w:rPr>
            <w:noProof/>
            <w:webHidden/>
          </w:rPr>
          <w:instrText xml:space="preserve"> PAGEREF _Toc282085997 \h </w:instrText>
        </w:r>
        <w:r w:rsidR="00730ACF">
          <w:rPr>
            <w:noProof/>
            <w:webHidden/>
          </w:rPr>
        </w:r>
        <w:r w:rsidR="00730ACF">
          <w:rPr>
            <w:noProof/>
            <w:webHidden/>
          </w:rPr>
          <w:fldChar w:fldCharType="separate"/>
        </w:r>
        <w:r w:rsidR="0078111D">
          <w:rPr>
            <w:noProof/>
            <w:webHidden/>
          </w:rPr>
          <w:t>13</w:t>
        </w:r>
        <w:r w:rsidR="00730ACF">
          <w:rPr>
            <w:noProof/>
            <w:webHidden/>
          </w:rPr>
          <w:fldChar w:fldCharType="end"/>
        </w:r>
      </w:hyperlink>
    </w:p>
    <w:p w14:paraId="5FEA2775" w14:textId="77777777" w:rsidR="00652C22" w:rsidRDefault="002F0E66">
      <w:pPr>
        <w:pStyle w:val="TOC3"/>
        <w:tabs>
          <w:tab w:val="left" w:pos="1200"/>
          <w:tab w:val="right" w:leader="dot" w:pos="8636"/>
        </w:tabs>
        <w:rPr>
          <w:rFonts w:asciiTheme="minorHAnsi" w:eastAsiaTheme="minorEastAsia" w:hAnsiTheme="minorHAnsi" w:cstheme="minorBidi"/>
          <w:noProof/>
          <w:lang w:val="en-US"/>
        </w:rPr>
      </w:pPr>
      <w:hyperlink w:anchor="_Toc282085998" w:history="1">
        <w:r w:rsidR="00652C22" w:rsidRPr="00762E09">
          <w:rPr>
            <w:rStyle w:val="Hyperlink"/>
            <w:noProof/>
            <w:lang w:val="en-GB"/>
          </w:rPr>
          <w:t>4.1.3</w:t>
        </w:r>
        <w:r w:rsidR="00652C22">
          <w:rPr>
            <w:rFonts w:asciiTheme="minorHAnsi" w:eastAsiaTheme="minorEastAsia" w:hAnsiTheme="minorHAnsi" w:cstheme="minorBidi"/>
            <w:noProof/>
            <w:lang w:val="en-US"/>
          </w:rPr>
          <w:tab/>
        </w:r>
        <w:r w:rsidR="00652C22" w:rsidRPr="00762E09">
          <w:rPr>
            <w:rStyle w:val="Hyperlink"/>
            <w:noProof/>
            <w:lang w:val="en-GB"/>
          </w:rPr>
          <w:t>Measurement device for vertical forces</w:t>
        </w:r>
        <w:r w:rsidR="00652C22">
          <w:rPr>
            <w:noProof/>
            <w:webHidden/>
          </w:rPr>
          <w:tab/>
        </w:r>
        <w:r w:rsidR="00730ACF">
          <w:rPr>
            <w:noProof/>
            <w:webHidden/>
          </w:rPr>
          <w:fldChar w:fldCharType="begin"/>
        </w:r>
        <w:r w:rsidR="00652C22">
          <w:rPr>
            <w:noProof/>
            <w:webHidden/>
          </w:rPr>
          <w:instrText xml:space="preserve"> PAGEREF _Toc282085998 \h </w:instrText>
        </w:r>
        <w:r w:rsidR="00730ACF">
          <w:rPr>
            <w:noProof/>
            <w:webHidden/>
          </w:rPr>
        </w:r>
        <w:r w:rsidR="00730ACF">
          <w:rPr>
            <w:noProof/>
            <w:webHidden/>
          </w:rPr>
          <w:fldChar w:fldCharType="separate"/>
        </w:r>
        <w:r w:rsidR="0078111D">
          <w:rPr>
            <w:noProof/>
            <w:webHidden/>
          </w:rPr>
          <w:t>13</w:t>
        </w:r>
        <w:r w:rsidR="00730ACF">
          <w:rPr>
            <w:noProof/>
            <w:webHidden/>
          </w:rPr>
          <w:fldChar w:fldCharType="end"/>
        </w:r>
      </w:hyperlink>
    </w:p>
    <w:p w14:paraId="5FEA2776" w14:textId="77777777" w:rsidR="00652C22" w:rsidRDefault="002F0E66">
      <w:pPr>
        <w:pStyle w:val="TOC3"/>
        <w:tabs>
          <w:tab w:val="left" w:pos="1200"/>
          <w:tab w:val="right" w:leader="dot" w:pos="8636"/>
        </w:tabs>
        <w:rPr>
          <w:rFonts w:asciiTheme="minorHAnsi" w:eastAsiaTheme="minorEastAsia" w:hAnsiTheme="minorHAnsi" w:cstheme="minorBidi"/>
          <w:noProof/>
          <w:lang w:val="en-US"/>
        </w:rPr>
      </w:pPr>
      <w:hyperlink w:anchor="_Toc282085999" w:history="1">
        <w:r w:rsidR="00652C22" w:rsidRPr="00762E09">
          <w:rPr>
            <w:rStyle w:val="Hyperlink"/>
            <w:noProof/>
            <w:lang w:val="en-GB"/>
          </w:rPr>
          <w:t>4.1.4</w:t>
        </w:r>
        <w:r w:rsidR="00652C22">
          <w:rPr>
            <w:rFonts w:asciiTheme="minorHAnsi" w:eastAsiaTheme="minorEastAsia" w:hAnsiTheme="minorHAnsi" w:cstheme="minorBidi"/>
            <w:noProof/>
            <w:lang w:val="en-US"/>
          </w:rPr>
          <w:tab/>
        </w:r>
        <w:r w:rsidR="00652C22" w:rsidRPr="00762E09">
          <w:rPr>
            <w:rStyle w:val="Hyperlink"/>
            <w:noProof/>
            <w:lang w:val="en-GB"/>
          </w:rPr>
          <w:t>Measurements to be carried out</w:t>
        </w:r>
        <w:r w:rsidR="00652C22">
          <w:rPr>
            <w:noProof/>
            <w:webHidden/>
          </w:rPr>
          <w:tab/>
        </w:r>
        <w:r w:rsidR="00730ACF">
          <w:rPr>
            <w:noProof/>
            <w:webHidden/>
          </w:rPr>
          <w:fldChar w:fldCharType="begin"/>
        </w:r>
        <w:r w:rsidR="00652C22">
          <w:rPr>
            <w:noProof/>
            <w:webHidden/>
          </w:rPr>
          <w:instrText xml:space="preserve"> PAGEREF _Toc282085999 \h </w:instrText>
        </w:r>
        <w:r w:rsidR="00730ACF">
          <w:rPr>
            <w:noProof/>
            <w:webHidden/>
          </w:rPr>
        </w:r>
        <w:r w:rsidR="00730ACF">
          <w:rPr>
            <w:noProof/>
            <w:webHidden/>
          </w:rPr>
          <w:fldChar w:fldCharType="separate"/>
        </w:r>
        <w:r w:rsidR="0078111D">
          <w:rPr>
            <w:noProof/>
            <w:webHidden/>
          </w:rPr>
          <w:t>14</w:t>
        </w:r>
        <w:r w:rsidR="00730ACF">
          <w:rPr>
            <w:noProof/>
            <w:webHidden/>
          </w:rPr>
          <w:fldChar w:fldCharType="end"/>
        </w:r>
      </w:hyperlink>
    </w:p>
    <w:p w14:paraId="5FEA2777" w14:textId="77777777" w:rsidR="00652C22" w:rsidRDefault="002F0E66">
      <w:pPr>
        <w:pStyle w:val="TOC3"/>
        <w:tabs>
          <w:tab w:val="left" w:pos="1200"/>
          <w:tab w:val="right" w:leader="dot" w:pos="8636"/>
        </w:tabs>
        <w:rPr>
          <w:rFonts w:asciiTheme="minorHAnsi" w:eastAsiaTheme="minorEastAsia" w:hAnsiTheme="minorHAnsi" w:cstheme="minorBidi"/>
          <w:noProof/>
          <w:lang w:val="en-US"/>
        </w:rPr>
      </w:pPr>
      <w:hyperlink w:anchor="_Toc282086000" w:history="1">
        <w:r w:rsidR="00652C22" w:rsidRPr="00762E09">
          <w:rPr>
            <w:rStyle w:val="Hyperlink"/>
            <w:noProof/>
            <w:lang w:val="en-GB"/>
          </w:rPr>
          <w:t>4.1.5</w:t>
        </w:r>
        <w:r w:rsidR="00652C22">
          <w:rPr>
            <w:rFonts w:asciiTheme="minorHAnsi" w:eastAsiaTheme="minorEastAsia" w:hAnsiTheme="minorHAnsi" w:cstheme="minorBidi"/>
            <w:noProof/>
            <w:lang w:val="en-US"/>
          </w:rPr>
          <w:tab/>
        </w:r>
        <w:r w:rsidR="00652C22" w:rsidRPr="00762E09">
          <w:rPr>
            <w:rStyle w:val="Hyperlink"/>
            <w:noProof/>
            <w:lang w:val="en-GB"/>
          </w:rPr>
          <w:t>Reproducibility, reliability</w:t>
        </w:r>
        <w:r w:rsidR="00652C22">
          <w:rPr>
            <w:noProof/>
            <w:webHidden/>
          </w:rPr>
          <w:tab/>
        </w:r>
        <w:r w:rsidR="00730ACF">
          <w:rPr>
            <w:noProof/>
            <w:webHidden/>
          </w:rPr>
          <w:fldChar w:fldCharType="begin"/>
        </w:r>
        <w:r w:rsidR="00652C22">
          <w:rPr>
            <w:noProof/>
            <w:webHidden/>
          </w:rPr>
          <w:instrText xml:space="preserve"> PAGEREF _Toc282086000 \h </w:instrText>
        </w:r>
        <w:r w:rsidR="00730ACF">
          <w:rPr>
            <w:noProof/>
            <w:webHidden/>
          </w:rPr>
        </w:r>
        <w:r w:rsidR="00730ACF">
          <w:rPr>
            <w:noProof/>
            <w:webHidden/>
          </w:rPr>
          <w:fldChar w:fldCharType="separate"/>
        </w:r>
        <w:r w:rsidR="0078111D">
          <w:rPr>
            <w:noProof/>
            <w:webHidden/>
          </w:rPr>
          <w:t>14</w:t>
        </w:r>
        <w:r w:rsidR="00730ACF">
          <w:rPr>
            <w:noProof/>
            <w:webHidden/>
          </w:rPr>
          <w:fldChar w:fldCharType="end"/>
        </w:r>
      </w:hyperlink>
    </w:p>
    <w:p w14:paraId="5FEA2778" w14:textId="77777777" w:rsidR="00652C22" w:rsidRDefault="002F0E66">
      <w:pPr>
        <w:pStyle w:val="TOC3"/>
        <w:tabs>
          <w:tab w:val="left" w:pos="1200"/>
          <w:tab w:val="right" w:leader="dot" w:pos="8636"/>
        </w:tabs>
        <w:rPr>
          <w:rFonts w:asciiTheme="minorHAnsi" w:eastAsiaTheme="minorEastAsia" w:hAnsiTheme="minorHAnsi" w:cstheme="minorBidi"/>
          <w:noProof/>
          <w:lang w:val="en-US"/>
        </w:rPr>
      </w:pPr>
      <w:hyperlink w:anchor="_Toc282086001" w:history="1">
        <w:r w:rsidR="00652C22" w:rsidRPr="00762E09">
          <w:rPr>
            <w:rStyle w:val="Hyperlink"/>
            <w:noProof/>
            <w:lang w:val="en-GB"/>
          </w:rPr>
          <w:t>4.1.6</w:t>
        </w:r>
        <w:r w:rsidR="00652C22">
          <w:rPr>
            <w:rFonts w:asciiTheme="minorHAnsi" w:eastAsiaTheme="minorEastAsia" w:hAnsiTheme="minorHAnsi" w:cstheme="minorBidi"/>
            <w:noProof/>
            <w:lang w:val="en-US"/>
          </w:rPr>
          <w:tab/>
        </w:r>
        <w:r w:rsidR="00652C22" w:rsidRPr="00762E09">
          <w:rPr>
            <w:rStyle w:val="Hyperlink"/>
            <w:noProof/>
            <w:lang w:val="en-GB"/>
          </w:rPr>
          <w:t>Calibration</w:t>
        </w:r>
        <w:r w:rsidR="00652C22">
          <w:rPr>
            <w:noProof/>
            <w:webHidden/>
          </w:rPr>
          <w:tab/>
        </w:r>
        <w:r w:rsidR="00730ACF">
          <w:rPr>
            <w:noProof/>
            <w:webHidden/>
          </w:rPr>
          <w:fldChar w:fldCharType="begin"/>
        </w:r>
        <w:r w:rsidR="00652C22">
          <w:rPr>
            <w:noProof/>
            <w:webHidden/>
          </w:rPr>
          <w:instrText xml:space="preserve"> PAGEREF _Toc282086001 \h </w:instrText>
        </w:r>
        <w:r w:rsidR="00730ACF">
          <w:rPr>
            <w:noProof/>
            <w:webHidden/>
          </w:rPr>
        </w:r>
        <w:r w:rsidR="00730ACF">
          <w:rPr>
            <w:noProof/>
            <w:webHidden/>
          </w:rPr>
          <w:fldChar w:fldCharType="separate"/>
        </w:r>
        <w:r w:rsidR="0078111D">
          <w:rPr>
            <w:noProof/>
            <w:webHidden/>
          </w:rPr>
          <w:t>15</w:t>
        </w:r>
        <w:r w:rsidR="00730ACF">
          <w:rPr>
            <w:noProof/>
            <w:webHidden/>
          </w:rPr>
          <w:fldChar w:fldCharType="end"/>
        </w:r>
      </w:hyperlink>
    </w:p>
    <w:p w14:paraId="5FEA2779" w14:textId="77777777" w:rsidR="00652C22" w:rsidRDefault="002F0E66">
      <w:pPr>
        <w:pStyle w:val="TOC3"/>
        <w:tabs>
          <w:tab w:val="left" w:pos="1200"/>
          <w:tab w:val="right" w:leader="dot" w:pos="8636"/>
        </w:tabs>
        <w:rPr>
          <w:rFonts w:asciiTheme="minorHAnsi" w:eastAsiaTheme="minorEastAsia" w:hAnsiTheme="minorHAnsi" w:cstheme="minorBidi"/>
          <w:noProof/>
          <w:lang w:val="en-US"/>
        </w:rPr>
      </w:pPr>
      <w:hyperlink w:anchor="_Toc282086002" w:history="1">
        <w:r w:rsidR="00652C22" w:rsidRPr="00762E09">
          <w:rPr>
            <w:rStyle w:val="Hyperlink"/>
            <w:noProof/>
            <w:lang w:val="en-GB"/>
          </w:rPr>
          <w:t>4.1.7</w:t>
        </w:r>
        <w:r w:rsidR="00652C22">
          <w:rPr>
            <w:rFonts w:asciiTheme="minorHAnsi" w:eastAsiaTheme="minorEastAsia" w:hAnsiTheme="minorHAnsi" w:cstheme="minorBidi"/>
            <w:noProof/>
            <w:lang w:val="en-US"/>
          </w:rPr>
          <w:tab/>
        </w:r>
        <w:r w:rsidR="00652C22" w:rsidRPr="00762E09">
          <w:rPr>
            <w:rStyle w:val="Hyperlink"/>
            <w:noProof/>
            <w:lang w:val="en-GB"/>
          </w:rPr>
          <w:t>Versions of offers: version A and version B</w:t>
        </w:r>
        <w:r w:rsidR="00652C22">
          <w:rPr>
            <w:noProof/>
            <w:webHidden/>
          </w:rPr>
          <w:tab/>
        </w:r>
        <w:r w:rsidR="00730ACF">
          <w:rPr>
            <w:noProof/>
            <w:webHidden/>
          </w:rPr>
          <w:fldChar w:fldCharType="begin"/>
        </w:r>
        <w:r w:rsidR="00652C22">
          <w:rPr>
            <w:noProof/>
            <w:webHidden/>
          </w:rPr>
          <w:instrText xml:space="preserve"> PAGEREF _Toc282086002 \h </w:instrText>
        </w:r>
        <w:r w:rsidR="00730ACF">
          <w:rPr>
            <w:noProof/>
            <w:webHidden/>
          </w:rPr>
        </w:r>
        <w:r w:rsidR="00730ACF">
          <w:rPr>
            <w:noProof/>
            <w:webHidden/>
          </w:rPr>
          <w:fldChar w:fldCharType="separate"/>
        </w:r>
        <w:r w:rsidR="0078111D">
          <w:rPr>
            <w:noProof/>
            <w:webHidden/>
          </w:rPr>
          <w:t>15</w:t>
        </w:r>
        <w:r w:rsidR="00730ACF">
          <w:rPr>
            <w:noProof/>
            <w:webHidden/>
          </w:rPr>
          <w:fldChar w:fldCharType="end"/>
        </w:r>
      </w:hyperlink>
    </w:p>
    <w:p w14:paraId="5FEA277A" w14:textId="77777777" w:rsidR="00652C22" w:rsidRDefault="002F0E66">
      <w:pPr>
        <w:pStyle w:val="TOC2"/>
        <w:tabs>
          <w:tab w:val="left" w:pos="720"/>
          <w:tab w:val="right" w:leader="dot" w:pos="8636"/>
        </w:tabs>
        <w:rPr>
          <w:rFonts w:asciiTheme="minorHAnsi" w:eastAsiaTheme="minorEastAsia" w:hAnsiTheme="minorHAnsi" w:cstheme="minorBidi"/>
          <w:noProof/>
          <w:lang w:val="en-US"/>
        </w:rPr>
      </w:pPr>
      <w:hyperlink w:anchor="_Toc282086003" w:history="1">
        <w:r w:rsidR="00652C22" w:rsidRPr="00762E09">
          <w:rPr>
            <w:rStyle w:val="Hyperlink"/>
            <w:noProof/>
            <w:lang w:val="en-GB"/>
          </w:rPr>
          <w:t>4.2</w:t>
        </w:r>
        <w:r w:rsidR="00652C22">
          <w:rPr>
            <w:rFonts w:asciiTheme="minorHAnsi" w:eastAsiaTheme="minorEastAsia" w:hAnsiTheme="minorHAnsi" w:cstheme="minorBidi"/>
            <w:noProof/>
            <w:lang w:val="en-US"/>
          </w:rPr>
          <w:tab/>
        </w:r>
        <w:r w:rsidR="00652C22" w:rsidRPr="00762E09">
          <w:rPr>
            <w:rStyle w:val="Hyperlink"/>
            <w:noProof/>
            <w:lang w:val="en-GB"/>
          </w:rPr>
          <w:t>Device for the centralisation and display of measurement results</w:t>
        </w:r>
        <w:r w:rsidR="00652C22">
          <w:rPr>
            <w:noProof/>
            <w:webHidden/>
          </w:rPr>
          <w:tab/>
        </w:r>
        <w:r w:rsidR="00730ACF">
          <w:rPr>
            <w:noProof/>
            <w:webHidden/>
          </w:rPr>
          <w:fldChar w:fldCharType="begin"/>
        </w:r>
        <w:r w:rsidR="00652C22">
          <w:rPr>
            <w:noProof/>
            <w:webHidden/>
          </w:rPr>
          <w:instrText xml:space="preserve"> PAGEREF _Toc282086003 \h </w:instrText>
        </w:r>
        <w:r w:rsidR="00730ACF">
          <w:rPr>
            <w:noProof/>
            <w:webHidden/>
          </w:rPr>
        </w:r>
        <w:r w:rsidR="00730ACF">
          <w:rPr>
            <w:noProof/>
            <w:webHidden/>
          </w:rPr>
          <w:fldChar w:fldCharType="separate"/>
        </w:r>
        <w:r w:rsidR="0078111D">
          <w:rPr>
            <w:noProof/>
            <w:webHidden/>
          </w:rPr>
          <w:t>16</w:t>
        </w:r>
        <w:r w:rsidR="00730ACF">
          <w:rPr>
            <w:noProof/>
            <w:webHidden/>
          </w:rPr>
          <w:fldChar w:fldCharType="end"/>
        </w:r>
      </w:hyperlink>
    </w:p>
    <w:p w14:paraId="5FEA277B" w14:textId="77777777" w:rsidR="00652C22" w:rsidRDefault="002F0E66">
      <w:pPr>
        <w:pStyle w:val="TOC3"/>
        <w:tabs>
          <w:tab w:val="left" w:pos="1200"/>
          <w:tab w:val="right" w:leader="dot" w:pos="8636"/>
        </w:tabs>
        <w:rPr>
          <w:rFonts w:asciiTheme="minorHAnsi" w:eastAsiaTheme="minorEastAsia" w:hAnsiTheme="minorHAnsi" w:cstheme="minorBidi"/>
          <w:noProof/>
          <w:lang w:val="en-US"/>
        </w:rPr>
      </w:pPr>
      <w:hyperlink w:anchor="_Toc282086004" w:history="1">
        <w:r w:rsidR="00652C22" w:rsidRPr="00762E09">
          <w:rPr>
            <w:rStyle w:val="Hyperlink"/>
            <w:noProof/>
            <w:lang w:val="en-GB"/>
          </w:rPr>
          <w:t>4.2.1</w:t>
        </w:r>
        <w:r w:rsidR="00652C22">
          <w:rPr>
            <w:rFonts w:asciiTheme="minorHAnsi" w:eastAsiaTheme="minorEastAsia" w:hAnsiTheme="minorHAnsi" w:cstheme="minorBidi"/>
            <w:noProof/>
            <w:lang w:val="en-US"/>
          </w:rPr>
          <w:tab/>
        </w:r>
        <w:r w:rsidR="00652C22" w:rsidRPr="00762E09">
          <w:rPr>
            <w:rStyle w:val="Hyperlink"/>
            <w:noProof/>
            <w:lang w:val="en-GB"/>
          </w:rPr>
          <w:t>The following parameters must be displayed</w:t>
        </w:r>
        <w:r w:rsidR="00652C22">
          <w:rPr>
            <w:noProof/>
            <w:webHidden/>
          </w:rPr>
          <w:tab/>
        </w:r>
        <w:r w:rsidR="00730ACF">
          <w:rPr>
            <w:noProof/>
            <w:webHidden/>
          </w:rPr>
          <w:fldChar w:fldCharType="begin"/>
        </w:r>
        <w:r w:rsidR="00652C22">
          <w:rPr>
            <w:noProof/>
            <w:webHidden/>
          </w:rPr>
          <w:instrText xml:space="preserve"> PAGEREF _Toc282086004 \h </w:instrText>
        </w:r>
        <w:r w:rsidR="00730ACF">
          <w:rPr>
            <w:noProof/>
            <w:webHidden/>
          </w:rPr>
        </w:r>
        <w:r w:rsidR="00730ACF">
          <w:rPr>
            <w:noProof/>
            <w:webHidden/>
          </w:rPr>
          <w:fldChar w:fldCharType="separate"/>
        </w:r>
        <w:r w:rsidR="0078111D">
          <w:rPr>
            <w:noProof/>
            <w:webHidden/>
          </w:rPr>
          <w:t>16</w:t>
        </w:r>
        <w:r w:rsidR="00730ACF">
          <w:rPr>
            <w:noProof/>
            <w:webHidden/>
          </w:rPr>
          <w:fldChar w:fldCharType="end"/>
        </w:r>
      </w:hyperlink>
    </w:p>
    <w:p w14:paraId="5FEA277C" w14:textId="77777777" w:rsidR="00652C22" w:rsidRDefault="002F0E66" w:rsidP="00652C22">
      <w:pPr>
        <w:pStyle w:val="TOC3"/>
        <w:tabs>
          <w:tab w:val="left" w:pos="1200"/>
          <w:tab w:val="right" w:leader="dot" w:pos="8636"/>
        </w:tabs>
        <w:ind w:left="1200" w:hanging="760"/>
        <w:rPr>
          <w:rFonts w:asciiTheme="minorHAnsi" w:eastAsiaTheme="minorEastAsia" w:hAnsiTheme="minorHAnsi" w:cstheme="minorBidi"/>
          <w:noProof/>
          <w:lang w:val="en-US"/>
        </w:rPr>
      </w:pPr>
      <w:hyperlink w:anchor="_Toc282086005" w:history="1">
        <w:r w:rsidR="00652C22" w:rsidRPr="00762E09">
          <w:rPr>
            <w:rStyle w:val="Hyperlink"/>
            <w:noProof/>
            <w:lang w:val="en-GB"/>
          </w:rPr>
          <w:t>4.2.2</w:t>
        </w:r>
        <w:r w:rsidR="00652C22">
          <w:rPr>
            <w:rFonts w:asciiTheme="minorHAnsi" w:eastAsiaTheme="minorEastAsia" w:hAnsiTheme="minorHAnsi" w:cstheme="minorBidi"/>
            <w:noProof/>
            <w:lang w:val="en-US"/>
          </w:rPr>
          <w:tab/>
        </w:r>
        <w:r w:rsidR="00652C22" w:rsidRPr="00762E09">
          <w:rPr>
            <w:rStyle w:val="Hyperlink"/>
            <w:noProof/>
            <w:lang w:val="en-GB"/>
          </w:rPr>
          <w:t>The following results should be possible to be printed by the operator after the test</w:t>
        </w:r>
        <w:r w:rsidR="00652C22">
          <w:rPr>
            <w:noProof/>
            <w:webHidden/>
          </w:rPr>
          <w:tab/>
        </w:r>
        <w:r w:rsidR="00730ACF">
          <w:rPr>
            <w:noProof/>
            <w:webHidden/>
          </w:rPr>
          <w:fldChar w:fldCharType="begin"/>
        </w:r>
        <w:r w:rsidR="00652C22">
          <w:rPr>
            <w:noProof/>
            <w:webHidden/>
          </w:rPr>
          <w:instrText xml:space="preserve"> PAGEREF _Toc282086005 \h </w:instrText>
        </w:r>
        <w:r w:rsidR="00730ACF">
          <w:rPr>
            <w:noProof/>
            <w:webHidden/>
          </w:rPr>
        </w:r>
        <w:r w:rsidR="00730ACF">
          <w:rPr>
            <w:noProof/>
            <w:webHidden/>
          </w:rPr>
          <w:fldChar w:fldCharType="separate"/>
        </w:r>
        <w:r w:rsidR="0078111D">
          <w:rPr>
            <w:noProof/>
            <w:webHidden/>
          </w:rPr>
          <w:t>16</w:t>
        </w:r>
        <w:r w:rsidR="00730ACF">
          <w:rPr>
            <w:noProof/>
            <w:webHidden/>
          </w:rPr>
          <w:fldChar w:fldCharType="end"/>
        </w:r>
      </w:hyperlink>
    </w:p>
    <w:p w14:paraId="5FEA277D" w14:textId="77777777" w:rsidR="00652C22" w:rsidRDefault="002F0E66" w:rsidP="00652C22">
      <w:pPr>
        <w:pStyle w:val="TOC2"/>
        <w:tabs>
          <w:tab w:val="left" w:pos="720"/>
          <w:tab w:val="right" w:leader="dot" w:pos="8636"/>
        </w:tabs>
        <w:ind w:left="715" w:hanging="495"/>
        <w:rPr>
          <w:rFonts w:asciiTheme="minorHAnsi" w:eastAsiaTheme="minorEastAsia" w:hAnsiTheme="minorHAnsi" w:cstheme="minorBidi"/>
          <w:noProof/>
          <w:lang w:val="en-US"/>
        </w:rPr>
      </w:pPr>
      <w:hyperlink w:anchor="_Toc282086006" w:history="1">
        <w:r w:rsidR="00652C22" w:rsidRPr="00762E09">
          <w:rPr>
            <w:rStyle w:val="Hyperlink"/>
            <w:noProof/>
            <w:lang w:val="en-GB"/>
          </w:rPr>
          <w:t>4.3</w:t>
        </w:r>
        <w:r w:rsidR="00652C22">
          <w:rPr>
            <w:rFonts w:asciiTheme="minorHAnsi" w:eastAsiaTheme="minorEastAsia" w:hAnsiTheme="minorHAnsi" w:cstheme="minorBidi"/>
            <w:noProof/>
            <w:lang w:val="en-US"/>
          </w:rPr>
          <w:tab/>
        </w:r>
        <w:r w:rsidR="00652C22" w:rsidRPr="00762E09">
          <w:rPr>
            <w:rStyle w:val="Hyperlink"/>
            <w:noProof/>
            <w:lang w:val="en-GB"/>
          </w:rPr>
          <w:t>Other characteristics of the device for the centralisation and display of measurement results</w:t>
        </w:r>
        <w:r w:rsidR="00652C22">
          <w:rPr>
            <w:noProof/>
            <w:webHidden/>
          </w:rPr>
          <w:tab/>
        </w:r>
        <w:r w:rsidR="00730ACF">
          <w:rPr>
            <w:noProof/>
            <w:webHidden/>
          </w:rPr>
          <w:fldChar w:fldCharType="begin"/>
        </w:r>
        <w:r w:rsidR="00652C22">
          <w:rPr>
            <w:noProof/>
            <w:webHidden/>
          </w:rPr>
          <w:instrText xml:space="preserve"> PAGEREF _Toc282086006 \h </w:instrText>
        </w:r>
        <w:r w:rsidR="00730ACF">
          <w:rPr>
            <w:noProof/>
            <w:webHidden/>
          </w:rPr>
        </w:r>
        <w:r w:rsidR="00730ACF">
          <w:rPr>
            <w:noProof/>
            <w:webHidden/>
          </w:rPr>
          <w:fldChar w:fldCharType="separate"/>
        </w:r>
        <w:r w:rsidR="0078111D">
          <w:rPr>
            <w:noProof/>
            <w:webHidden/>
          </w:rPr>
          <w:t>17</w:t>
        </w:r>
        <w:r w:rsidR="00730ACF">
          <w:rPr>
            <w:noProof/>
            <w:webHidden/>
          </w:rPr>
          <w:fldChar w:fldCharType="end"/>
        </w:r>
      </w:hyperlink>
    </w:p>
    <w:p w14:paraId="5FEA277E" w14:textId="77777777" w:rsidR="00652C22" w:rsidRDefault="002F0E66">
      <w:pPr>
        <w:pStyle w:val="TOC3"/>
        <w:tabs>
          <w:tab w:val="left" w:pos="1200"/>
          <w:tab w:val="right" w:leader="dot" w:pos="8636"/>
        </w:tabs>
        <w:rPr>
          <w:rFonts w:asciiTheme="minorHAnsi" w:eastAsiaTheme="minorEastAsia" w:hAnsiTheme="minorHAnsi" w:cstheme="minorBidi"/>
          <w:noProof/>
          <w:lang w:val="en-US"/>
        </w:rPr>
      </w:pPr>
      <w:hyperlink w:anchor="_Toc282086007" w:history="1">
        <w:r w:rsidR="00652C22" w:rsidRPr="00762E09">
          <w:rPr>
            <w:rStyle w:val="Hyperlink"/>
            <w:noProof/>
            <w:lang w:val="en-GB"/>
          </w:rPr>
          <w:t>4.3.1</w:t>
        </w:r>
        <w:r w:rsidR="00652C22">
          <w:rPr>
            <w:rFonts w:asciiTheme="minorHAnsi" w:eastAsiaTheme="minorEastAsia" w:hAnsiTheme="minorHAnsi" w:cstheme="minorBidi"/>
            <w:noProof/>
            <w:lang w:val="en-US"/>
          </w:rPr>
          <w:tab/>
        </w:r>
        <w:r w:rsidR="00652C22" w:rsidRPr="00762E09">
          <w:rPr>
            <w:rStyle w:val="Hyperlink"/>
            <w:noProof/>
            <w:lang w:val="en-GB"/>
          </w:rPr>
          <w:t>General</w:t>
        </w:r>
        <w:r w:rsidR="00652C22">
          <w:rPr>
            <w:noProof/>
            <w:webHidden/>
          </w:rPr>
          <w:tab/>
        </w:r>
        <w:r w:rsidR="00730ACF">
          <w:rPr>
            <w:noProof/>
            <w:webHidden/>
          </w:rPr>
          <w:fldChar w:fldCharType="begin"/>
        </w:r>
        <w:r w:rsidR="00652C22">
          <w:rPr>
            <w:noProof/>
            <w:webHidden/>
          </w:rPr>
          <w:instrText xml:space="preserve"> PAGEREF _Toc282086007 \h </w:instrText>
        </w:r>
        <w:r w:rsidR="00730ACF">
          <w:rPr>
            <w:noProof/>
            <w:webHidden/>
          </w:rPr>
        </w:r>
        <w:r w:rsidR="00730ACF">
          <w:rPr>
            <w:noProof/>
            <w:webHidden/>
          </w:rPr>
          <w:fldChar w:fldCharType="separate"/>
        </w:r>
        <w:r w:rsidR="0078111D">
          <w:rPr>
            <w:noProof/>
            <w:webHidden/>
          </w:rPr>
          <w:t>17</w:t>
        </w:r>
        <w:r w:rsidR="00730ACF">
          <w:rPr>
            <w:noProof/>
            <w:webHidden/>
          </w:rPr>
          <w:fldChar w:fldCharType="end"/>
        </w:r>
      </w:hyperlink>
    </w:p>
    <w:p w14:paraId="5FEA277F" w14:textId="77777777" w:rsidR="00652C22" w:rsidRDefault="002F0E66">
      <w:pPr>
        <w:pStyle w:val="TOC3"/>
        <w:tabs>
          <w:tab w:val="left" w:pos="1200"/>
          <w:tab w:val="right" w:leader="dot" w:pos="8636"/>
        </w:tabs>
        <w:rPr>
          <w:rFonts w:asciiTheme="minorHAnsi" w:eastAsiaTheme="minorEastAsia" w:hAnsiTheme="minorHAnsi" w:cstheme="minorBidi"/>
          <w:noProof/>
          <w:lang w:val="en-US"/>
        </w:rPr>
      </w:pPr>
      <w:hyperlink w:anchor="_Toc282086008" w:history="1">
        <w:r w:rsidR="00652C22" w:rsidRPr="00762E09">
          <w:rPr>
            <w:rStyle w:val="Hyperlink"/>
            <w:noProof/>
            <w:lang w:val="en-GB"/>
          </w:rPr>
          <w:t>4.3.2</w:t>
        </w:r>
        <w:r w:rsidR="00652C22">
          <w:rPr>
            <w:rFonts w:asciiTheme="minorHAnsi" w:eastAsiaTheme="minorEastAsia" w:hAnsiTheme="minorHAnsi" w:cstheme="minorBidi"/>
            <w:noProof/>
            <w:lang w:val="en-US"/>
          </w:rPr>
          <w:tab/>
        </w:r>
        <w:r w:rsidR="00652C22" w:rsidRPr="00762E09">
          <w:rPr>
            <w:rStyle w:val="Hyperlink"/>
            <w:noProof/>
            <w:lang w:val="en-GB"/>
          </w:rPr>
          <w:t>Coupling of the suspension tester with the GOCA network</w:t>
        </w:r>
        <w:r w:rsidR="00652C22">
          <w:rPr>
            <w:noProof/>
            <w:webHidden/>
          </w:rPr>
          <w:tab/>
        </w:r>
        <w:r w:rsidR="00730ACF">
          <w:rPr>
            <w:noProof/>
            <w:webHidden/>
          </w:rPr>
          <w:fldChar w:fldCharType="begin"/>
        </w:r>
        <w:r w:rsidR="00652C22">
          <w:rPr>
            <w:noProof/>
            <w:webHidden/>
          </w:rPr>
          <w:instrText xml:space="preserve"> PAGEREF _Toc282086008 \h </w:instrText>
        </w:r>
        <w:r w:rsidR="00730ACF">
          <w:rPr>
            <w:noProof/>
            <w:webHidden/>
          </w:rPr>
        </w:r>
        <w:r w:rsidR="00730ACF">
          <w:rPr>
            <w:noProof/>
            <w:webHidden/>
          </w:rPr>
          <w:fldChar w:fldCharType="separate"/>
        </w:r>
        <w:r w:rsidR="0078111D">
          <w:rPr>
            <w:noProof/>
            <w:webHidden/>
          </w:rPr>
          <w:t>18</w:t>
        </w:r>
        <w:r w:rsidR="00730ACF">
          <w:rPr>
            <w:noProof/>
            <w:webHidden/>
          </w:rPr>
          <w:fldChar w:fldCharType="end"/>
        </w:r>
      </w:hyperlink>
    </w:p>
    <w:p w14:paraId="5FEA2780" w14:textId="77777777" w:rsidR="00652C22" w:rsidRDefault="00652C22">
      <w:pPr>
        <w:pStyle w:val="TOC1"/>
        <w:tabs>
          <w:tab w:val="left" w:pos="440"/>
          <w:tab w:val="right" w:leader="dot" w:pos="8636"/>
        </w:tabs>
        <w:rPr>
          <w:rStyle w:val="Hyperlink"/>
          <w:noProof/>
        </w:rPr>
      </w:pPr>
    </w:p>
    <w:p w14:paraId="5FEA2781" w14:textId="77777777" w:rsidR="00652C22" w:rsidRDefault="002F0E66">
      <w:pPr>
        <w:pStyle w:val="TOC1"/>
        <w:tabs>
          <w:tab w:val="left" w:pos="440"/>
          <w:tab w:val="right" w:leader="dot" w:pos="8636"/>
        </w:tabs>
        <w:rPr>
          <w:rFonts w:asciiTheme="minorHAnsi" w:eastAsiaTheme="minorEastAsia" w:hAnsiTheme="minorHAnsi" w:cstheme="minorBidi"/>
          <w:noProof/>
          <w:lang w:val="en-US"/>
        </w:rPr>
      </w:pPr>
      <w:hyperlink w:anchor="_Toc282086009" w:history="1">
        <w:r w:rsidR="00652C22" w:rsidRPr="00762E09">
          <w:rPr>
            <w:rStyle w:val="Hyperlink"/>
            <w:noProof/>
            <w:lang w:val="en-GB"/>
          </w:rPr>
          <w:t>5</w:t>
        </w:r>
        <w:r w:rsidR="00652C22">
          <w:rPr>
            <w:rFonts w:asciiTheme="minorHAnsi" w:eastAsiaTheme="minorEastAsia" w:hAnsiTheme="minorHAnsi" w:cstheme="minorBidi"/>
            <w:noProof/>
            <w:lang w:val="en-US"/>
          </w:rPr>
          <w:tab/>
        </w:r>
        <w:r w:rsidR="00652C22" w:rsidRPr="00762E09">
          <w:rPr>
            <w:rStyle w:val="Hyperlink"/>
            <w:noProof/>
            <w:lang w:val="en-GB"/>
          </w:rPr>
          <w:t>Symbols and parameters</w:t>
        </w:r>
        <w:r w:rsidR="00652C22">
          <w:rPr>
            <w:noProof/>
            <w:webHidden/>
          </w:rPr>
          <w:tab/>
        </w:r>
        <w:r w:rsidR="00730ACF">
          <w:rPr>
            <w:noProof/>
            <w:webHidden/>
          </w:rPr>
          <w:fldChar w:fldCharType="begin"/>
        </w:r>
        <w:r w:rsidR="00652C22">
          <w:rPr>
            <w:noProof/>
            <w:webHidden/>
          </w:rPr>
          <w:instrText xml:space="preserve"> PAGEREF _Toc282086009 \h </w:instrText>
        </w:r>
        <w:r w:rsidR="00730ACF">
          <w:rPr>
            <w:noProof/>
            <w:webHidden/>
          </w:rPr>
        </w:r>
        <w:r w:rsidR="00730ACF">
          <w:rPr>
            <w:noProof/>
            <w:webHidden/>
          </w:rPr>
          <w:fldChar w:fldCharType="separate"/>
        </w:r>
        <w:r w:rsidR="0078111D">
          <w:rPr>
            <w:noProof/>
            <w:webHidden/>
          </w:rPr>
          <w:t>28</w:t>
        </w:r>
        <w:r w:rsidR="00730ACF">
          <w:rPr>
            <w:noProof/>
            <w:webHidden/>
          </w:rPr>
          <w:fldChar w:fldCharType="end"/>
        </w:r>
      </w:hyperlink>
    </w:p>
    <w:p w14:paraId="5FEA2782" w14:textId="77777777" w:rsidR="00652C22" w:rsidRDefault="00652C22">
      <w:pPr>
        <w:pStyle w:val="TOC1"/>
        <w:tabs>
          <w:tab w:val="left" w:pos="440"/>
          <w:tab w:val="right" w:leader="dot" w:pos="8636"/>
        </w:tabs>
        <w:rPr>
          <w:rStyle w:val="Hyperlink"/>
          <w:noProof/>
        </w:rPr>
      </w:pPr>
    </w:p>
    <w:p w14:paraId="5FEA2783" w14:textId="77777777" w:rsidR="00652C22" w:rsidRDefault="002F0E66">
      <w:pPr>
        <w:pStyle w:val="TOC1"/>
        <w:tabs>
          <w:tab w:val="left" w:pos="440"/>
          <w:tab w:val="right" w:leader="dot" w:pos="8636"/>
        </w:tabs>
        <w:rPr>
          <w:rFonts w:asciiTheme="minorHAnsi" w:eastAsiaTheme="minorEastAsia" w:hAnsiTheme="minorHAnsi" w:cstheme="minorBidi"/>
          <w:noProof/>
          <w:lang w:val="en-US"/>
        </w:rPr>
      </w:pPr>
      <w:hyperlink w:anchor="_Toc282086010" w:history="1">
        <w:r w:rsidR="00652C22" w:rsidRPr="00762E09">
          <w:rPr>
            <w:rStyle w:val="Hyperlink"/>
            <w:noProof/>
            <w:lang w:val="en-GB"/>
          </w:rPr>
          <w:t>6</w:t>
        </w:r>
        <w:r w:rsidR="00652C22">
          <w:rPr>
            <w:rFonts w:asciiTheme="minorHAnsi" w:eastAsiaTheme="minorEastAsia" w:hAnsiTheme="minorHAnsi" w:cstheme="minorBidi"/>
            <w:noProof/>
            <w:lang w:val="en-US"/>
          </w:rPr>
          <w:tab/>
        </w:r>
        <w:r w:rsidR="00652C22" w:rsidRPr="00762E09">
          <w:rPr>
            <w:rStyle w:val="Hyperlink"/>
            <w:noProof/>
            <w:lang w:val="en-GB"/>
          </w:rPr>
          <w:t>Delivery, installation and maintenance</w:t>
        </w:r>
        <w:r w:rsidR="00652C22">
          <w:rPr>
            <w:noProof/>
            <w:webHidden/>
          </w:rPr>
          <w:tab/>
        </w:r>
        <w:r w:rsidR="00730ACF">
          <w:rPr>
            <w:noProof/>
            <w:webHidden/>
          </w:rPr>
          <w:fldChar w:fldCharType="begin"/>
        </w:r>
        <w:r w:rsidR="00652C22">
          <w:rPr>
            <w:noProof/>
            <w:webHidden/>
          </w:rPr>
          <w:instrText xml:space="preserve"> PAGEREF _Toc282086010 \h </w:instrText>
        </w:r>
        <w:r w:rsidR="00730ACF">
          <w:rPr>
            <w:noProof/>
            <w:webHidden/>
          </w:rPr>
        </w:r>
        <w:r w:rsidR="00730ACF">
          <w:rPr>
            <w:noProof/>
            <w:webHidden/>
          </w:rPr>
          <w:fldChar w:fldCharType="separate"/>
        </w:r>
        <w:r w:rsidR="0078111D">
          <w:rPr>
            <w:noProof/>
            <w:webHidden/>
          </w:rPr>
          <w:t>29</w:t>
        </w:r>
        <w:r w:rsidR="00730ACF">
          <w:rPr>
            <w:noProof/>
            <w:webHidden/>
          </w:rPr>
          <w:fldChar w:fldCharType="end"/>
        </w:r>
      </w:hyperlink>
    </w:p>
    <w:p w14:paraId="5FEA2784" w14:textId="77777777" w:rsidR="00652C22" w:rsidRDefault="00652C22">
      <w:pPr>
        <w:pStyle w:val="TOC1"/>
        <w:tabs>
          <w:tab w:val="left" w:pos="440"/>
          <w:tab w:val="right" w:leader="dot" w:pos="8636"/>
        </w:tabs>
        <w:rPr>
          <w:rStyle w:val="Hyperlink"/>
          <w:noProof/>
        </w:rPr>
      </w:pPr>
    </w:p>
    <w:p w14:paraId="5FEA2785" w14:textId="77777777" w:rsidR="00652C22" w:rsidRDefault="002F0E66">
      <w:pPr>
        <w:pStyle w:val="TOC1"/>
        <w:tabs>
          <w:tab w:val="left" w:pos="440"/>
          <w:tab w:val="right" w:leader="dot" w:pos="8636"/>
        </w:tabs>
        <w:rPr>
          <w:rFonts w:asciiTheme="minorHAnsi" w:eastAsiaTheme="minorEastAsia" w:hAnsiTheme="minorHAnsi" w:cstheme="minorBidi"/>
          <w:noProof/>
          <w:lang w:val="en-US"/>
        </w:rPr>
      </w:pPr>
      <w:hyperlink w:anchor="_Toc282086011" w:history="1">
        <w:r w:rsidR="00652C22" w:rsidRPr="00762E09">
          <w:rPr>
            <w:rStyle w:val="Hyperlink"/>
            <w:noProof/>
            <w:lang w:val="en-GB"/>
          </w:rPr>
          <w:t>7</w:t>
        </w:r>
        <w:r w:rsidR="00652C22">
          <w:rPr>
            <w:rFonts w:asciiTheme="minorHAnsi" w:eastAsiaTheme="minorEastAsia" w:hAnsiTheme="minorHAnsi" w:cstheme="minorBidi"/>
            <w:noProof/>
            <w:lang w:val="en-US"/>
          </w:rPr>
          <w:tab/>
        </w:r>
        <w:r w:rsidR="00652C22" w:rsidRPr="00762E09">
          <w:rPr>
            <w:rStyle w:val="Hyperlink"/>
            <w:noProof/>
            <w:lang w:val="en-GB"/>
          </w:rPr>
          <w:t>Acceptance procedure</w:t>
        </w:r>
        <w:r w:rsidR="00652C22">
          <w:rPr>
            <w:noProof/>
            <w:webHidden/>
          </w:rPr>
          <w:tab/>
        </w:r>
        <w:r w:rsidR="00730ACF">
          <w:rPr>
            <w:noProof/>
            <w:webHidden/>
          </w:rPr>
          <w:fldChar w:fldCharType="begin"/>
        </w:r>
        <w:r w:rsidR="00652C22">
          <w:rPr>
            <w:noProof/>
            <w:webHidden/>
          </w:rPr>
          <w:instrText xml:space="preserve"> PAGEREF _Toc282086011 \h </w:instrText>
        </w:r>
        <w:r w:rsidR="00730ACF">
          <w:rPr>
            <w:noProof/>
            <w:webHidden/>
          </w:rPr>
        </w:r>
        <w:r w:rsidR="00730ACF">
          <w:rPr>
            <w:noProof/>
            <w:webHidden/>
          </w:rPr>
          <w:fldChar w:fldCharType="separate"/>
        </w:r>
        <w:r w:rsidR="0078111D">
          <w:rPr>
            <w:noProof/>
            <w:webHidden/>
          </w:rPr>
          <w:t>31</w:t>
        </w:r>
        <w:r w:rsidR="00730ACF">
          <w:rPr>
            <w:noProof/>
            <w:webHidden/>
          </w:rPr>
          <w:fldChar w:fldCharType="end"/>
        </w:r>
      </w:hyperlink>
    </w:p>
    <w:p w14:paraId="5FEA2786" w14:textId="77777777" w:rsidR="00652C22" w:rsidRDefault="00652C22">
      <w:pPr>
        <w:pStyle w:val="TOC1"/>
        <w:tabs>
          <w:tab w:val="left" w:pos="440"/>
          <w:tab w:val="right" w:leader="dot" w:pos="8636"/>
        </w:tabs>
        <w:rPr>
          <w:rStyle w:val="Hyperlink"/>
          <w:noProof/>
        </w:rPr>
      </w:pPr>
    </w:p>
    <w:p w14:paraId="5FEA2787" w14:textId="77777777" w:rsidR="00652C22" w:rsidRDefault="002F0E66">
      <w:pPr>
        <w:pStyle w:val="TOC1"/>
        <w:tabs>
          <w:tab w:val="left" w:pos="440"/>
          <w:tab w:val="right" w:leader="dot" w:pos="8636"/>
        </w:tabs>
        <w:rPr>
          <w:rFonts w:asciiTheme="minorHAnsi" w:eastAsiaTheme="minorEastAsia" w:hAnsiTheme="minorHAnsi" w:cstheme="minorBidi"/>
          <w:noProof/>
          <w:lang w:val="en-US"/>
        </w:rPr>
      </w:pPr>
      <w:hyperlink w:anchor="_Toc282086012" w:history="1">
        <w:r w:rsidR="00652C22" w:rsidRPr="00762E09">
          <w:rPr>
            <w:rStyle w:val="Hyperlink"/>
            <w:noProof/>
            <w:lang w:val="en-GB"/>
          </w:rPr>
          <w:t>8</w:t>
        </w:r>
        <w:r w:rsidR="00652C22">
          <w:rPr>
            <w:rFonts w:asciiTheme="minorHAnsi" w:eastAsiaTheme="minorEastAsia" w:hAnsiTheme="minorHAnsi" w:cstheme="minorBidi"/>
            <w:noProof/>
            <w:lang w:val="en-US"/>
          </w:rPr>
          <w:tab/>
        </w:r>
        <w:r w:rsidR="00652C22" w:rsidRPr="00762E09">
          <w:rPr>
            <w:rStyle w:val="Hyperlink"/>
            <w:noProof/>
            <w:lang w:val="en-GB"/>
          </w:rPr>
          <w:t>Bibliography</w:t>
        </w:r>
        <w:r w:rsidR="00652C22">
          <w:rPr>
            <w:noProof/>
            <w:webHidden/>
          </w:rPr>
          <w:tab/>
        </w:r>
        <w:r w:rsidR="00730ACF">
          <w:rPr>
            <w:noProof/>
            <w:webHidden/>
          </w:rPr>
          <w:fldChar w:fldCharType="begin"/>
        </w:r>
        <w:r w:rsidR="00652C22">
          <w:rPr>
            <w:noProof/>
            <w:webHidden/>
          </w:rPr>
          <w:instrText xml:space="preserve"> PAGEREF _Toc282086012 \h </w:instrText>
        </w:r>
        <w:r w:rsidR="00730ACF">
          <w:rPr>
            <w:noProof/>
            <w:webHidden/>
          </w:rPr>
        </w:r>
        <w:r w:rsidR="00730ACF">
          <w:rPr>
            <w:noProof/>
            <w:webHidden/>
          </w:rPr>
          <w:fldChar w:fldCharType="separate"/>
        </w:r>
        <w:r w:rsidR="0078111D">
          <w:rPr>
            <w:noProof/>
            <w:webHidden/>
          </w:rPr>
          <w:t>33</w:t>
        </w:r>
        <w:r w:rsidR="00730ACF">
          <w:rPr>
            <w:noProof/>
            <w:webHidden/>
          </w:rPr>
          <w:fldChar w:fldCharType="end"/>
        </w:r>
      </w:hyperlink>
    </w:p>
    <w:p w14:paraId="5FEA2788" w14:textId="77777777" w:rsidR="00F20ECB" w:rsidRPr="00774EF6" w:rsidRDefault="00730ACF" w:rsidP="00270A55">
      <w:pPr>
        <w:pStyle w:val="TOC1"/>
        <w:tabs>
          <w:tab w:val="left" w:pos="440"/>
          <w:tab w:val="right" w:leader="dot" w:pos="8630"/>
        </w:tabs>
        <w:rPr>
          <w:lang w:val="en-GB"/>
        </w:rPr>
      </w:pPr>
      <w:r w:rsidRPr="00774EF6">
        <w:rPr>
          <w:lang w:val="en-GB"/>
        </w:rPr>
        <w:fldChar w:fldCharType="end"/>
      </w:r>
    </w:p>
    <w:p w14:paraId="5FEA2789" w14:textId="77777777" w:rsidR="00BB65A4" w:rsidRPr="00774EF6" w:rsidRDefault="00BB65A4">
      <w:pPr>
        <w:rPr>
          <w:rFonts w:asciiTheme="minorHAnsi" w:eastAsia="Times New Roman" w:hAnsiTheme="minorHAnsi"/>
          <w:b/>
          <w:bCs/>
          <w:color w:val="365F91"/>
          <w:sz w:val="28"/>
          <w:szCs w:val="28"/>
          <w:lang w:val="en-GB"/>
        </w:rPr>
      </w:pPr>
      <w:r w:rsidRPr="00774EF6">
        <w:rPr>
          <w:rFonts w:asciiTheme="minorHAnsi" w:hAnsiTheme="minorHAnsi"/>
          <w:lang w:val="en-GB"/>
        </w:rPr>
        <w:br w:type="page"/>
      </w:r>
    </w:p>
    <w:p w14:paraId="5FEA278A" w14:textId="77777777" w:rsidR="00D47F53" w:rsidRPr="00774EF6" w:rsidRDefault="009D3E13" w:rsidP="00D47F53">
      <w:pPr>
        <w:pStyle w:val="Heading1"/>
        <w:tabs>
          <w:tab w:val="clear" w:pos="432"/>
          <w:tab w:val="num" w:pos="72"/>
        </w:tabs>
        <w:rPr>
          <w:rFonts w:asciiTheme="minorHAnsi" w:hAnsiTheme="minorHAnsi"/>
          <w:lang w:val="en-GB"/>
        </w:rPr>
      </w:pPr>
      <w:bookmarkStart w:id="14" w:name="_Toc282085985"/>
      <w:r w:rsidRPr="00774EF6">
        <w:rPr>
          <w:rFonts w:asciiTheme="minorHAnsi" w:hAnsiTheme="minorHAnsi"/>
          <w:lang w:val="en-GB"/>
        </w:rPr>
        <w:lastRenderedPageBreak/>
        <w:t>Introduction</w:t>
      </w:r>
      <w:bookmarkEnd w:id="14"/>
      <w:r w:rsidR="00D47F53" w:rsidRPr="00774EF6">
        <w:rPr>
          <w:rFonts w:asciiTheme="minorHAnsi" w:hAnsiTheme="minorHAnsi"/>
          <w:lang w:val="en-GB"/>
        </w:rPr>
        <w:t xml:space="preserve"> </w:t>
      </w:r>
    </w:p>
    <w:p w14:paraId="5FEA278B" w14:textId="77777777" w:rsidR="00013F54" w:rsidRPr="00774EF6" w:rsidRDefault="00013F54" w:rsidP="00013F54">
      <w:pPr>
        <w:rPr>
          <w:lang w:val="en-GB"/>
        </w:rPr>
      </w:pPr>
    </w:p>
    <w:p w14:paraId="5FEA278C" w14:textId="77777777" w:rsidR="00EA510B" w:rsidRPr="00774EF6" w:rsidRDefault="00EA510B" w:rsidP="00013F54">
      <w:pPr>
        <w:rPr>
          <w:b/>
          <w:u w:val="single"/>
          <w:lang w:val="en-GB"/>
        </w:rPr>
      </w:pPr>
      <w:r w:rsidRPr="00774EF6">
        <w:rPr>
          <w:b/>
          <w:u w:val="single"/>
          <w:lang w:val="en-GB"/>
        </w:rPr>
        <w:t>General</w:t>
      </w:r>
      <w:r w:rsidR="00667365" w:rsidRPr="00774EF6">
        <w:rPr>
          <w:b/>
          <w:u w:val="single"/>
          <w:lang w:val="en-GB"/>
        </w:rPr>
        <w:t xml:space="preserve"> </w:t>
      </w:r>
    </w:p>
    <w:p w14:paraId="5FEA278D" w14:textId="77777777" w:rsidR="007D10D6" w:rsidRPr="00774EF6" w:rsidRDefault="007D10D6" w:rsidP="00D47F53">
      <w:pPr>
        <w:rPr>
          <w:lang w:val="en-GB"/>
        </w:rPr>
      </w:pPr>
      <w:r w:rsidRPr="00774EF6">
        <w:rPr>
          <w:lang w:val="en-GB"/>
        </w:rPr>
        <w:t xml:space="preserve">These specifications are based on the EUSAMA recommendations and the SAE Technical Paper 960735, 1996, Tsymberov A., adapted for application in the Belgian Periodic Technical Inspection (PTI) after a study program carried out in 2010.    </w:t>
      </w:r>
    </w:p>
    <w:p w14:paraId="5FEA278E" w14:textId="77777777" w:rsidR="007D10D6" w:rsidRPr="00774EF6" w:rsidRDefault="007D10D6" w:rsidP="00D47F53">
      <w:pPr>
        <w:rPr>
          <w:lang w:val="en-GB"/>
        </w:rPr>
      </w:pPr>
    </w:p>
    <w:p w14:paraId="5FEA278F" w14:textId="77777777" w:rsidR="00C17EB3" w:rsidRPr="00774EF6" w:rsidRDefault="00006705" w:rsidP="001E43D0">
      <w:pPr>
        <w:rPr>
          <w:lang w:val="en-GB"/>
        </w:rPr>
      </w:pPr>
      <w:r w:rsidRPr="00774EF6">
        <w:rPr>
          <w:lang w:val="en-GB"/>
        </w:rPr>
        <w:t xml:space="preserve">The EUSAMA suspension testers utilized </w:t>
      </w:r>
      <w:r w:rsidR="00486BB3" w:rsidRPr="00774EF6">
        <w:rPr>
          <w:lang w:val="en-GB"/>
        </w:rPr>
        <w:t xml:space="preserve">by GOCA </w:t>
      </w:r>
      <w:r w:rsidRPr="00774EF6">
        <w:rPr>
          <w:lang w:val="en-GB"/>
        </w:rPr>
        <w:t xml:space="preserve">before these specifications are </w:t>
      </w:r>
      <w:r w:rsidR="00486BB3" w:rsidRPr="00774EF6">
        <w:rPr>
          <w:lang w:val="en-GB"/>
        </w:rPr>
        <w:t xml:space="preserve">although </w:t>
      </w:r>
      <w:r w:rsidRPr="00774EF6">
        <w:rPr>
          <w:lang w:val="en-GB"/>
        </w:rPr>
        <w:t>designed to work within the f</w:t>
      </w:r>
      <w:r w:rsidR="00C17EB3" w:rsidRPr="00774EF6">
        <w:rPr>
          <w:lang w:val="en-GB"/>
        </w:rPr>
        <w:t>requency domain</w:t>
      </w:r>
      <w:r w:rsidR="00486BB3" w:rsidRPr="00774EF6">
        <w:rPr>
          <w:lang w:val="en-GB"/>
        </w:rPr>
        <w:t>,</w:t>
      </w:r>
      <w:r w:rsidR="00C17EB3" w:rsidRPr="00774EF6">
        <w:rPr>
          <w:lang w:val="en-GB"/>
        </w:rPr>
        <w:t xml:space="preserve"> </w:t>
      </w:r>
      <w:r w:rsidRPr="00774EF6">
        <w:rPr>
          <w:lang w:val="en-GB"/>
        </w:rPr>
        <w:t xml:space="preserve">up till </w:t>
      </w:r>
      <w:r w:rsidR="00486BB3" w:rsidRPr="00774EF6">
        <w:rPr>
          <w:lang w:val="en-GB"/>
        </w:rPr>
        <w:t>however</w:t>
      </w:r>
      <w:r w:rsidRPr="00774EF6">
        <w:rPr>
          <w:lang w:val="en-GB"/>
        </w:rPr>
        <w:t xml:space="preserve"> </w:t>
      </w:r>
      <w:r w:rsidR="00C17EB3" w:rsidRPr="00774EF6">
        <w:rPr>
          <w:lang w:val="en-GB"/>
        </w:rPr>
        <w:t xml:space="preserve">they have been limited to the magnitude response of the suspension system. This result, </w:t>
      </w:r>
      <w:r w:rsidR="007D10D6" w:rsidRPr="00774EF6">
        <w:rPr>
          <w:lang w:val="en-GB"/>
        </w:rPr>
        <w:t>a</w:t>
      </w:r>
      <w:r w:rsidRPr="00774EF6">
        <w:rPr>
          <w:lang w:val="en-GB"/>
        </w:rPr>
        <w:t xml:space="preserve"> EUSAMA value</w:t>
      </w:r>
      <w:r w:rsidR="00AA1643" w:rsidRPr="00774EF6">
        <w:rPr>
          <w:lang w:val="en-GB"/>
        </w:rPr>
        <w:t>,</w:t>
      </w:r>
      <w:r w:rsidRPr="00774EF6">
        <w:rPr>
          <w:lang w:val="en-GB"/>
        </w:rPr>
        <w:t xml:space="preserve"> </w:t>
      </w:r>
      <w:r w:rsidR="00C17EB3" w:rsidRPr="00774EF6">
        <w:rPr>
          <w:lang w:val="en-GB"/>
        </w:rPr>
        <w:t xml:space="preserve">usually referred to as “road” adhesion, is indicative of the safety of the vehicle; however, it is unreliable in determining the performance of the dampers. The present </w:t>
      </w:r>
      <w:r w:rsidRPr="00774EF6">
        <w:rPr>
          <w:lang w:val="en-GB"/>
        </w:rPr>
        <w:t>specification provides</w:t>
      </w:r>
      <w:r w:rsidR="00C17EB3" w:rsidRPr="00774EF6">
        <w:rPr>
          <w:lang w:val="en-GB"/>
        </w:rPr>
        <w:t xml:space="preserve">, along with the magnitude response (adhesion), the phase response of the wheel versus the </w:t>
      </w:r>
      <w:r w:rsidRPr="00774EF6">
        <w:rPr>
          <w:lang w:val="en-GB"/>
        </w:rPr>
        <w:t>movements of the excitation plate</w:t>
      </w:r>
      <w:r w:rsidR="00C17EB3" w:rsidRPr="00774EF6">
        <w:rPr>
          <w:lang w:val="en-GB"/>
        </w:rPr>
        <w:t>.</w:t>
      </w:r>
      <w:r w:rsidR="007D10D6" w:rsidRPr="00774EF6">
        <w:rPr>
          <w:lang w:val="en-GB"/>
        </w:rPr>
        <w:t xml:space="preserve">  </w:t>
      </w:r>
      <w:r w:rsidR="00486BB3" w:rsidRPr="00774EF6">
        <w:rPr>
          <w:lang w:val="en-GB"/>
        </w:rPr>
        <w:t>T</w:t>
      </w:r>
      <w:r w:rsidR="00AA33C4" w:rsidRPr="00774EF6">
        <w:rPr>
          <w:lang w:val="en-GB"/>
        </w:rPr>
        <w:t>he EUSAMA frequency function (established by a flywheel) is made variable</w:t>
      </w:r>
      <w:r w:rsidR="00500216" w:rsidRPr="00774EF6">
        <w:rPr>
          <w:lang w:val="en-GB"/>
        </w:rPr>
        <w:t xml:space="preserve"> by a frequency inverter </w:t>
      </w:r>
      <w:r w:rsidR="00AA33C4" w:rsidRPr="00774EF6">
        <w:rPr>
          <w:lang w:val="en-GB"/>
        </w:rPr>
        <w:t xml:space="preserve"> in order to increase test</w:t>
      </w:r>
      <w:r w:rsidR="00486BB3" w:rsidRPr="00774EF6">
        <w:rPr>
          <w:lang w:val="en-GB"/>
        </w:rPr>
        <w:t>ing</w:t>
      </w:r>
      <w:r w:rsidR="00AA33C4" w:rsidRPr="00774EF6">
        <w:rPr>
          <w:lang w:val="en-GB"/>
        </w:rPr>
        <w:t xml:space="preserve"> time </w:t>
      </w:r>
      <w:r w:rsidR="00263E21" w:rsidRPr="00774EF6">
        <w:rPr>
          <w:lang w:val="en-GB"/>
        </w:rPr>
        <w:t xml:space="preserve">in the </w:t>
      </w:r>
      <w:r w:rsidR="00774EF6" w:rsidRPr="00774EF6">
        <w:rPr>
          <w:lang w:val="en-GB"/>
        </w:rPr>
        <w:t>neighbourhood</w:t>
      </w:r>
      <w:r w:rsidR="00263E21" w:rsidRPr="00774EF6">
        <w:rPr>
          <w:lang w:val="en-GB"/>
        </w:rPr>
        <w:t xml:space="preserve"> of the unsprung mass frequencies, thus enabling </w:t>
      </w:r>
      <w:r w:rsidR="00486BB3" w:rsidRPr="00774EF6">
        <w:rPr>
          <w:lang w:val="en-GB"/>
        </w:rPr>
        <w:t xml:space="preserve">a </w:t>
      </w:r>
      <w:r w:rsidR="00500216" w:rsidRPr="00774EF6">
        <w:rPr>
          <w:lang w:val="en-GB"/>
        </w:rPr>
        <w:t xml:space="preserve">more </w:t>
      </w:r>
      <w:r w:rsidR="00486BB3" w:rsidRPr="00774EF6">
        <w:rPr>
          <w:lang w:val="en-GB"/>
        </w:rPr>
        <w:t>correct measurement by exciting more energy</w:t>
      </w:r>
      <w:r w:rsidR="00263E21" w:rsidRPr="00774EF6">
        <w:rPr>
          <w:lang w:val="en-GB"/>
        </w:rPr>
        <w:t>.</w:t>
      </w:r>
    </w:p>
    <w:p w14:paraId="5FEA2790" w14:textId="77777777" w:rsidR="00AA1643" w:rsidRPr="00774EF6" w:rsidRDefault="00AA1643" w:rsidP="00D47F53">
      <w:pPr>
        <w:rPr>
          <w:lang w:val="en-GB"/>
        </w:rPr>
      </w:pPr>
    </w:p>
    <w:p w14:paraId="5FEA2791" w14:textId="77777777" w:rsidR="00667365" w:rsidRPr="00774EF6" w:rsidRDefault="00667365" w:rsidP="00873DB9">
      <w:pPr>
        <w:rPr>
          <w:lang w:val="en-GB"/>
        </w:rPr>
      </w:pPr>
      <w:r w:rsidRPr="00774EF6">
        <w:rPr>
          <w:lang w:val="en-GB"/>
        </w:rPr>
        <w:t xml:space="preserve">The </w:t>
      </w:r>
      <w:r w:rsidR="00CD37C8" w:rsidRPr="00774EF6">
        <w:rPr>
          <w:lang w:val="en-GB"/>
        </w:rPr>
        <w:t>suspension tester</w:t>
      </w:r>
      <w:r w:rsidRPr="00774EF6">
        <w:rPr>
          <w:lang w:val="en-GB"/>
        </w:rPr>
        <w:t xml:space="preserve"> must comply </w:t>
      </w:r>
      <w:r w:rsidR="00873DB9" w:rsidRPr="00774EF6">
        <w:rPr>
          <w:lang w:val="en-GB"/>
        </w:rPr>
        <w:t>with</w:t>
      </w:r>
      <w:r w:rsidRPr="00774EF6">
        <w:rPr>
          <w:lang w:val="en-GB"/>
        </w:rPr>
        <w:t xml:space="preserve"> the specifications at the time of approval (par. </w:t>
      </w:r>
      <w:r w:rsidR="00CD37C8" w:rsidRPr="00774EF6">
        <w:rPr>
          <w:lang w:val="en-GB"/>
        </w:rPr>
        <w:t>6</w:t>
      </w:r>
      <w:r w:rsidRPr="00774EF6">
        <w:rPr>
          <w:lang w:val="en-GB"/>
        </w:rPr>
        <w:t xml:space="preserve">), of purchase </w:t>
      </w:r>
      <w:r w:rsidR="00263E21" w:rsidRPr="00774EF6">
        <w:rPr>
          <w:lang w:val="en-GB"/>
        </w:rPr>
        <w:t>as well as</w:t>
      </w:r>
      <w:r w:rsidRPr="00774EF6">
        <w:rPr>
          <w:lang w:val="en-GB"/>
        </w:rPr>
        <w:t xml:space="preserve"> at the time of putting into service </w:t>
      </w:r>
      <w:r w:rsidR="00263E21" w:rsidRPr="00774EF6">
        <w:rPr>
          <w:lang w:val="en-GB"/>
        </w:rPr>
        <w:t>witch includes</w:t>
      </w:r>
      <w:r w:rsidRPr="00774EF6">
        <w:rPr>
          <w:lang w:val="en-GB"/>
        </w:rPr>
        <w:t xml:space="preserve"> the first inspection by the supervisory body </w:t>
      </w:r>
      <w:r w:rsidR="00CD37C8" w:rsidRPr="00774EF6">
        <w:rPr>
          <w:lang w:val="en-GB"/>
        </w:rPr>
        <w:t>recognized</w:t>
      </w:r>
      <w:r w:rsidRPr="00774EF6">
        <w:rPr>
          <w:lang w:val="en-GB"/>
        </w:rPr>
        <w:t xml:space="preserve"> by the FOD, as has been the case for </w:t>
      </w:r>
      <w:r w:rsidR="00263E21" w:rsidRPr="00774EF6">
        <w:rPr>
          <w:lang w:val="en-GB"/>
        </w:rPr>
        <w:t xml:space="preserve">each and </w:t>
      </w:r>
      <w:r w:rsidRPr="00774EF6">
        <w:rPr>
          <w:lang w:val="en-GB"/>
        </w:rPr>
        <w:t xml:space="preserve">every </w:t>
      </w:r>
      <w:r w:rsidR="00CD37C8" w:rsidRPr="00774EF6">
        <w:rPr>
          <w:lang w:val="en-GB"/>
        </w:rPr>
        <w:t>suspension tester</w:t>
      </w:r>
      <w:r w:rsidRPr="00774EF6">
        <w:rPr>
          <w:lang w:val="en-GB"/>
        </w:rPr>
        <w:t xml:space="preserve"> which has already been approved by version </w:t>
      </w:r>
      <w:r w:rsidR="00CD37C8" w:rsidRPr="00774EF6">
        <w:rPr>
          <w:lang w:val="en-GB"/>
        </w:rPr>
        <w:t>TCDI051D</w:t>
      </w:r>
      <w:r w:rsidRPr="00774EF6">
        <w:rPr>
          <w:lang w:val="en-GB"/>
        </w:rPr>
        <w:t xml:space="preserve"> dated </w:t>
      </w:r>
      <w:r w:rsidR="00CD37C8" w:rsidRPr="00774EF6">
        <w:rPr>
          <w:lang w:val="en-GB"/>
        </w:rPr>
        <w:t>25.09.90 and addendum dated 14.06.91</w:t>
      </w:r>
      <w:r w:rsidRPr="00774EF6">
        <w:rPr>
          <w:lang w:val="en-GB"/>
        </w:rPr>
        <w:t>.</w:t>
      </w:r>
    </w:p>
    <w:p w14:paraId="5FEA2792" w14:textId="77777777" w:rsidR="00667365" w:rsidRPr="00774EF6" w:rsidRDefault="00667365" w:rsidP="00667365">
      <w:pPr>
        <w:rPr>
          <w:lang w:val="en-GB"/>
        </w:rPr>
      </w:pPr>
    </w:p>
    <w:p w14:paraId="5FEA2793" w14:textId="77777777" w:rsidR="00667365" w:rsidRPr="00774EF6" w:rsidRDefault="00667365" w:rsidP="00667365">
      <w:pPr>
        <w:rPr>
          <w:lang w:val="en-GB"/>
        </w:rPr>
      </w:pPr>
      <w:r w:rsidRPr="00774EF6">
        <w:rPr>
          <w:lang w:val="en-GB"/>
        </w:rPr>
        <w:t xml:space="preserve">Given that these specifications describe new approval criteria small modifications to the procedure and the software are possible when this inspection starts.  The suppliers are to guarantee definite flexibility for possible software </w:t>
      </w:r>
      <w:r w:rsidR="00517AE5">
        <w:rPr>
          <w:lang w:val="en-GB"/>
        </w:rPr>
        <w:t xml:space="preserve">and hardware </w:t>
      </w:r>
      <w:r w:rsidRPr="00774EF6">
        <w:rPr>
          <w:lang w:val="en-GB"/>
        </w:rPr>
        <w:t>adaptations</w:t>
      </w:r>
      <w:r w:rsidR="00263E21" w:rsidRPr="00774EF6">
        <w:rPr>
          <w:lang w:val="en-GB"/>
        </w:rPr>
        <w:t xml:space="preserve"> for</w:t>
      </w:r>
      <w:r w:rsidRPr="00774EF6">
        <w:rPr>
          <w:lang w:val="en-GB"/>
        </w:rPr>
        <w:t xml:space="preserve"> at least up to 2 years after the publication date of these specifications or up to 1 year after the imposing</w:t>
      </w:r>
      <w:r w:rsidR="00263E21" w:rsidRPr="00774EF6">
        <w:rPr>
          <w:lang w:val="en-GB"/>
        </w:rPr>
        <w:t>,</w:t>
      </w:r>
      <w:r w:rsidRPr="00774EF6">
        <w:rPr>
          <w:lang w:val="en-GB"/>
        </w:rPr>
        <w:t xml:space="preserve"> by Royal Decree</w:t>
      </w:r>
      <w:r w:rsidR="00263E21" w:rsidRPr="00774EF6">
        <w:rPr>
          <w:lang w:val="en-GB"/>
        </w:rPr>
        <w:t>,</w:t>
      </w:r>
      <w:r w:rsidRPr="00774EF6">
        <w:rPr>
          <w:lang w:val="en-GB"/>
        </w:rPr>
        <w:t xml:space="preserve"> of inspection of the </w:t>
      </w:r>
      <w:r w:rsidR="00CD37C8" w:rsidRPr="00774EF6">
        <w:rPr>
          <w:lang w:val="en-GB"/>
        </w:rPr>
        <w:t xml:space="preserve">suspension test combined </w:t>
      </w:r>
      <w:r w:rsidR="00006705" w:rsidRPr="00774EF6">
        <w:rPr>
          <w:lang w:val="en-GB"/>
        </w:rPr>
        <w:t>EUSAMA</w:t>
      </w:r>
      <w:r w:rsidR="00BE0ADA" w:rsidRPr="00774EF6">
        <w:rPr>
          <w:lang w:val="en-GB"/>
        </w:rPr>
        <w:t xml:space="preserve"> </w:t>
      </w:r>
      <w:r w:rsidR="00CD37C8" w:rsidRPr="00774EF6">
        <w:rPr>
          <w:lang w:val="en-GB"/>
        </w:rPr>
        <w:t>/</w:t>
      </w:r>
      <w:r w:rsidR="00BE0ADA" w:rsidRPr="00774EF6">
        <w:rPr>
          <w:lang w:val="en-GB"/>
        </w:rPr>
        <w:t xml:space="preserve"> </w:t>
      </w:r>
      <w:r w:rsidR="00CD37C8" w:rsidRPr="00774EF6">
        <w:rPr>
          <w:lang w:val="en-GB"/>
        </w:rPr>
        <w:t>minimum phase shift</w:t>
      </w:r>
      <w:r w:rsidRPr="00774EF6">
        <w:rPr>
          <w:lang w:val="en-GB"/>
        </w:rPr>
        <w:t xml:space="preserve">. </w:t>
      </w:r>
    </w:p>
    <w:p w14:paraId="5FEA2794" w14:textId="77777777" w:rsidR="00667365" w:rsidRPr="00774EF6" w:rsidRDefault="00667365" w:rsidP="00667365">
      <w:pPr>
        <w:rPr>
          <w:lang w:val="en-GB"/>
        </w:rPr>
      </w:pPr>
    </w:p>
    <w:p w14:paraId="5FEA2795" w14:textId="77777777" w:rsidR="00667365" w:rsidRPr="00774EF6" w:rsidRDefault="00667365" w:rsidP="00667365">
      <w:pPr>
        <w:rPr>
          <w:lang w:val="en-GB"/>
        </w:rPr>
      </w:pPr>
      <w:r w:rsidRPr="00774EF6">
        <w:rPr>
          <w:lang w:val="en-GB"/>
        </w:rPr>
        <w:t>The information which is to be supplied by this equipment gives indications concerning t</w:t>
      </w:r>
      <w:r w:rsidR="00CD37C8" w:rsidRPr="00774EF6">
        <w:rPr>
          <w:lang w:val="en-GB"/>
        </w:rPr>
        <w:t>he condition,</w:t>
      </w:r>
      <w:r w:rsidRPr="00774EF6">
        <w:rPr>
          <w:lang w:val="en-GB"/>
        </w:rPr>
        <w:t xml:space="preserve"> the </w:t>
      </w:r>
      <w:r w:rsidR="00CD37C8" w:rsidRPr="00774EF6">
        <w:rPr>
          <w:lang w:val="en-GB"/>
        </w:rPr>
        <w:t xml:space="preserve">damping </w:t>
      </w:r>
      <w:r w:rsidRPr="00774EF6">
        <w:rPr>
          <w:lang w:val="en-GB"/>
        </w:rPr>
        <w:t>capacity</w:t>
      </w:r>
      <w:r w:rsidR="00CD37C8" w:rsidRPr="00774EF6">
        <w:rPr>
          <w:lang w:val="en-GB"/>
        </w:rPr>
        <w:t xml:space="preserve"> and the “road” adhesion capacity</w:t>
      </w:r>
      <w:r w:rsidRPr="00774EF6">
        <w:rPr>
          <w:lang w:val="en-GB"/>
        </w:rPr>
        <w:t xml:space="preserve"> of the </w:t>
      </w:r>
      <w:r w:rsidR="00CD37C8" w:rsidRPr="00774EF6">
        <w:rPr>
          <w:lang w:val="en-GB"/>
        </w:rPr>
        <w:t>suspension</w:t>
      </w:r>
      <w:r w:rsidRPr="00774EF6">
        <w:rPr>
          <w:lang w:val="en-GB"/>
        </w:rPr>
        <w:t xml:space="preserve"> system of a vehicle. These indications do not necessarily correlate to </w:t>
      </w:r>
      <w:r w:rsidR="00CD37C8" w:rsidRPr="00774EF6">
        <w:rPr>
          <w:lang w:val="en-GB"/>
        </w:rPr>
        <w:t>suspension</w:t>
      </w:r>
      <w:r w:rsidRPr="00774EF6">
        <w:rPr>
          <w:lang w:val="en-GB"/>
        </w:rPr>
        <w:t xml:space="preserve"> test</w:t>
      </w:r>
      <w:r w:rsidR="00CD37C8" w:rsidRPr="00774EF6">
        <w:rPr>
          <w:lang w:val="en-GB"/>
        </w:rPr>
        <w:t>s</w:t>
      </w:r>
      <w:r w:rsidRPr="00774EF6">
        <w:rPr>
          <w:lang w:val="en-GB"/>
        </w:rPr>
        <w:t xml:space="preserve"> results obtained in road trials. </w:t>
      </w:r>
    </w:p>
    <w:p w14:paraId="5FEA2796" w14:textId="77777777" w:rsidR="00C17EB3" w:rsidRPr="00774EF6" w:rsidRDefault="00C17EB3" w:rsidP="00D47F53">
      <w:pPr>
        <w:rPr>
          <w:lang w:val="en-GB"/>
        </w:rPr>
      </w:pPr>
    </w:p>
    <w:p w14:paraId="5FEA2797" w14:textId="77777777" w:rsidR="00C17EB3" w:rsidRPr="00774EF6" w:rsidRDefault="00C17EB3" w:rsidP="00C17EB3">
      <w:pPr>
        <w:autoSpaceDE w:val="0"/>
        <w:autoSpaceDN w:val="0"/>
        <w:adjustRightInd w:val="0"/>
        <w:rPr>
          <w:rFonts w:asciiTheme="minorHAnsi" w:hAnsiTheme="minorHAnsi" w:cs="Arial"/>
          <w:b/>
          <w:bCs/>
          <w:i/>
          <w:iCs/>
          <w:u w:val="single"/>
          <w:lang w:val="en-GB"/>
        </w:rPr>
      </w:pPr>
      <w:r w:rsidRPr="00774EF6">
        <w:rPr>
          <w:rFonts w:asciiTheme="minorHAnsi" w:hAnsiTheme="minorHAnsi" w:cs="Arial"/>
          <w:b/>
          <w:bCs/>
          <w:i/>
          <w:iCs/>
          <w:u w:val="single"/>
          <w:lang w:val="en-GB"/>
        </w:rPr>
        <w:t>general use for vehicle inspection</w:t>
      </w:r>
    </w:p>
    <w:p w14:paraId="5FEA2798" w14:textId="77777777" w:rsidR="00C17EB3" w:rsidRPr="00774EF6" w:rsidRDefault="00C17EB3" w:rsidP="00C17EB3">
      <w:pPr>
        <w:autoSpaceDE w:val="0"/>
        <w:autoSpaceDN w:val="0"/>
        <w:adjustRightInd w:val="0"/>
        <w:rPr>
          <w:rFonts w:asciiTheme="minorHAnsi" w:hAnsiTheme="minorHAnsi" w:cs="Arial"/>
          <w:lang w:val="en-GB"/>
        </w:rPr>
      </w:pPr>
      <w:r w:rsidRPr="00774EF6">
        <w:rPr>
          <w:rFonts w:asciiTheme="minorHAnsi" w:hAnsiTheme="minorHAnsi" w:cs="Arial"/>
          <w:lang w:val="en-GB"/>
        </w:rPr>
        <w:t xml:space="preserve">Measurement method and testing devices need to be suitable for vehicles of the categories M1 and N1. Testing devices have to be capable </w:t>
      </w:r>
      <w:r w:rsidR="00AF7567" w:rsidRPr="00774EF6">
        <w:rPr>
          <w:rFonts w:asciiTheme="minorHAnsi" w:hAnsiTheme="minorHAnsi" w:cs="Arial"/>
          <w:lang w:val="en-GB"/>
        </w:rPr>
        <w:t>to measure</w:t>
      </w:r>
      <w:r w:rsidRPr="00774EF6">
        <w:rPr>
          <w:rFonts w:asciiTheme="minorHAnsi" w:hAnsiTheme="minorHAnsi" w:cs="Arial"/>
          <w:lang w:val="en-GB"/>
        </w:rPr>
        <w:t xml:space="preserve"> axle loads </w:t>
      </w:r>
      <w:r w:rsidR="00013F54" w:rsidRPr="00774EF6">
        <w:rPr>
          <w:rFonts w:asciiTheme="minorHAnsi" w:hAnsiTheme="minorHAnsi" w:cs="Arial"/>
          <w:lang w:val="en-GB"/>
        </w:rPr>
        <w:t xml:space="preserve">of </w:t>
      </w:r>
      <w:r w:rsidR="00500216" w:rsidRPr="00774EF6">
        <w:rPr>
          <w:rFonts w:asciiTheme="minorHAnsi" w:hAnsiTheme="minorHAnsi" w:cs="Arial"/>
          <w:lang w:val="en-GB"/>
        </w:rPr>
        <w:t>up to</w:t>
      </w:r>
      <w:r w:rsidR="00CD37C8" w:rsidRPr="00774EF6">
        <w:rPr>
          <w:rFonts w:asciiTheme="minorHAnsi" w:hAnsiTheme="minorHAnsi" w:cs="Arial"/>
          <w:lang w:val="en-GB"/>
        </w:rPr>
        <w:t xml:space="preserve"> </w:t>
      </w:r>
      <w:r w:rsidR="006F42C1" w:rsidRPr="00774EF6">
        <w:rPr>
          <w:rFonts w:asciiTheme="minorHAnsi" w:hAnsiTheme="minorHAnsi" w:cs="Arial"/>
          <w:lang w:val="en-GB"/>
        </w:rPr>
        <w:t>1700</w:t>
      </w:r>
      <w:r w:rsidR="00CD37C8" w:rsidRPr="00774EF6">
        <w:rPr>
          <w:rFonts w:asciiTheme="minorHAnsi" w:hAnsiTheme="minorHAnsi" w:cs="Arial"/>
          <w:lang w:val="en-GB"/>
        </w:rPr>
        <w:t>kg</w:t>
      </w:r>
      <w:r w:rsidRPr="00774EF6">
        <w:rPr>
          <w:rFonts w:asciiTheme="minorHAnsi" w:hAnsiTheme="minorHAnsi" w:cs="Arial"/>
          <w:lang w:val="en-GB"/>
        </w:rPr>
        <w:t xml:space="preserve">. The test procedure has to be performed </w:t>
      </w:r>
      <w:r w:rsidR="00013F54" w:rsidRPr="00774EF6">
        <w:rPr>
          <w:rFonts w:asciiTheme="minorHAnsi" w:hAnsiTheme="minorHAnsi" w:cs="Arial"/>
          <w:lang w:val="en-GB"/>
        </w:rPr>
        <w:t>with</w:t>
      </w:r>
      <w:r w:rsidRPr="00774EF6">
        <w:rPr>
          <w:rFonts w:asciiTheme="minorHAnsi" w:hAnsiTheme="minorHAnsi" w:cs="Arial"/>
          <w:lang w:val="en-GB"/>
        </w:rPr>
        <w:t>in</w:t>
      </w:r>
      <w:r w:rsidR="00013F54" w:rsidRPr="00774EF6">
        <w:rPr>
          <w:rFonts w:asciiTheme="minorHAnsi" w:hAnsiTheme="minorHAnsi" w:cs="Arial"/>
          <w:lang w:val="en-GB"/>
        </w:rPr>
        <w:t xml:space="preserve"> an</w:t>
      </w:r>
      <w:r w:rsidRPr="00774EF6">
        <w:rPr>
          <w:rFonts w:asciiTheme="minorHAnsi" w:hAnsiTheme="minorHAnsi" w:cs="Arial"/>
          <w:lang w:val="en-GB"/>
        </w:rPr>
        <w:t xml:space="preserve"> appropriate time.</w:t>
      </w:r>
    </w:p>
    <w:p w14:paraId="5FEA2799" w14:textId="77777777" w:rsidR="00C17EB3" w:rsidRPr="00774EF6" w:rsidRDefault="00C17EB3" w:rsidP="00C17EB3">
      <w:pPr>
        <w:autoSpaceDE w:val="0"/>
        <w:autoSpaceDN w:val="0"/>
        <w:adjustRightInd w:val="0"/>
        <w:rPr>
          <w:rFonts w:asciiTheme="minorHAnsi" w:hAnsiTheme="minorHAnsi" w:cs="Arial"/>
          <w:i/>
          <w:iCs/>
          <w:lang w:val="en-GB"/>
        </w:rPr>
      </w:pPr>
    </w:p>
    <w:p w14:paraId="5FEA279A" w14:textId="77777777" w:rsidR="00C17EB3" w:rsidRPr="00774EF6" w:rsidRDefault="00C17EB3" w:rsidP="00C17EB3">
      <w:pPr>
        <w:autoSpaceDE w:val="0"/>
        <w:autoSpaceDN w:val="0"/>
        <w:adjustRightInd w:val="0"/>
        <w:rPr>
          <w:rFonts w:asciiTheme="minorHAnsi" w:hAnsiTheme="minorHAnsi" w:cs="Arial"/>
          <w:b/>
          <w:bCs/>
          <w:i/>
          <w:iCs/>
          <w:u w:val="single"/>
          <w:lang w:val="en-GB"/>
        </w:rPr>
      </w:pPr>
      <w:r w:rsidRPr="00774EF6">
        <w:rPr>
          <w:rFonts w:asciiTheme="minorHAnsi" w:hAnsiTheme="minorHAnsi" w:cs="Arial"/>
          <w:b/>
          <w:bCs/>
          <w:i/>
          <w:iCs/>
          <w:u w:val="single"/>
          <w:lang w:val="en-GB"/>
        </w:rPr>
        <w:t>method of measurement</w:t>
      </w:r>
    </w:p>
    <w:p w14:paraId="5FEA279B" w14:textId="77777777" w:rsidR="00C17EB3" w:rsidRPr="00774EF6" w:rsidRDefault="00C17EB3" w:rsidP="001E43D0">
      <w:pPr>
        <w:autoSpaceDE w:val="0"/>
        <w:autoSpaceDN w:val="0"/>
        <w:adjustRightInd w:val="0"/>
        <w:rPr>
          <w:rFonts w:asciiTheme="minorHAnsi" w:hAnsiTheme="minorHAnsi" w:cs="Arial"/>
          <w:lang w:val="en-GB"/>
        </w:rPr>
      </w:pPr>
      <w:r w:rsidRPr="00774EF6">
        <w:rPr>
          <w:rFonts w:asciiTheme="minorHAnsi" w:hAnsiTheme="minorHAnsi" w:cs="Arial"/>
          <w:lang w:val="en-GB"/>
        </w:rPr>
        <w:t xml:space="preserve">The evaluation is based </w:t>
      </w:r>
      <w:r w:rsidR="00AF7567" w:rsidRPr="00774EF6">
        <w:rPr>
          <w:rFonts w:asciiTheme="minorHAnsi" w:hAnsiTheme="minorHAnsi" w:cs="Arial"/>
          <w:lang w:val="en-GB"/>
        </w:rPr>
        <w:t>on</w:t>
      </w:r>
      <w:r w:rsidRPr="00774EF6">
        <w:rPr>
          <w:rFonts w:asciiTheme="minorHAnsi" w:hAnsiTheme="minorHAnsi" w:cs="Arial"/>
          <w:lang w:val="en-GB"/>
        </w:rPr>
        <w:t xml:space="preserve"> introducing forces/energy into the suspension system and look for characteristics of </w:t>
      </w:r>
      <w:r w:rsidR="00BE0ADA" w:rsidRPr="00774EF6">
        <w:rPr>
          <w:rFonts w:asciiTheme="minorHAnsi" w:hAnsiTheme="minorHAnsi" w:cs="Arial"/>
          <w:lang w:val="en-GB"/>
        </w:rPr>
        <w:t xml:space="preserve">the whole suspension and the </w:t>
      </w:r>
      <w:r w:rsidRPr="00774EF6">
        <w:rPr>
          <w:rFonts w:asciiTheme="minorHAnsi" w:hAnsiTheme="minorHAnsi" w:cs="Arial"/>
          <w:lang w:val="en-GB"/>
        </w:rPr>
        <w:t xml:space="preserve">damping. The efficiency is evaluated per wheel </w:t>
      </w:r>
      <w:r w:rsidR="00AF7567" w:rsidRPr="00774EF6">
        <w:rPr>
          <w:rFonts w:asciiTheme="minorHAnsi" w:hAnsiTheme="minorHAnsi" w:cs="Arial"/>
          <w:lang w:val="en-GB"/>
        </w:rPr>
        <w:t>in order to arrive at the evaluation of</w:t>
      </w:r>
      <w:r w:rsidRPr="00774EF6">
        <w:rPr>
          <w:rFonts w:asciiTheme="minorHAnsi" w:hAnsiTheme="minorHAnsi" w:cs="Arial"/>
          <w:lang w:val="en-GB"/>
        </w:rPr>
        <w:t xml:space="preserve"> the suspension system in total (as this is a check without dismantling, malfunction</w:t>
      </w:r>
      <w:r w:rsidR="00AF7567" w:rsidRPr="00774EF6">
        <w:rPr>
          <w:rFonts w:asciiTheme="minorHAnsi" w:hAnsiTheme="minorHAnsi" w:cs="Arial"/>
          <w:lang w:val="en-GB"/>
        </w:rPr>
        <w:t>ing</w:t>
      </w:r>
      <w:r w:rsidRPr="00774EF6">
        <w:rPr>
          <w:rFonts w:asciiTheme="minorHAnsi" w:hAnsiTheme="minorHAnsi" w:cs="Arial"/>
          <w:lang w:val="en-GB"/>
        </w:rPr>
        <w:t xml:space="preserve"> cannot </w:t>
      </w:r>
      <w:r w:rsidR="00013F54" w:rsidRPr="00774EF6">
        <w:rPr>
          <w:rFonts w:asciiTheme="minorHAnsi" w:hAnsiTheme="minorHAnsi" w:cs="Arial"/>
          <w:lang w:val="en-GB"/>
        </w:rPr>
        <w:t xml:space="preserve">be </w:t>
      </w:r>
      <w:r w:rsidRPr="00774EF6">
        <w:rPr>
          <w:rFonts w:asciiTheme="minorHAnsi" w:hAnsiTheme="minorHAnsi" w:cs="Arial"/>
          <w:lang w:val="en-GB"/>
        </w:rPr>
        <w:t>related to individual parts).</w:t>
      </w:r>
    </w:p>
    <w:p w14:paraId="5FEA279C" w14:textId="77777777" w:rsidR="00C17EB3" w:rsidRPr="00774EF6" w:rsidRDefault="00C17EB3" w:rsidP="00D47F53">
      <w:pPr>
        <w:rPr>
          <w:lang w:val="en-GB"/>
        </w:rPr>
      </w:pPr>
    </w:p>
    <w:p w14:paraId="5FEA279D" w14:textId="77777777" w:rsidR="005568A8" w:rsidRPr="00774EF6" w:rsidRDefault="005568A8">
      <w:pPr>
        <w:rPr>
          <w:rFonts w:asciiTheme="minorHAnsi" w:eastAsia="Times New Roman" w:hAnsiTheme="minorHAnsi"/>
          <w:b/>
          <w:bCs/>
          <w:color w:val="365F91"/>
          <w:sz w:val="28"/>
          <w:szCs w:val="28"/>
          <w:lang w:val="en-GB"/>
        </w:rPr>
      </w:pPr>
      <w:r w:rsidRPr="00774EF6">
        <w:rPr>
          <w:rFonts w:asciiTheme="minorHAnsi" w:hAnsiTheme="minorHAnsi"/>
          <w:lang w:val="en-GB"/>
        </w:rPr>
        <w:br w:type="page"/>
      </w:r>
    </w:p>
    <w:p w14:paraId="5FEA279E" w14:textId="77777777" w:rsidR="00CD37C8" w:rsidRPr="00774EF6" w:rsidRDefault="005568A8" w:rsidP="00CD37C8">
      <w:pPr>
        <w:pStyle w:val="Heading1"/>
        <w:tabs>
          <w:tab w:val="clear" w:pos="432"/>
          <w:tab w:val="num" w:pos="72"/>
        </w:tabs>
        <w:rPr>
          <w:rFonts w:asciiTheme="minorHAnsi" w:hAnsiTheme="minorHAnsi"/>
          <w:lang w:val="en-GB"/>
        </w:rPr>
      </w:pPr>
      <w:bookmarkStart w:id="15" w:name="_Toc282085986"/>
      <w:r w:rsidRPr="00774EF6">
        <w:rPr>
          <w:rFonts w:asciiTheme="minorHAnsi" w:hAnsiTheme="minorHAnsi"/>
          <w:lang w:val="en-GB"/>
        </w:rPr>
        <w:lastRenderedPageBreak/>
        <w:t>Defini</w:t>
      </w:r>
      <w:r w:rsidR="00CD37C8" w:rsidRPr="00774EF6">
        <w:rPr>
          <w:rFonts w:asciiTheme="minorHAnsi" w:hAnsiTheme="minorHAnsi"/>
          <w:lang w:val="en-GB"/>
        </w:rPr>
        <w:t>tion</w:t>
      </w:r>
      <w:r w:rsidRPr="00774EF6">
        <w:rPr>
          <w:rFonts w:asciiTheme="minorHAnsi" w:hAnsiTheme="minorHAnsi"/>
          <w:lang w:val="en-GB"/>
        </w:rPr>
        <w:t>s</w:t>
      </w:r>
      <w:r w:rsidR="00AF7567" w:rsidRPr="00774EF6">
        <w:rPr>
          <w:rFonts w:asciiTheme="minorHAnsi" w:hAnsiTheme="minorHAnsi"/>
          <w:lang w:val="en-GB"/>
        </w:rPr>
        <w:t xml:space="preserve"> and principal requirements</w:t>
      </w:r>
      <w:bookmarkEnd w:id="15"/>
      <w:r w:rsidR="00CD37C8" w:rsidRPr="00774EF6">
        <w:rPr>
          <w:rFonts w:asciiTheme="minorHAnsi" w:hAnsiTheme="minorHAnsi"/>
          <w:lang w:val="en-GB"/>
        </w:rPr>
        <w:t xml:space="preserve"> </w:t>
      </w:r>
    </w:p>
    <w:p w14:paraId="5FEA279F" w14:textId="77777777" w:rsidR="00815DFB" w:rsidRPr="00774EF6" w:rsidRDefault="00815DFB">
      <w:pPr>
        <w:rPr>
          <w:rFonts w:asciiTheme="minorHAnsi" w:eastAsia="Times New Roman" w:hAnsiTheme="minorHAnsi"/>
          <w:b/>
          <w:bCs/>
          <w:color w:val="365F91"/>
          <w:lang w:val="en-GB"/>
        </w:rPr>
      </w:pPr>
    </w:p>
    <w:p w14:paraId="5FEA27A0" w14:textId="77777777" w:rsidR="00135772" w:rsidRPr="00774EF6" w:rsidRDefault="00AF7567" w:rsidP="005568A8">
      <w:pPr>
        <w:pStyle w:val="Heading2"/>
        <w:rPr>
          <w:rFonts w:asciiTheme="minorHAnsi" w:hAnsiTheme="minorHAnsi"/>
          <w:i w:val="0"/>
          <w:sz w:val="22"/>
          <w:szCs w:val="22"/>
          <w:lang w:val="en-GB"/>
        </w:rPr>
      </w:pPr>
      <w:bookmarkStart w:id="16" w:name="_Toc282085987"/>
      <w:r w:rsidRPr="00774EF6">
        <w:rPr>
          <w:rFonts w:asciiTheme="minorHAnsi" w:hAnsiTheme="minorHAnsi"/>
          <w:i w:val="0"/>
          <w:sz w:val="22"/>
          <w:szCs w:val="22"/>
          <w:lang w:val="en-GB"/>
        </w:rPr>
        <w:t>Definitions</w:t>
      </w:r>
      <w:bookmarkEnd w:id="16"/>
    </w:p>
    <w:p w14:paraId="5FEA27A1" w14:textId="77777777" w:rsidR="00600CCB" w:rsidRPr="00774EF6" w:rsidRDefault="00600CCB" w:rsidP="00600CCB">
      <w:pPr>
        <w:pStyle w:val="NormalWeb"/>
        <w:spacing w:before="0" w:beforeAutospacing="0" w:after="0" w:afterAutospacing="0"/>
        <w:rPr>
          <w:rFonts w:asciiTheme="minorHAnsi" w:hAnsiTheme="minorHAnsi"/>
          <w:b/>
          <w:lang w:val="en-GB"/>
        </w:rPr>
      </w:pPr>
    </w:p>
    <w:p w14:paraId="5FEA27A2" w14:textId="77777777" w:rsidR="00600CCB" w:rsidRPr="00774EF6" w:rsidRDefault="00600CCB" w:rsidP="00600CCB">
      <w:pPr>
        <w:pStyle w:val="NormalWeb"/>
        <w:spacing w:before="0" w:beforeAutospacing="0" w:after="0" w:afterAutospacing="0"/>
        <w:rPr>
          <w:rFonts w:asciiTheme="minorHAnsi" w:hAnsiTheme="minorHAnsi"/>
          <w:sz w:val="22"/>
          <w:szCs w:val="22"/>
          <w:lang w:val="en-GB"/>
        </w:rPr>
      </w:pPr>
      <w:r w:rsidRPr="00774EF6">
        <w:rPr>
          <w:rFonts w:asciiTheme="minorHAnsi" w:hAnsiTheme="minorHAnsi"/>
          <w:b/>
          <w:sz w:val="22"/>
          <w:szCs w:val="22"/>
          <w:lang w:val="en-GB"/>
        </w:rPr>
        <w:t xml:space="preserve">Adhesion </w:t>
      </w:r>
      <w:r w:rsidRPr="00774EF6">
        <w:rPr>
          <w:rFonts w:asciiTheme="minorHAnsi" w:hAnsiTheme="minorHAnsi"/>
          <w:sz w:val="22"/>
          <w:szCs w:val="22"/>
          <w:lang w:val="en-GB"/>
        </w:rPr>
        <w:t>is</w:t>
      </w:r>
      <w:r w:rsidR="00A83FD7" w:rsidRPr="00774EF6">
        <w:rPr>
          <w:rFonts w:asciiTheme="minorHAnsi" w:hAnsiTheme="minorHAnsi"/>
          <w:sz w:val="22"/>
          <w:szCs w:val="22"/>
          <w:lang w:val="en-GB"/>
        </w:rPr>
        <w:t xml:space="preserve"> in the context of this suspension test</w:t>
      </w:r>
      <w:r w:rsidRPr="00774EF6">
        <w:rPr>
          <w:rFonts w:asciiTheme="minorHAnsi" w:hAnsiTheme="minorHAnsi"/>
          <w:sz w:val="22"/>
          <w:szCs w:val="22"/>
          <w:lang w:val="en-GB"/>
        </w:rPr>
        <w:t xml:space="preserve"> the minimum percentage of remnant vertical tire contact force betwe</w:t>
      </w:r>
      <w:r w:rsidR="00A83FD7" w:rsidRPr="00774EF6">
        <w:rPr>
          <w:rFonts w:asciiTheme="minorHAnsi" w:hAnsiTheme="minorHAnsi"/>
          <w:sz w:val="22"/>
          <w:szCs w:val="22"/>
          <w:lang w:val="en-GB"/>
        </w:rPr>
        <w:t>en the tire and the vibrating plate</w:t>
      </w:r>
      <w:r w:rsidRPr="00774EF6">
        <w:rPr>
          <w:rFonts w:asciiTheme="minorHAnsi" w:hAnsiTheme="minorHAnsi"/>
          <w:sz w:val="22"/>
          <w:szCs w:val="22"/>
          <w:lang w:val="en-GB"/>
        </w:rPr>
        <w:t xml:space="preserve"> during vertical oscillation of the wheel. This percentage is </w:t>
      </w:r>
      <w:r w:rsidR="00AF7567" w:rsidRPr="00774EF6">
        <w:rPr>
          <w:rFonts w:asciiTheme="minorHAnsi" w:hAnsiTheme="minorHAnsi"/>
          <w:sz w:val="22"/>
          <w:szCs w:val="22"/>
          <w:lang w:val="en-GB"/>
        </w:rPr>
        <w:t xml:space="preserve">obtained </w:t>
      </w:r>
      <w:r w:rsidRPr="00774EF6">
        <w:rPr>
          <w:rFonts w:asciiTheme="minorHAnsi" w:hAnsiTheme="minorHAnsi"/>
          <w:sz w:val="22"/>
          <w:szCs w:val="22"/>
          <w:lang w:val="en-GB"/>
        </w:rPr>
        <w:t xml:space="preserve">by </w:t>
      </w:r>
      <w:r w:rsidR="00AF7567" w:rsidRPr="00774EF6">
        <w:rPr>
          <w:rFonts w:asciiTheme="minorHAnsi" w:hAnsiTheme="minorHAnsi"/>
          <w:sz w:val="22"/>
          <w:szCs w:val="22"/>
          <w:lang w:val="en-GB"/>
        </w:rPr>
        <w:t xml:space="preserve">calculating </w:t>
      </w:r>
      <w:r w:rsidRPr="00774EF6">
        <w:rPr>
          <w:rFonts w:asciiTheme="minorHAnsi" w:hAnsiTheme="minorHAnsi"/>
          <w:sz w:val="22"/>
          <w:szCs w:val="22"/>
          <w:lang w:val="en-GB"/>
        </w:rPr>
        <w:t xml:space="preserve">the ratio of the minimum remnant vertical load to the static weight (vertical tire contact force) on the suspension tester. </w:t>
      </w:r>
    </w:p>
    <w:p w14:paraId="5FEA27A3" w14:textId="77777777" w:rsidR="00600CCB" w:rsidRPr="00774EF6" w:rsidRDefault="00600CCB" w:rsidP="005868E3">
      <w:pPr>
        <w:pStyle w:val="NormalWeb"/>
        <w:spacing w:before="240" w:beforeAutospacing="0" w:after="240" w:afterAutospacing="0"/>
        <w:rPr>
          <w:rFonts w:asciiTheme="minorHAnsi" w:hAnsiTheme="minorHAnsi"/>
          <w:sz w:val="22"/>
          <w:szCs w:val="22"/>
          <w:lang w:val="en-GB"/>
        </w:rPr>
      </w:pPr>
      <w:r w:rsidRPr="00774EF6">
        <w:rPr>
          <w:rFonts w:asciiTheme="minorHAnsi" w:hAnsiTheme="minorHAnsi"/>
          <w:b/>
          <w:sz w:val="22"/>
          <w:szCs w:val="22"/>
          <w:lang w:val="en-GB"/>
        </w:rPr>
        <w:t>The minimum adhesion</w:t>
      </w:r>
      <w:r w:rsidRPr="00774EF6">
        <w:rPr>
          <w:rFonts w:asciiTheme="minorHAnsi" w:hAnsiTheme="minorHAnsi"/>
          <w:sz w:val="22"/>
          <w:szCs w:val="22"/>
          <w:lang w:val="en-GB"/>
        </w:rPr>
        <w:t xml:space="preserve"> is the lowest value of adhesion throughout the test.</w:t>
      </w:r>
    </w:p>
    <w:p w14:paraId="5FEA27A4" w14:textId="77777777" w:rsidR="005868E3" w:rsidRPr="00774EF6" w:rsidRDefault="005868E3" w:rsidP="005868E3">
      <w:pPr>
        <w:pStyle w:val="NormalWeb"/>
        <w:rPr>
          <w:rFonts w:asciiTheme="minorHAnsi" w:hAnsiTheme="minorHAnsi"/>
          <w:sz w:val="22"/>
          <w:szCs w:val="22"/>
          <w:lang w:val="en-GB"/>
        </w:rPr>
      </w:pPr>
      <w:r w:rsidRPr="00774EF6">
        <w:rPr>
          <w:rFonts w:asciiTheme="minorHAnsi" w:hAnsiTheme="minorHAnsi"/>
          <w:b/>
          <w:sz w:val="22"/>
          <w:szCs w:val="22"/>
          <w:lang w:val="en-GB"/>
        </w:rPr>
        <w:t>The sprung mass</w:t>
      </w:r>
      <w:r w:rsidRPr="00774EF6">
        <w:rPr>
          <w:rFonts w:asciiTheme="minorHAnsi" w:hAnsiTheme="minorHAnsi"/>
          <w:sz w:val="22"/>
          <w:szCs w:val="22"/>
          <w:lang w:val="en-GB"/>
        </w:rPr>
        <w:t xml:space="preserve"> is all mass supported by the suspension system, including portions of the suspension members. The sprung mass comprises the mass of the vehicle frame, body and load.</w:t>
      </w:r>
    </w:p>
    <w:p w14:paraId="5FEA27A5" w14:textId="77777777" w:rsidR="00600CCB" w:rsidRPr="00774EF6" w:rsidRDefault="005868E3" w:rsidP="005868E3">
      <w:pPr>
        <w:pStyle w:val="NormalWeb"/>
        <w:rPr>
          <w:rFonts w:asciiTheme="minorHAnsi" w:hAnsiTheme="minorHAnsi"/>
          <w:sz w:val="22"/>
          <w:szCs w:val="22"/>
          <w:lang w:val="en-GB"/>
        </w:rPr>
      </w:pPr>
      <w:r w:rsidRPr="00774EF6">
        <w:rPr>
          <w:rFonts w:asciiTheme="minorHAnsi" w:hAnsiTheme="minorHAnsi"/>
          <w:b/>
          <w:sz w:val="22"/>
          <w:szCs w:val="22"/>
          <w:lang w:val="en-GB"/>
        </w:rPr>
        <w:t>The unsprung mass</w:t>
      </w:r>
      <w:r w:rsidRPr="00774EF6">
        <w:rPr>
          <w:rFonts w:asciiTheme="minorHAnsi" w:hAnsiTheme="minorHAnsi"/>
          <w:sz w:val="22"/>
          <w:szCs w:val="22"/>
          <w:lang w:val="en-GB"/>
        </w:rPr>
        <w:t xml:space="preserve"> is the mass of the wheel and components that are supported directly by the wheel, and considered to move with the wheel, but not carried by the suspension system. These components include </w:t>
      </w:r>
      <w:r w:rsidR="00F66876" w:rsidRPr="00774EF6">
        <w:rPr>
          <w:rFonts w:asciiTheme="minorHAnsi" w:hAnsiTheme="minorHAnsi"/>
          <w:sz w:val="22"/>
          <w:szCs w:val="22"/>
          <w:lang w:val="en-GB"/>
        </w:rPr>
        <w:t xml:space="preserve">mostly </w:t>
      </w:r>
      <w:r w:rsidRPr="00774EF6">
        <w:rPr>
          <w:rFonts w:asciiTheme="minorHAnsi" w:hAnsiTheme="minorHAnsi"/>
          <w:sz w:val="22"/>
          <w:szCs w:val="22"/>
          <w:lang w:val="en-GB"/>
        </w:rPr>
        <w:t>the wheels, tires, brakes, parts of the axle, suspension links, suspension springs, dampers, and other associated suspension components.</w:t>
      </w:r>
    </w:p>
    <w:p w14:paraId="5FEA27A6" w14:textId="77777777" w:rsidR="00600CCB" w:rsidRPr="00774EF6" w:rsidRDefault="00135772" w:rsidP="005868E3">
      <w:pPr>
        <w:pStyle w:val="NormalWeb"/>
        <w:spacing w:before="240" w:beforeAutospacing="0" w:after="240" w:afterAutospacing="0"/>
        <w:rPr>
          <w:rFonts w:asciiTheme="minorHAnsi" w:hAnsiTheme="minorHAnsi"/>
          <w:sz w:val="22"/>
          <w:szCs w:val="22"/>
          <w:lang w:val="en-GB"/>
        </w:rPr>
      </w:pPr>
      <w:r w:rsidRPr="00774EF6">
        <w:rPr>
          <w:rFonts w:asciiTheme="minorHAnsi" w:hAnsiTheme="minorHAnsi"/>
          <w:b/>
          <w:sz w:val="22"/>
          <w:szCs w:val="22"/>
          <w:lang w:val="en-GB"/>
        </w:rPr>
        <w:t xml:space="preserve">The </w:t>
      </w:r>
      <w:r w:rsidR="001C6E33" w:rsidRPr="00774EF6">
        <w:rPr>
          <w:rFonts w:asciiTheme="minorHAnsi" w:hAnsiTheme="minorHAnsi"/>
          <w:b/>
          <w:sz w:val="22"/>
          <w:szCs w:val="22"/>
          <w:lang w:val="en-GB"/>
        </w:rPr>
        <w:t>phase shift</w:t>
      </w:r>
      <w:r w:rsidRPr="00774EF6">
        <w:rPr>
          <w:rFonts w:asciiTheme="minorHAnsi" w:hAnsiTheme="minorHAnsi"/>
          <w:b/>
          <w:sz w:val="22"/>
          <w:szCs w:val="22"/>
          <w:lang w:val="en-GB"/>
        </w:rPr>
        <w:t xml:space="preserve"> </w:t>
      </w:r>
      <w:r w:rsidR="00343EB4" w:rsidRPr="00774EF6">
        <w:rPr>
          <w:rFonts w:asciiTheme="minorHAnsi" w:hAnsiTheme="minorHAnsi" w:cs="Arial"/>
          <w:b/>
          <w:lang w:val="en-GB"/>
        </w:rPr>
        <w:t>φ</w:t>
      </w:r>
      <w:r w:rsidR="00343EB4" w:rsidRPr="00774EF6">
        <w:rPr>
          <w:rFonts w:asciiTheme="minorHAnsi" w:hAnsiTheme="minorHAnsi"/>
          <w:sz w:val="22"/>
          <w:szCs w:val="22"/>
          <w:lang w:val="en-GB"/>
        </w:rPr>
        <w:t xml:space="preserve"> </w:t>
      </w:r>
      <w:r w:rsidRPr="00774EF6">
        <w:rPr>
          <w:rFonts w:asciiTheme="minorHAnsi" w:hAnsiTheme="minorHAnsi"/>
          <w:sz w:val="22"/>
          <w:szCs w:val="22"/>
          <w:lang w:val="en-GB"/>
        </w:rPr>
        <w:t xml:space="preserve">is the angular difference between the absolute </w:t>
      </w:r>
      <w:r w:rsidR="00A83FD7" w:rsidRPr="00774EF6">
        <w:rPr>
          <w:rFonts w:asciiTheme="minorHAnsi" w:hAnsiTheme="minorHAnsi"/>
          <w:sz w:val="22"/>
          <w:szCs w:val="22"/>
          <w:lang w:val="en-GB"/>
        </w:rPr>
        <w:t>“</w:t>
      </w:r>
      <w:r w:rsidRPr="00774EF6">
        <w:rPr>
          <w:rFonts w:asciiTheme="minorHAnsi" w:hAnsiTheme="minorHAnsi"/>
          <w:sz w:val="22"/>
          <w:szCs w:val="22"/>
          <w:lang w:val="en-GB"/>
        </w:rPr>
        <w:t>sinusoidal</w:t>
      </w:r>
      <w:r w:rsidR="00A83FD7" w:rsidRPr="00774EF6">
        <w:rPr>
          <w:rFonts w:asciiTheme="minorHAnsi" w:hAnsiTheme="minorHAnsi"/>
          <w:sz w:val="22"/>
          <w:szCs w:val="22"/>
          <w:lang w:val="en-GB"/>
        </w:rPr>
        <w:t>”</w:t>
      </w:r>
      <w:r w:rsidRPr="00774EF6">
        <w:rPr>
          <w:rFonts w:asciiTheme="minorHAnsi" w:hAnsiTheme="minorHAnsi"/>
          <w:sz w:val="22"/>
          <w:szCs w:val="22"/>
          <w:lang w:val="en-GB"/>
        </w:rPr>
        <w:t xml:space="preserve"> position of the suspension tester platform and the </w:t>
      </w:r>
      <w:r w:rsidR="00A83FD7" w:rsidRPr="00774EF6">
        <w:rPr>
          <w:rFonts w:asciiTheme="minorHAnsi" w:hAnsiTheme="minorHAnsi"/>
          <w:sz w:val="22"/>
          <w:szCs w:val="22"/>
          <w:lang w:val="en-GB"/>
        </w:rPr>
        <w:t>“</w:t>
      </w:r>
      <w:r w:rsidRPr="00774EF6">
        <w:rPr>
          <w:rFonts w:asciiTheme="minorHAnsi" w:hAnsiTheme="minorHAnsi"/>
          <w:sz w:val="22"/>
          <w:szCs w:val="22"/>
          <w:lang w:val="en-GB"/>
        </w:rPr>
        <w:t>sinusoidal</w:t>
      </w:r>
      <w:r w:rsidR="00A83FD7" w:rsidRPr="00774EF6">
        <w:rPr>
          <w:rFonts w:asciiTheme="minorHAnsi" w:hAnsiTheme="minorHAnsi"/>
          <w:sz w:val="22"/>
          <w:szCs w:val="22"/>
          <w:lang w:val="en-GB"/>
        </w:rPr>
        <w:t>”</w:t>
      </w:r>
      <w:r w:rsidRPr="00774EF6">
        <w:rPr>
          <w:rFonts w:asciiTheme="minorHAnsi" w:hAnsiTheme="minorHAnsi"/>
          <w:sz w:val="22"/>
          <w:szCs w:val="22"/>
          <w:lang w:val="en-GB"/>
        </w:rPr>
        <w:t xml:space="preserve"> vertical tire contact force between the tire and the suspension teste</w:t>
      </w:r>
      <w:r w:rsidR="00A83FD7" w:rsidRPr="00774EF6">
        <w:rPr>
          <w:rFonts w:asciiTheme="minorHAnsi" w:hAnsiTheme="minorHAnsi"/>
          <w:sz w:val="22"/>
          <w:szCs w:val="22"/>
          <w:lang w:val="en-GB"/>
        </w:rPr>
        <w:t>r platform</w:t>
      </w:r>
      <w:r w:rsidRPr="00774EF6">
        <w:rPr>
          <w:rFonts w:asciiTheme="minorHAnsi" w:hAnsiTheme="minorHAnsi"/>
          <w:sz w:val="22"/>
          <w:szCs w:val="22"/>
          <w:lang w:val="en-GB"/>
        </w:rPr>
        <w:t xml:space="preserve">. </w:t>
      </w:r>
    </w:p>
    <w:p w14:paraId="5FEA27A7" w14:textId="77777777" w:rsidR="00A7111C" w:rsidRDefault="00A7111C" w:rsidP="001E43D0">
      <w:pPr>
        <w:rPr>
          <w:bCs/>
          <w:lang w:val="en-GB"/>
        </w:rPr>
      </w:pPr>
      <w:r w:rsidRPr="003542BA">
        <w:rPr>
          <w:b/>
          <w:bCs/>
          <w:lang w:val="en-GB"/>
        </w:rPr>
        <w:t>In practice</w:t>
      </w:r>
      <w:r w:rsidRPr="001E43D0">
        <w:rPr>
          <w:bCs/>
          <w:lang w:val="en-GB"/>
        </w:rPr>
        <w:t xml:space="preserve"> the phase shift is calculated from the top position of the compensated force signal and the top position of the plate. </w:t>
      </w:r>
    </w:p>
    <w:p w14:paraId="5FEA27A8" w14:textId="77777777" w:rsidR="00053753" w:rsidRPr="00053753" w:rsidRDefault="00053753" w:rsidP="00053753">
      <w:pPr>
        <w:pStyle w:val="NormalWeb"/>
        <w:spacing w:after="240"/>
        <w:rPr>
          <w:rFonts w:asciiTheme="minorHAnsi" w:hAnsiTheme="minorHAnsi"/>
          <w:sz w:val="22"/>
          <w:szCs w:val="22"/>
        </w:rPr>
      </w:pPr>
      <w:r>
        <w:rPr>
          <w:rFonts w:ascii="Calibri" w:hAnsi="Calibri"/>
          <w:b/>
          <w:bCs/>
          <w:sz w:val="22"/>
          <w:szCs w:val="22"/>
          <w:lang w:val="en-GB"/>
        </w:rPr>
        <w:t xml:space="preserve">The phase shift </w:t>
      </w:r>
      <w:r>
        <w:rPr>
          <w:rFonts w:ascii="Calibri" w:hAnsi="Calibri"/>
          <w:b/>
          <w:bCs/>
          <w:lang w:val="en-GB"/>
        </w:rPr>
        <w:t>φ</w:t>
      </w:r>
      <w:r>
        <w:rPr>
          <w:rFonts w:ascii="Calibri" w:hAnsi="Calibri"/>
          <w:sz w:val="22"/>
          <w:szCs w:val="22"/>
          <w:lang w:val="en-GB"/>
        </w:rPr>
        <w:t xml:space="preserve"> is the angular difference between the absolute “sinusoidal” position of the suspension tester platform and the “sinusoidal” vertical tire contact force between the tire and </w:t>
      </w:r>
      <w:r w:rsidRPr="00053753">
        <w:rPr>
          <w:rFonts w:asciiTheme="minorHAnsi" w:hAnsiTheme="minorHAnsi"/>
          <w:sz w:val="22"/>
          <w:szCs w:val="22"/>
          <w:lang w:val="en-GB"/>
        </w:rPr>
        <w:t xml:space="preserve">the suspension tester platform. </w:t>
      </w:r>
    </w:p>
    <w:p w14:paraId="5FEA27A9" w14:textId="77777777" w:rsidR="00053753" w:rsidRPr="00053753" w:rsidRDefault="00053753" w:rsidP="00ED60AC">
      <w:pPr>
        <w:pStyle w:val="ecxmsonormal"/>
        <w:rPr>
          <w:rFonts w:asciiTheme="minorHAnsi" w:hAnsiTheme="minorHAnsi"/>
          <w:sz w:val="22"/>
          <w:szCs w:val="22"/>
        </w:rPr>
      </w:pPr>
      <w:r w:rsidRPr="00053753">
        <w:rPr>
          <w:rFonts w:asciiTheme="minorHAnsi" w:hAnsiTheme="minorHAnsi"/>
          <w:bCs/>
          <w:sz w:val="22"/>
          <w:szCs w:val="22"/>
          <w:lang w:val="en-GB"/>
        </w:rPr>
        <w:t xml:space="preserve">In practice the phase shift is calculated from the top position of the compensated force signal and the top position of the plate. </w:t>
      </w:r>
    </w:p>
    <w:p w14:paraId="5FEA27AA" w14:textId="77777777" w:rsidR="00053753" w:rsidRPr="00053753" w:rsidRDefault="00053753" w:rsidP="0037799C">
      <w:pPr>
        <w:pStyle w:val="ecxmsonormal"/>
        <w:ind w:left="720"/>
        <w:rPr>
          <w:rFonts w:asciiTheme="minorHAnsi" w:hAnsiTheme="minorHAnsi"/>
          <w:bCs/>
          <w:sz w:val="22"/>
          <w:szCs w:val="22"/>
          <w:lang w:val="en-GB"/>
        </w:rPr>
      </w:pPr>
    </w:p>
    <w:p w14:paraId="5FEA27AB" w14:textId="77777777" w:rsidR="00053753" w:rsidRPr="00053753" w:rsidRDefault="00053753" w:rsidP="00ED60AC">
      <w:pPr>
        <w:pStyle w:val="ecxmsonormal"/>
        <w:ind w:left="720"/>
        <w:rPr>
          <w:rFonts w:asciiTheme="minorHAnsi" w:hAnsiTheme="minorHAnsi"/>
          <w:sz w:val="22"/>
          <w:szCs w:val="22"/>
        </w:rPr>
      </w:pPr>
      <w:r w:rsidRPr="00053753">
        <w:rPr>
          <w:rFonts w:asciiTheme="minorHAnsi" w:hAnsiTheme="minorHAnsi"/>
          <w:bCs/>
          <w:sz w:val="22"/>
          <w:szCs w:val="22"/>
          <w:lang w:val="en-GB"/>
        </w:rPr>
        <w:t xml:space="preserve">The Top position of the plate will be measured on a direct way.  The Top position of the compensated force signal should be </w:t>
      </w:r>
      <w:r w:rsidRPr="00053753">
        <w:rPr>
          <w:rFonts w:asciiTheme="minorHAnsi" w:hAnsiTheme="minorHAnsi"/>
          <w:bCs/>
          <w:sz w:val="22"/>
          <w:szCs w:val="22"/>
        </w:rPr>
        <w:t>calculated as the middle of the intersection  of the compensated force signal and the static weight, when this intersection is available and statique weight is in some range related to max and min.  (Parameter: RSWfMAX = 25% means 25% from the top force measurement to the static weight, RSWfMIN= 25% means 25% from the bottum force measurement to the static weight)</w:t>
      </w:r>
    </w:p>
    <w:p w14:paraId="5FEA27AC" w14:textId="77777777" w:rsidR="00053753" w:rsidRPr="00053753" w:rsidRDefault="00053753" w:rsidP="0037799C">
      <w:pPr>
        <w:pStyle w:val="ecxmsonormal"/>
        <w:ind w:left="720"/>
        <w:rPr>
          <w:rFonts w:asciiTheme="minorHAnsi" w:hAnsiTheme="minorHAnsi"/>
          <w:sz w:val="22"/>
          <w:szCs w:val="22"/>
        </w:rPr>
      </w:pPr>
      <w:r w:rsidRPr="00053753">
        <w:rPr>
          <w:rFonts w:asciiTheme="minorHAnsi" w:hAnsiTheme="minorHAnsi"/>
          <w:sz w:val="22"/>
          <w:szCs w:val="22"/>
        </w:rPr>
        <w:t> </w:t>
      </w:r>
    </w:p>
    <w:p w14:paraId="5FEA27AD" w14:textId="77777777" w:rsidR="00053753" w:rsidRPr="00053753" w:rsidRDefault="00053753" w:rsidP="00ED60AC">
      <w:pPr>
        <w:pStyle w:val="ecxmsonormal"/>
        <w:ind w:left="720"/>
        <w:rPr>
          <w:rFonts w:asciiTheme="minorHAnsi" w:hAnsiTheme="minorHAnsi"/>
          <w:sz w:val="22"/>
          <w:szCs w:val="22"/>
        </w:rPr>
      </w:pPr>
      <w:r w:rsidRPr="00053753">
        <w:rPr>
          <w:rFonts w:asciiTheme="minorHAnsi" w:hAnsiTheme="minorHAnsi"/>
          <w:bCs/>
          <w:sz w:val="22"/>
          <w:szCs w:val="22"/>
        </w:rPr>
        <w:t xml:space="preserve">For phase shift calculation (into the range of 20Hz to 5Hz) the compensated force signal has to be digitally filtered with such a filter, that doesn't change compensated force signal phase and that removes all parasitic influences.  </w:t>
      </w:r>
    </w:p>
    <w:p w14:paraId="5FEA27AE" w14:textId="77777777" w:rsidR="00053753" w:rsidRPr="00053753" w:rsidRDefault="00053753" w:rsidP="00ED60AC">
      <w:pPr>
        <w:pStyle w:val="ecxmsonormal"/>
        <w:ind w:left="720"/>
        <w:rPr>
          <w:rFonts w:asciiTheme="minorHAnsi" w:hAnsiTheme="minorHAnsi"/>
          <w:sz w:val="22"/>
          <w:szCs w:val="22"/>
        </w:rPr>
      </w:pPr>
      <w:r w:rsidRPr="00053753">
        <w:rPr>
          <w:rFonts w:asciiTheme="minorHAnsi" w:hAnsiTheme="minorHAnsi"/>
          <w:bCs/>
          <w:sz w:val="22"/>
          <w:szCs w:val="22"/>
        </w:rPr>
        <w:t xml:space="preserve">Minimum phase shift has </w:t>
      </w:r>
      <w:r w:rsidRPr="00ED60AC">
        <w:rPr>
          <w:rFonts w:asciiTheme="minorHAnsi" w:hAnsiTheme="minorHAnsi"/>
          <w:bCs/>
          <w:sz w:val="22"/>
          <w:szCs w:val="22"/>
        </w:rPr>
        <w:t xml:space="preserve">to be detected on frequency that is DeltaF (parameter: DeltaF = 3Hz) below the Eusama frequency.  </w:t>
      </w:r>
      <w:r w:rsidR="00E024E8" w:rsidRPr="00ED60AC">
        <w:rPr>
          <w:rFonts w:asciiTheme="minorHAnsi" w:hAnsiTheme="minorHAnsi"/>
          <w:sz w:val="22"/>
          <w:szCs w:val="22"/>
        </w:rPr>
        <w:t xml:space="preserve">When the force signal goes under 0 Eusama (underflow), the Eusama Frequence should be taken at the maximum upper envelope of </w:t>
      </w:r>
      <w:r w:rsidR="00E024E8" w:rsidRPr="00ED60AC">
        <w:rPr>
          <w:rFonts w:asciiTheme="minorHAnsi" w:hAnsiTheme="minorHAnsi"/>
          <w:sz w:val="22"/>
          <w:szCs w:val="22"/>
        </w:rPr>
        <w:lastRenderedPageBreak/>
        <w:t>the Force signal in the area where the force signal is 0.</w:t>
      </w:r>
      <w:r w:rsidRPr="00ED60AC">
        <w:rPr>
          <w:rFonts w:asciiTheme="minorHAnsi" w:hAnsiTheme="minorHAnsi"/>
          <w:bCs/>
          <w:sz w:val="22"/>
          <w:szCs w:val="22"/>
        </w:rPr>
        <w:t xml:space="preserve">  When the force signal goes under 0 Eusama (underflow) and goes above the limit of the fysical registration of these forse signal (overflow), so that the sinus waves are cut off, th</w:t>
      </w:r>
      <w:r w:rsidRPr="00053753">
        <w:rPr>
          <w:rFonts w:asciiTheme="minorHAnsi" w:hAnsiTheme="minorHAnsi"/>
          <w:bCs/>
          <w:sz w:val="22"/>
          <w:szCs w:val="22"/>
        </w:rPr>
        <w:t>is deltaF has to be taken from the first waveform where signal gets back within systems hardware range.</w:t>
      </w:r>
    </w:p>
    <w:p w14:paraId="5FEA27AF" w14:textId="77777777" w:rsidR="00053753" w:rsidRPr="00053753" w:rsidRDefault="00053753" w:rsidP="0037799C">
      <w:pPr>
        <w:pStyle w:val="ecxmsonormal"/>
        <w:rPr>
          <w:rFonts w:asciiTheme="minorHAnsi" w:hAnsiTheme="minorHAnsi"/>
          <w:sz w:val="22"/>
          <w:szCs w:val="22"/>
        </w:rPr>
      </w:pPr>
      <w:r w:rsidRPr="00053753">
        <w:rPr>
          <w:rFonts w:asciiTheme="minorHAnsi" w:hAnsiTheme="minorHAnsi"/>
          <w:sz w:val="22"/>
          <w:szCs w:val="22"/>
        </w:rPr>
        <w:t> </w:t>
      </w:r>
    </w:p>
    <w:p w14:paraId="5FEA27B0" w14:textId="77777777" w:rsidR="00053753" w:rsidRPr="00053753" w:rsidRDefault="00053753" w:rsidP="00ED60AC">
      <w:pPr>
        <w:pStyle w:val="ecxmsonormal"/>
        <w:rPr>
          <w:rFonts w:asciiTheme="minorHAnsi" w:hAnsiTheme="minorHAnsi"/>
          <w:sz w:val="22"/>
          <w:szCs w:val="22"/>
        </w:rPr>
      </w:pPr>
      <w:r w:rsidRPr="00053753">
        <w:rPr>
          <w:rFonts w:asciiTheme="minorHAnsi" w:hAnsiTheme="minorHAnsi"/>
          <w:bCs/>
          <w:sz w:val="22"/>
          <w:szCs w:val="22"/>
          <w:lang w:val="en-GB"/>
        </w:rPr>
        <w:t>Each supplier is to present his method used in order to determine the minimum phase shift φ</w:t>
      </w:r>
      <w:r w:rsidRPr="00053753">
        <w:rPr>
          <w:rFonts w:asciiTheme="minorHAnsi" w:hAnsiTheme="minorHAnsi"/>
          <w:bCs/>
          <w:sz w:val="22"/>
          <w:szCs w:val="22"/>
          <w:vertAlign w:val="subscript"/>
          <w:lang w:val="en-GB"/>
        </w:rPr>
        <w:t xml:space="preserve">min i,j </w:t>
      </w:r>
      <w:r w:rsidRPr="00053753">
        <w:rPr>
          <w:rFonts w:asciiTheme="minorHAnsi" w:hAnsiTheme="minorHAnsi"/>
          <w:bCs/>
          <w:sz w:val="22"/>
          <w:szCs w:val="22"/>
          <w:lang w:val="en-GB"/>
        </w:rPr>
        <w:t>  in detail for approval and for the attention of the R&amp;D department of GOCA.</w:t>
      </w:r>
    </w:p>
    <w:p w14:paraId="5FEA27B1" w14:textId="77777777" w:rsidR="00053753" w:rsidRPr="00053753" w:rsidRDefault="00053753" w:rsidP="00ED60AC">
      <w:pPr>
        <w:pStyle w:val="ecxmsonormal"/>
        <w:rPr>
          <w:rFonts w:asciiTheme="minorHAnsi" w:hAnsiTheme="minorHAnsi"/>
          <w:sz w:val="22"/>
          <w:szCs w:val="22"/>
        </w:rPr>
      </w:pPr>
      <w:r w:rsidRPr="00053753">
        <w:rPr>
          <w:rFonts w:asciiTheme="minorHAnsi" w:hAnsiTheme="minorHAnsi"/>
          <w:bCs/>
          <w:sz w:val="22"/>
          <w:szCs w:val="22"/>
          <w:lang w:val="en-GB"/>
        </w:rPr>
        <w:t>It should be possible to evaluate the used filter(s) of the signals by providing a tool where a output signal can be evalauated regarding an introduced input signal. </w:t>
      </w:r>
    </w:p>
    <w:p w14:paraId="5FEA27B2" w14:textId="77777777" w:rsidR="00FB2B11" w:rsidRPr="00053753" w:rsidRDefault="00FB2B11" w:rsidP="0037799C">
      <w:pPr>
        <w:ind w:left="360"/>
        <w:rPr>
          <w:rFonts w:asciiTheme="minorHAnsi" w:hAnsiTheme="minorHAnsi"/>
          <w:lang w:val="en-GB"/>
        </w:rPr>
      </w:pPr>
    </w:p>
    <w:p w14:paraId="5FEA27B3" w14:textId="77777777" w:rsidR="00135772" w:rsidRPr="00774EF6" w:rsidRDefault="00135772" w:rsidP="001E43D0">
      <w:pPr>
        <w:pStyle w:val="NormalWeb"/>
        <w:spacing w:before="0" w:beforeAutospacing="0" w:after="0" w:afterAutospacing="0"/>
        <w:rPr>
          <w:rFonts w:asciiTheme="minorHAnsi" w:hAnsiTheme="minorHAnsi"/>
          <w:sz w:val="22"/>
          <w:szCs w:val="22"/>
          <w:lang w:val="en-GB"/>
        </w:rPr>
      </w:pPr>
      <w:r w:rsidRPr="00053753">
        <w:rPr>
          <w:rFonts w:asciiTheme="minorHAnsi" w:hAnsiTheme="minorHAnsi"/>
          <w:b/>
          <w:sz w:val="22"/>
          <w:szCs w:val="22"/>
          <w:lang w:val="en-GB"/>
        </w:rPr>
        <w:t xml:space="preserve">The minimum </w:t>
      </w:r>
      <w:r w:rsidR="001C6E33" w:rsidRPr="00053753">
        <w:rPr>
          <w:rFonts w:asciiTheme="minorHAnsi" w:hAnsiTheme="minorHAnsi"/>
          <w:b/>
          <w:sz w:val="22"/>
          <w:szCs w:val="22"/>
          <w:lang w:val="en-GB"/>
        </w:rPr>
        <w:t>phase shift</w:t>
      </w:r>
      <w:r w:rsidR="00343EB4" w:rsidRPr="00053753">
        <w:rPr>
          <w:rFonts w:asciiTheme="minorHAnsi" w:hAnsiTheme="minorHAnsi" w:cs="Arial"/>
          <w:sz w:val="22"/>
          <w:szCs w:val="22"/>
          <w:lang w:val="en-GB"/>
        </w:rPr>
        <w:t xml:space="preserve"> </w:t>
      </w:r>
      <w:r w:rsidR="00343EB4" w:rsidRPr="00053753">
        <w:rPr>
          <w:rFonts w:asciiTheme="minorHAnsi" w:hAnsiTheme="minorHAnsi" w:cs="Arial"/>
          <w:b/>
          <w:sz w:val="22"/>
          <w:szCs w:val="22"/>
          <w:lang w:val="en-GB"/>
        </w:rPr>
        <w:t>φ</w:t>
      </w:r>
      <w:r w:rsidR="00343EB4" w:rsidRPr="00053753">
        <w:rPr>
          <w:rFonts w:asciiTheme="minorHAnsi" w:hAnsiTheme="minorHAnsi"/>
          <w:b/>
          <w:sz w:val="22"/>
          <w:szCs w:val="22"/>
          <w:vertAlign w:val="subscript"/>
          <w:lang w:val="en-GB"/>
        </w:rPr>
        <w:t>min</w:t>
      </w:r>
      <w:r w:rsidRPr="00053753">
        <w:rPr>
          <w:rFonts w:asciiTheme="minorHAnsi" w:hAnsiTheme="minorHAnsi"/>
          <w:sz w:val="22"/>
          <w:szCs w:val="22"/>
          <w:lang w:val="en-GB"/>
        </w:rPr>
        <w:t xml:space="preserve"> is the lowest value of the </w:t>
      </w:r>
      <w:r w:rsidR="001C6E33" w:rsidRPr="00053753">
        <w:rPr>
          <w:rFonts w:asciiTheme="minorHAnsi" w:hAnsiTheme="minorHAnsi"/>
          <w:sz w:val="22"/>
          <w:szCs w:val="22"/>
          <w:lang w:val="en-GB"/>
        </w:rPr>
        <w:t>phase shift</w:t>
      </w:r>
      <w:r w:rsidR="00A83FD7" w:rsidRPr="00053753">
        <w:rPr>
          <w:rFonts w:asciiTheme="minorHAnsi" w:hAnsiTheme="minorHAnsi"/>
          <w:sz w:val="22"/>
          <w:szCs w:val="22"/>
          <w:lang w:val="en-GB"/>
        </w:rPr>
        <w:t xml:space="preserve"> </w:t>
      </w:r>
      <w:r w:rsidR="00A83FD7" w:rsidRPr="00053753">
        <w:rPr>
          <w:rFonts w:asciiTheme="minorHAnsi" w:hAnsiTheme="minorHAnsi" w:cs="Arial"/>
          <w:sz w:val="22"/>
          <w:szCs w:val="22"/>
          <w:lang w:val="en-GB"/>
        </w:rPr>
        <w:t>φ</w:t>
      </w:r>
      <w:r w:rsidR="00861807" w:rsidRPr="00053753">
        <w:rPr>
          <w:rFonts w:asciiTheme="minorHAnsi" w:hAnsiTheme="minorHAnsi" w:cs="Arial"/>
          <w:sz w:val="22"/>
          <w:szCs w:val="22"/>
          <w:lang w:val="en-GB"/>
        </w:rPr>
        <w:t xml:space="preserve"> </w:t>
      </w:r>
      <w:r w:rsidR="00861807" w:rsidRPr="00053753">
        <w:rPr>
          <w:rFonts w:asciiTheme="minorHAnsi" w:hAnsiTheme="minorHAnsi"/>
          <w:sz w:val="22"/>
          <w:szCs w:val="22"/>
          <w:lang w:val="en-GB"/>
        </w:rPr>
        <w:t>determined</w:t>
      </w:r>
      <w:r w:rsidR="00861807" w:rsidRPr="00774EF6">
        <w:rPr>
          <w:rFonts w:asciiTheme="minorHAnsi" w:hAnsiTheme="minorHAnsi"/>
          <w:sz w:val="22"/>
          <w:szCs w:val="22"/>
          <w:lang w:val="en-GB"/>
        </w:rPr>
        <w:t xml:space="preserve"> during the test between the sprung and unsprung mass resonant frequencies</w:t>
      </w:r>
      <w:r w:rsidRPr="00774EF6">
        <w:rPr>
          <w:rFonts w:asciiTheme="minorHAnsi" w:hAnsiTheme="minorHAnsi"/>
          <w:sz w:val="22"/>
          <w:szCs w:val="22"/>
          <w:lang w:val="en-GB"/>
        </w:rPr>
        <w:t>.</w:t>
      </w:r>
    </w:p>
    <w:p w14:paraId="5FEA27B4" w14:textId="77777777" w:rsidR="00FB2B11" w:rsidRPr="00774EF6" w:rsidRDefault="00FB2B11" w:rsidP="001E43D0">
      <w:pPr>
        <w:pStyle w:val="NormalWeb"/>
        <w:spacing w:before="0" w:beforeAutospacing="0" w:after="0" w:afterAutospacing="0"/>
        <w:rPr>
          <w:rFonts w:asciiTheme="minorHAnsi" w:hAnsiTheme="minorHAnsi"/>
          <w:sz w:val="22"/>
          <w:szCs w:val="22"/>
          <w:lang w:val="en-GB"/>
        </w:rPr>
      </w:pPr>
    </w:p>
    <w:p w14:paraId="5FEA27B5" w14:textId="77777777" w:rsidR="005568A8" w:rsidRPr="00774EF6" w:rsidRDefault="005568A8" w:rsidP="005568A8">
      <w:pPr>
        <w:pStyle w:val="Heading2"/>
        <w:rPr>
          <w:rFonts w:asciiTheme="minorHAnsi" w:hAnsiTheme="minorHAnsi"/>
          <w:i w:val="0"/>
          <w:sz w:val="22"/>
          <w:szCs w:val="22"/>
          <w:lang w:val="en-GB"/>
        </w:rPr>
      </w:pPr>
      <w:bookmarkStart w:id="17" w:name="_Toc282085988"/>
      <w:r w:rsidRPr="00774EF6">
        <w:rPr>
          <w:rFonts w:asciiTheme="minorHAnsi" w:hAnsiTheme="minorHAnsi"/>
          <w:i w:val="0"/>
          <w:sz w:val="22"/>
          <w:szCs w:val="22"/>
          <w:lang w:val="en-GB"/>
        </w:rPr>
        <w:t>The principal components of the system are</w:t>
      </w:r>
      <w:bookmarkEnd w:id="17"/>
    </w:p>
    <w:p w14:paraId="5FEA27B6" w14:textId="77777777" w:rsidR="005568A8" w:rsidRPr="00774EF6" w:rsidRDefault="005568A8" w:rsidP="005568A8">
      <w:pPr>
        <w:rPr>
          <w:b/>
          <w:lang w:val="en-GB"/>
        </w:rPr>
      </w:pPr>
      <w:bookmarkStart w:id="18" w:name="_Toc123536061"/>
      <w:bookmarkStart w:id="19" w:name="_Toc123550403"/>
      <w:bookmarkStart w:id="20" w:name="_Toc123550671"/>
      <w:bookmarkStart w:id="21" w:name="_Toc124220152"/>
      <w:bookmarkStart w:id="22" w:name="_Toc125264166"/>
      <w:bookmarkStart w:id="23" w:name="_Toc125267006"/>
    </w:p>
    <w:p w14:paraId="5FEA27B7" w14:textId="77777777" w:rsidR="00600CCB" w:rsidRPr="00774EF6" w:rsidRDefault="00600CCB" w:rsidP="00600CCB">
      <w:pPr>
        <w:rPr>
          <w:lang w:val="en-GB"/>
        </w:rPr>
      </w:pPr>
      <w:bookmarkStart w:id="24" w:name="_Toc123536063"/>
      <w:bookmarkStart w:id="25" w:name="_Toc123550405"/>
      <w:bookmarkStart w:id="26" w:name="_Toc123550673"/>
      <w:bookmarkStart w:id="27" w:name="_Toc124220154"/>
      <w:bookmarkStart w:id="28" w:name="_Toc125264168"/>
      <w:bookmarkStart w:id="29" w:name="_Toc125267008"/>
      <w:bookmarkEnd w:id="18"/>
      <w:bookmarkEnd w:id="19"/>
      <w:bookmarkEnd w:id="20"/>
      <w:bookmarkEnd w:id="21"/>
      <w:bookmarkEnd w:id="22"/>
      <w:bookmarkEnd w:id="23"/>
      <w:r w:rsidRPr="00774EF6">
        <w:rPr>
          <w:lang w:val="en-GB"/>
        </w:rPr>
        <w:t>This combined suspension tester comprises two sets of the following main hardware components</w:t>
      </w:r>
      <w:r w:rsidR="00A83FD7" w:rsidRPr="00774EF6">
        <w:rPr>
          <w:lang w:val="en-GB"/>
        </w:rPr>
        <w:t xml:space="preserve"> eg</w:t>
      </w:r>
      <w:r w:rsidRPr="00774EF6">
        <w:rPr>
          <w:lang w:val="en-GB"/>
        </w:rPr>
        <w:t>:</w:t>
      </w:r>
    </w:p>
    <w:p w14:paraId="5FEA27B8" w14:textId="77777777" w:rsidR="00600CCB" w:rsidRPr="00774EF6" w:rsidRDefault="00600CCB" w:rsidP="00600CCB">
      <w:pPr>
        <w:numPr>
          <w:ilvl w:val="0"/>
          <w:numId w:val="4"/>
        </w:numPr>
        <w:rPr>
          <w:lang w:val="en-GB"/>
        </w:rPr>
      </w:pPr>
      <w:r w:rsidRPr="00774EF6">
        <w:rPr>
          <w:lang w:val="en-GB"/>
        </w:rPr>
        <w:t>AC Motor, shaft(s), flywheel and chain / belt / … drive</w:t>
      </w:r>
    </w:p>
    <w:p w14:paraId="5FEA27B9" w14:textId="77777777" w:rsidR="00600CCB" w:rsidRPr="00774EF6" w:rsidRDefault="00600CCB" w:rsidP="001E43D0">
      <w:pPr>
        <w:numPr>
          <w:ilvl w:val="0"/>
          <w:numId w:val="4"/>
        </w:numPr>
        <w:rPr>
          <w:lang w:val="en-GB"/>
        </w:rPr>
      </w:pPr>
      <w:r w:rsidRPr="00774EF6">
        <w:rPr>
          <w:lang w:val="en-GB"/>
        </w:rPr>
        <w:t xml:space="preserve">Metal plate designed for vibrating in the range </w:t>
      </w:r>
      <w:r w:rsidR="00AF7567" w:rsidRPr="00774EF6">
        <w:rPr>
          <w:lang w:val="en-GB"/>
        </w:rPr>
        <w:t xml:space="preserve">of </w:t>
      </w:r>
      <w:r w:rsidRPr="00774EF6">
        <w:rPr>
          <w:lang w:val="en-GB"/>
        </w:rPr>
        <w:t>[25</w:t>
      </w:r>
      <w:r w:rsidR="00F856DD" w:rsidRPr="00774EF6">
        <w:rPr>
          <w:lang w:val="en-GB"/>
        </w:rPr>
        <w:t xml:space="preserve"> - 5</w:t>
      </w:r>
      <w:r w:rsidRPr="00774EF6">
        <w:rPr>
          <w:lang w:val="en-GB"/>
        </w:rPr>
        <w:t xml:space="preserve">] Hz with a </w:t>
      </w:r>
      <w:r w:rsidR="00500216" w:rsidRPr="00774EF6">
        <w:rPr>
          <w:lang w:val="en-GB"/>
        </w:rPr>
        <w:t>peak to peak amplitude</w:t>
      </w:r>
      <w:r w:rsidRPr="00774EF6">
        <w:rPr>
          <w:lang w:val="en-GB"/>
        </w:rPr>
        <w:t xml:space="preserve"> of 6 mm </w:t>
      </w:r>
    </w:p>
    <w:p w14:paraId="5FEA27BA" w14:textId="77777777" w:rsidR="00600CCB" w:rsidRPr="00774EF6" w:rsidRDefault="00774EF6" w:rsidP="00600CCB">
      <w:pPr>
        <w:numPr>
          <w:ilvl w:val="0"/>
          <w:numId w:val="4"/>
        </w:numPr>
        <w:rPr>
          <w:lang w:val="en-GB"/>
        </w:rPr>
      </w:pPr>
      <w:r w:rsidRPr="00774EF6">
        <w:rPr>
          <w:lang w:val="en-GB"/>
        </w:rPr>
        <w:t>Weight</w:t>
      </w:r>
      <w:r w:rsidR="00013F54" w:rsidRPr="00774EF6">
        <w:rPr>
          <w:lang w:val="en-GB"/>
        </w:rPr>
        <w:t xml:space="preserve"> measuring points</w:t>
      </w:r>
      <w:r w:rsidR="00600CCB" w:rsidRPr="00774EF6">
        <w:rPr>
          <w:lang w:val="en-GB"/>
        </w:rPr>
        <w:t xml:space="preserve"> per plate to detect</w:t>
      </w:r>
      <w:r w:rsidR="00FC509D" w:rsidRPr="00774EF6">
        <w:rPr>
          <w:lang w:val="en-GB"/>
        </w:rPr>
        <w:t xml:space="preserve"> and monitor</w:t>
      </w:r>
      <w:r w:rsidR="00600CCB" w:rsidRPr="00774EF6">
        <w:rPr>
          <w:lang w:val="en-GB"/>
        </w:rPr>
        <w:t xml:space="preserve"> the wheel position on the plate (before the vibration) and fulfil the basic need of force measurement (during the vibration).</w:t>
      </w:r>
    </w:p>
    <w:p w14:paraId="5FEA27BB" w14:textId="77777777" w:rsidR="00600CCB" w:rsidRPr="00774EF6" w:rsidRDefault="00774EF6" w:rsidP="00600CCB">
      <w:pPr>
        <w:numPr>
          <w:ilvl w:val="0"/>
          <w:numId w:val="4"/>
        </w:numPr>
        <w:rPr>
          <w:lang w:val="en-GB"/>
        </w:rPr>
      </w:pPr>
      <w:r w:rsidRPr="00774EF6">
        <w:rPr>
          <w:lang w:val="en-GB"/>
        </w:rPr>
        <w:t>Sensor</w:t>
      </w:r>
      <w:r w:rsidR="00600CCB" w:rsidRPr="00774EF6">
        <w:rPr>
          <w:lang w:val="en-GB"/>
        </w:rPr>
        <w:t xml:space="preserve"> to de</w:t>
      </w:r>
      <w:r w:rsidR="00FC509D" w:rsidRPr="00774EF6">
        <w:rPr>
          <w:lang w:val="en-GB"/>
        </w:rPr>
        <w:t>tect the plate’s</w:t>
      </w:r>
      <w:r w:rsidR="00600CCB" w:rsidRPr="00774EF6">
        <w:rPr>
          <w:lang w:val="en-GB"/>
        </w:rPr>
        <w:t xml:space="preserve"> </w:t>
      </w:r>
      <w:r w:rsidR="00FC509D" w:rsidRPr="00774EF6">
        <w:rPr>
          <w:lang w:val="en-GB"/>
        </w:rPr>
        <w:t>vertical position; allowing to compensate</w:t>
      </w:r>
      <w:r w:rsidR="00600CCB" w:rsidRPr="00774EF6">
        <w:rPr>
          <w:lang w:val="en-GB"/>
        </w:rPr>
        <w:t xml:space="preserve"> for the plate and the transducer dynamic contribu</w:t>
      </w:r>
      <w:r w:rsidR="00FC509D" w:rsidRPr="00774EF6">
        <w:rPr>
          <w:lang w:val="en-GB"/>
        </w:rPr>
        <w:t>tion and calculate phase shift</w:t>
      </w:r>
      <w:r w:rsidR="00600CCB" w:rsidRPr="00774EF6">
        <w:rPr>
          <w:lang w:val="en-GB"/>
        </w:rPr>
        <w:t>.</w:t>
      </w:r>
    </w:p>
    <w:p w14:paraId="5FEA27BC" w14:textId="77777777" w:rsidR="00600CCB" w:rsidRPr="00774EF6" w:rsidRDefault="00FC509D" w:rsidP="005568A8">
      <w:pPr>
        <w:numPr>
          <w:ilvl w:val="0"/>
          <w:numId w:val="4"/>
        </w:numPr>
        <w:rPr>
          <w:lang w:val="en-GB"/>
        </w:rPr>
      </w:pPr>
      <w:r w:rsidRPr="00774EF6">
        <w:rPr>
          <w:lang w:val="en-GB"/>
        </w:rPr>
        <w:t>A frequency variator</w:t>
      </w:r>
      <w:r w:rsidR="006F42C1" w:rsidRPr="00774EF6">
        <w:rPr>
          <w:lang w:val="en-GB"/>
        </w:rPr>
        <w:t xml:space="preserve"> in order to have a </w:t>
      </w:r>
      <w:r w:rsidR="0079266B" w:rsidRPr="00774EF6">
        <w:rPr>
          <w:lang w:val="en-GB"/>
        </w:rPr>
        <w:t xml:space="preserve">more </w:t>
      </w:r>
      <w:r w:rsidR="006F42C1" w:rsidRPr="00774EF6">
        <w:rPr>
          <w:lang w:val="en-GB"/>
        </w:rPr>
        <w:t xml:space="preserve">correct measurement by </w:t>
      </w:r>
      <w:r w:rsidR="00695453" w:rsidRPr="00774EF6">
        <w:rPr>
          <w:lang w:val="en-GB"/>
        </w:rPr>
        <w:t>di</w:t>
      </w:r>
      <w:r w:rsidR="000867D3" w:rsidRPr="00774EF6">
        <w:rPr>
          <w:lang w:val="en-GB"/>
        </w:rPr>
        <w:t>s</w:t>
      </w:r>
      <w:r w:rsidR="00695453" w:rsidRPr="00774EF6">
        <w:rPr>
          <w:lang w:val="en-GB"/>
        </w:rPr>
        <w:t>sipating</w:t>
      </w:r>
      <w:r w:rsidR="006F42C1" w:rsidRPr="00774EF6">
        <w:rPr>
          <w:lang w:val="en-GB"/>
        </w:rPr>
        <w:t xml:space="preserve"> </w:t>
      </w:r>
      <w:r w:rsidR="00AF7567" w:rsidRPr="00774EF6">
        <w:rPr>
          <w:lang w:val="en-GB"/>
        </w:rPr>
        <w:t xml:space="preserve">more energy </w:t>
      </w:r>
      <w:r w:rsidR="003278DA" w:rsidRPr="00774EF6">
        <w:rPr>
          <w:lang w:val="en-GB"/>
        </w:rPr>
        <w:t>in the proximity</w:t>
      </w:r>
      <w:r w:rsidR="006F42C1" w:rsidRPr="00774EF6">
        <w:rPr>
          <w:lang w:val="en-GB"/>
        </w:rPr>
        <w:t xml:space="preserve"> of the unsprung </w:t>
      </w:r>
      <w:r w:rsidRPr="00774EF6">
        <w:rPr>
          <w:lang w:val="en-GB"/>
        </w:rPr>
        <w:t>mass resonance frequency</w:t>
      </w:r>
      <w:r w:rsidR="006F42C1" w:rsidRPr="00774EF6">
        <w:rPr>
          <w:lang w:val="en-GB"/>
        </w:rPr>
        <w:t xml:space="preserve">. </w:t>
      </w:r>
    </w:p>
    <w:p w14:paraId="5FEA27BD" w14:textId="77777777" w:rsidR="006F42C1" w:rsidRPr="00774EF6" w:rsidRDefault="006F42C1" w:rsidP="006F42C1">
      <w:pPr>
        <w:rPr>
          <w:lang w:val="en-GB"/>
        </w:rPr>
      </w:pPr>
    </w:p>
    <w:p w14:paraId="5FEA27BE" w14:textId="77777777" w:rsidR="005568A8" w:rsidRPr="00774EF6" w:rsidRDefault="005568A8" w:rsidP="005568A8">
      <w:pPr>
        <w:rPr>
          <w:lang w:val="en-GB"/>
        </w:rPr>
      </w:pPr>
      <w:bookmarkStart w:id="30" w:name="_Toc123536064"/>
      <w:bookmarkStart w:id="31" w:name="_Toc123550406"/>
      <w:bookmarkStart w:id="32" w:name="_Toc123550674"/>
      <w:bookmarkStart w:id="33" w:name="_Toc124220155"/>
      <w:bookmarkStart w:id="34" w:name="_Toc125264169"/>
      <w:bookmarkStart w:id="35" w:name="_Toc125267009"/>
      <w:bookmarkEnd w:id="24"/>
      <w:bookmarkEnd w:id="25"/>
      <w:bookmarkEnd w:id="26"/>
      <w:bookmarkEnd w:id="27"/>
      <w:bookmarkEnd w:id="28"/>
      <w:bookmarkEnd w:id="29"/>
      <w:r w:rsidRPr="00774EF6">
        <w:rPr>
          <w:b/>
          <w:lang w:val="en-GB"/>
        </w:rPr>
        <w:t>A system for the centralisation, processing and display of measurement results.</w:t>
      </w:r>
      <w:r w:rsidRPr="00774EF6">
        <w:rPr>
          <w:lang w:val="en-GB"/>
        </w:rPr>
        <w:t xml:space="preserve"> This system will be discussed in detail in part</w:t>
      </w:r>
      <w:r w:rsidR="00AF7567" w:rsidRPr="00774EF6">
        <w:rPr>
          <w:lang w:val="en-GB"/>
        </w:rPr>
        <w:t>s</w:t>
      </w:r>
      <w:r w:rsidRPr="00774EF6">
        <w:rPr>
          <w:lang w:val="en-GB"/>
        </w:rPr>
        <w:t xml:space="preserve"> 4.3 and 4.4; </w:t>
      </w:r>
      <w:bookmarkEnd w:id="30"/>
      <w:bookmarkEnd w:id="31"/>
      <w:bookmarkEnd w:id="32"/>
      <w:bookmarkEnd w:id="33"/>
      <w:bookmarkEnd w:id="34"/>
      <w:bookmarkEnd w:id="35"/>
    </w:p>
    <w:p w14:paraId="5FEA27BF" w14:textId="77777777" w:rsidR="005568A8" w:rsidRPr="00774EF6" w:rsidRDefault="005568A8" w:rsidP="005568A8">
      <w:pPr>
        <w:rPr>
          <w:lang w:val="en-GB"/>
        </w:rPr>
      </w:pPr>
    </w:p>
    <w:p w14:paraId="5FEA27C0" w14:textId="77777777" w:rsidR="005568A8" w:rsidRPr="00774EF6" w:rsidRDefault="005568A8" w:rsidP="001E43D0">
      <w:pPr>
        <w:rPr>
          <w:lang w:val="en-GB"/>
        </w:rPr>
      </w:pPr>
      <w:bookmarkStart w:id="36" w:name="_Toc123536065"/>
      <w:bookmarkStart w:id="37" w:name="_Toc123550407"/>
      <w:bookmarkStart w:id="38" w:name="_Toc123550675"/>
      <w:bookmarkStart w:id="39" w:name="_Toc124220156"/>
      <w:bookmarkStart w:id="40" w:name="_Toc125264170"/>
      <w:bookmarkStart w:id="41" w:name="_Toc125267010"/>
      <w:r w:rsidRPr="00774EF6">
        <w:rPr>
          <w:b/>
          <w:lang w:val="en-GB"/>
        </w:rPr>
        <w:t xml:space="preserve">The required calibration equipment. </w:t>
      </w:r>
      <w:r w:rsidRPr="00774EF6">
        <w:rPr>
          <w:lang w:val="en-GB"/>
        </w:rPr>
        <w:t xml:space="preserve">The calibration equipment is to comply with the requirements which are imposed by the standard ISO 17025. </w:t>
      </w:r>
      <w:bookmarkEnd w:id="36"/>
      <w:bookmarkEnd w:id="37"/>
      <w:bookmarkEnd w:id="38"/>
      <w:bookmarkEnd w:id="39"/>
      <w:bookmarkEnd w:id="40"/>
      <w:bookmarkEnd w:id="41"/>
    </w:p>
    <w:p w14:paraId="5FEA27C1" w14:textId="77777777" w:rsidR="00F856DD" w:rsidRPr="00774EF6" w:rsidRDefault="00F856DD" w:rsidP="001E43D0">
      <w:pPr>
        <w:rPr>
          <w:rFonts w:asciiTheme="minorHAnsi" w:hAnsiTheme="minorHAnsi"/>
          <w:lang w:val="en-GB"/>
        </w:rPr>
      </w:pPr>
    </w:p>
    <w:p w14:paraId="5FEA27C2" w14:textId="77777777" w:rsidR="005568A8" w:rsidRPr="00774EF6" w:rsidRDefault="005568A8" w:rsidP="005568A8">
      <w:pPr>
        <w:pStyle w:val="Heading2"/>
        <w:rPr>
          <w:rFonts w:asciiTheme="minorHAnsi" w:hAnsiTheme="minorHAnsi"/>
          <w:i w:val="0"/>
          <w:sz w:val="22"/>
          <w:szCs w:val="22"/>
          <w:lang w:val="en-GB"/>
        </w:rPr>
      </w:pPr>
      <w:bookmarkStart w:id="42" w:name="_Toc282085989"/>
      <w:r w:rsidRPr="00774EF6">
        <w:rPr>
          <w:rFonts w:asciiTheme="minorHAnsi" w:hAnsiTheme="minorHAnsi"/>
          <w:i w:val="0"/>
          <w:sz w:val="22"/>
          <w:szCs w:val="22"/>
          <w:lang w:val="en-GB"/>
        </w:rPr>
        <w:t>The characteristics of the system must allow the following elements to be determined</w:t>
      </w:r>
      <w:r w:rsidR="00D24B5B" w:rsidRPr="00774EF6">
        <w:rPr>
          <w:rFonts w:asciiTheme="minorHAnsi" w:hAnsiTheme="minorHAnsi"/>
          <w:i w:val="0"/>
          <w:sz w:val="22"/>
          <w:szCs w:val="22"/>
          <w:lang w:val="en-GB"/>
        </w:rPr>
        <w:t xml:space="preserve"> at least</w:t>
      </w:r>
      <w:bookmarkEnd w:id="42"/>
    </w:p>
    <w:p w14:paraId="5FEA27C3" w14:textId="77777777" w:rsidR="005568A8" w:rsidRPr="00774EF6" w:rsidRDefault="005568A8" w:rsidP="005568A8">
      <w:pPr>
        <w:rPr>
          <w:lang w:val="en-GB"/>
        </w:rPr>
      </w:pPr>
      <w:bookmarkStart w:id="43" w:name="_Toc123536073"/>
      <w:bookmarkStart w:id="44" w:name="_Toc123550415"/>
      <w:bookmarkStart w:id="45" w:name="_Toc123550683"/>
      <w:bookmarkStart w:id="46" w:name="_Toc124220164"/>
      <w:bookmarkStart w:id="47" w:name="_Toc125264178"/>
      <w:bookmarkStart w:id="48" w:name="_Toc125267018"/>
    </w:p>
    <w:p w14:paraId="5FEA27C4" w14:textId="77777777" w:rsidR="006935B6" w:rsidRPr="00774EF6" w:rsidRDefault="005568A8" w:rsidP="00861807">
      <w:pPr>
        <w:rPr>
          <w:lang w:val="en-GB"/>
        </w:rPr>
      </w:pPr>
      <w:r w:rsidRPr="00774EF6">
        <w:rPr>
          <w:lang w:val="en-GB"/>
        </w:rPr>
        <w:t>The</w:t>
      </w:r>
      <w:r w:rsidRPr="00774EF6">
        <w:rPr>
          <w:b/>
          <w:lang w:val="en-GB"/>
        </w:rPr>
        <w:t xml:space="preserve"> vertical force N</w:t>
      </w:r>
      <w:r w:rsidRPr="00774EF6">
        <w:rPr>
          <w:b/>
          <w:vertAlign w:val="subscript"/>
          <w:lang w:val="en-GB"/>
        </w:rPr>
        <w:t>i,</w:t>
      </w:r>
      <w:r w:rsidR="00D24B5B" w:rsidRPr="00774EF6">
        <w:rPr>
          <w:b/>
          <w:vertAlign w:val="subscript"/>
          <w:lang w:val="en-GB"/>
        </w:rPr>
        <w:t>j</w:t>
      </w:r>
      <w:r w:rsidRPr="00774EF6">
        <w:rPr>
          <w:b/>
          <w:lang w:val="en-GB"/>
        </w:rPr>
        <w:t xml:space="preserve"> [N], </w:t>
      </w:r>
      <w:r w:rsidRPr="00774EF6">
        <w:rPr>
          <w:lang w:val="en-GB"/>
        </w:rPr>
        <w:t xml:space="preserve">defined as the vertical force of a wheel, exercised on </w:t>
      </w:r>
      <w:r w:rsidR="00343EB4" w:rsidRPr="00774EF6">
        <w:rPr>
          <w:lang w:val="en-GB"/>
        </w:rPr>
        <w:t>the platform</w:t>
      </w:r>
      <w:r w:rsidRPr="00774EF6">
        <w:rPr>
          <w:lang w:val="en-GB"/>
        </w:rPr>
        <w:t xml:space="preserve">.  This force must be able to be measured statically </w:t>
      </w:r>
      <w:r w:rsidR="006935B6" w:rsidRPr="00774EF6">
        <w:rPr>
          <w:lang w:val="en-GB"/>
        </w:rPr>
        <w:t>(</w:t>
      </w:r>
      <w:r w:rsidR="006935B6" w:rsidRPr="00774EF6">
        <w:rPr>
          <w:b/>
          <w:lang w:val="en-GB"/>
        </w:rPr>
        <w:t>N</w:t>
      </w:r>
      <w:r w:rsidR="006935B6" w:rsidRPr="00774EF6">
        <w:rPr>
          <w:b/>
          <w:vertAlign w:val="subscript"/>
          <w:lang w:val="en-GB"/>
        </w:rPr>
        <w:t>i,j</w:t>
      </w:r>
      <w:r w:rsidR="006935B6" w:rsidRPr="00774EF6">
        <w:rPr>
          <w:b/>
          <w:lang w:val="en-GB"/>
        </w:rPr>
        <w:t xml:space="preserve"> static) </w:t>
      </w:r>
      <w:r w:rsidRPr="00774EF6">
        <w:rPr>
          <w:lang w:val="en-GB"/>
        </w:rPr>
        <w:t>as well as dynamically</w:t>
      </w:r>
      <w:r w:rsidR="006935B6" w:rsidRPr="00774EF6">
        <w:rPr>
          <w:b/>
          <w:lang w:val="en-GB"/>
        </w:rPr>
        <w:t xml:space="preserve"> (N</w:t>
      </w:r>
      <w:r w:rsidR="006935B6" w:rsidRPr="00774EF6">
        <w:rPr>
          <w:b/>
          <w:vertAlign w:val="subscript"/>
          <w:lang w:val="en-GB"/>
        </w:rPr>
        <w:t xml:space="preserve">i,j </w:t>
      </w:r>
      <w:r w:rsidR="006935B6" w:rsidRPr="00774EF6">
        <w:rPr>
          <w:b/>
          <w:lang w:val="en-GB"/>
        </w:rPr>
        <w:t xml:space="preserve"> dyn)</w:t>
      </w:r>
      <w:r w:rsidR="006935B6" w:rsidRPr="00774EF6">
        <w:rPr>
          <w:lang w:val="en-GB"/>
        </w:rPr>
        <w:t>.</w:t>
      </w:r>
      <w:r w:rsidRPr="00774EF6">
        <w:rPr>
          <w:lang w:val="en-GB"/>
        </w:rPr>
        <w:t xml:space="preserve"> </w:t>
      </w:r>
      <w:r w:rsidR="006935B6" w:rsidRPr="00774EF6">
        <w:rPr>
          <w:lang w:val="en-GB"/>
        </w:rPr>
        <w:t xml:space="preserve"> </w:t>
      </w:r>
    </w:p>
    <w:p w14:paraId="5FEA27C5" w14:textId="77777777" w:rsidR="006935B6" w:rsidRPr="00774EF6" w:rsidRDefault="006935B6" w:rsidP="00861807">
      <w:pPr>
        <w:rPr>
          <w:lang w:val="en-GB"/>
        </w:rPr>
      </w:pPr>
      <w:r w:rsidRPr="00774EF6">
        <w:rPr>
          <w:b/>
          <w:lang w:val="en-GB"/>
        </w:rPr>
        <w:t>N</w:t>
      </w:r>
      <w:r w:rsidRPr="00774EF6">
        <w:rPr>
          <w:b/>
          <w:vertAlign w:val="subscript"/>
          <w:lang w:val="en-GB"/>
        </w:rPr>
        <w:t xml:space="preserve">i,j </w:t>
      </w:r>
      <w:r w:rsidRPr="00774EF6">
        <w:rPr>
          <w:b/>
          <w:lang w:val="en-GB"/>
        </w:rPr>
        <w:t xml:space="preserve"> dyn min </w:t>
      </w:r>
      <w:r w:rsidRPr="00774EF6">
        <w:rPr>
          <w:lang w:val="en-GB"/>
        </w:rPr>
        <w:t>is the minimum dynamic registered vertical force.</w:t>
      </w:r>
    </w:p>
    <w:p w14:paraId="5FEA27C6" w14:textId="77777777" w:rsidR="005568A8" w:rsidRPr="00774EF6" w:rsidRDefault="005568A8" w:rsidP="00861807">
      <w:pPr>
        <w:rPr>
          <w:lang w:val="en-GB"/>
        </w:rPr>
      </w:pPr>
      <w:r w:rsidRPr="00774EF6">
        <w:rPr>
          <w:lang w:val="en-GB"/>
        </w:rPr>
        <w:t xml:space="preserve">The subscripts define the wheel: i stands for the tested axle (1,2,... with 1 as the front axle) and the </w:t>
      </w:r>
      <w:r w:rsidR="00D24B5B" w:rsidRPr="00774EF6">
        <w:rPr>
          <w:lang w:val="en-GB"/>
        </w:rPr>
        <w:t>j</w:t>
      </w:r>
      <w:r w:rsidRPr="00774EF6">
        <w:rPr>
          <w:lang w:val="en-GB"/>
        </w:rPr>
        <w:t xml:space="preserve"> for the vehicle side (l = left  and r = right); </w:t>
      </w:r>
      <w:bookmarkEnd w:id="43"/>
      <w:bookmarkEnd w:id="44"/>
      <w:bookmarkEnd w:id="45"/>
      <w:bookmarkEnd w:id="46"/>
      <w:bookmarkEnd w:id="47"/>
      <w:bookmarkEnd w:id="48"/>
    </w:p>
    <w:p w14:paraId="5FEA27C7" w14:textId="77777777" w:rsidR="005568A8" w:rsidRPr="00774EF6" w:rsidRDefault="005568A8" w:rsidP="005568A8">
      <w:pPr>
        <w:rPr>
          <w:lang w:val="en-GB"/>
        </w:rPr>
      </w:pPr>
    </w:p>
    <w:p w14:paraId="5FEA27C8" w14:textId="77777777" w:rsidR="005568A8" w:rsidRPr="00774EF6" w:rsidRDefault="005568A8" w:rsidP="005568A8">
      <w:pPr>
        <w:rPr>
          <w:lang w:val="en-GB"/>
        </w:rPr>
      </w:pPr>
      <w:bookmarkStart w:id="49" w:name="_Toc123536074"/>
      <w:bookmarkStart w:id="50" w:name="_Toc123550416"/>
      <w:bookmarkStart w:id="51" w:name="_Toc123550684"/>
      <w:bookmarkStart w:id="52" w:name="_Toc124220165"/>
      <w:bookmarkStart w:id="53" w:name="_Toc125264179"/>
      <w:bookmarkStart w:id="54" w:name="_Toc125267019"/>
      <w:r w:rsidRPr="00774EF6">
        <w:rPr>
          <w:lang w:val="en-GB"/>
        </w:rPr>
        <w:t>The</w:t>
      </w:r>
      <w:r w:rsidRPr="00774EF6">
        <w:rPr>
          <w:b/>
          <w:lang w:val="en-GB"/>
        </w:rPr>
        <w:t xml:space="preserve"> vertical force N</w:t>
      </w:r>
      <w:r w:rsidRPr="00774EF6">
        <w:rPr>
          <w:b/>
          <w:vertAlign w:val="subscript"/>
          <w:lang w:val="en-GB"/>
        </w:rPr>
        <w:t>i</w:t>
      </w:r>
      <w:r w:rsidRPr="00774EF6">
        <w:rPr>
          <w:b/>
          <w:lang w:val="en-GB"/>
        </w:rPr>
        <w:t xml:space="preserve"> [N] of an axle,</w:t>
      </w:r>
      <w:r w:rsidRPr="00774EF6">
        <w:rPr>
          <w:lang w:val="en-GB"/>
        </w:rPr>
        <w:t xml:space="preserve"> defined as the sum of the vertical forces, of the wheels of one and the same axle </w:t>
      </w:r>
      <w:r w:rsidR="00BD46E8" w:rsidRPr="00774EF6">
        <w:rPr>
          <w:lang w:val="en-GB"/>
        </w:rPr>
        <w:t>of the</w:t>
      </w:r>
      <w:r w:rsidRPr="00774EF6">
        <w:rPr>
          <w:lang w:val="en-GB"/>
        </w:rPr>
        <w:t xml:space="preserve"> vehicle. The subscripts define the wheel: i stands for the tested axle (1,2,... with 1 as the front axle);</w:t>
      </w:r>
      <w:bookmarkEnd w:id="49"/>
      <w:bookmarkEnd w:id="50"/>
      <w:bookmarkEnd w:id="51"/>
      <w:bookmarkEnd w:id="52"/>
      <w:bookmarkEnd w:id="53"/>
      <w:bookmarkEnd w:id="54"/>
    </w:p>
    <w:p w14:paraId="5FEA27C9" w14:textId="77777777" w:rsidR="005568A8" w:rsidRPr="00774EF6" w:rsidRDefault="005568A8" w:rsidP="005568A8">
      <w:pPr>
        <w:rPr>
          <w:lang w:val="en-GB"/>
        </w:rPr>
      </w:pPr>
      <w:bookmarkStart w:id="55" w:name="_Toc123536077"/>
      <w:bookmarkStart w:id="56" w:name="_Toc123550419"/>
      <w:bookmarkStart w:id="57" w:name="_Toc123550687"/>
      <w:bookmarkStart w:id="58" w:name="_Toc124220168"/>
      <w:bookmarkStart w:id="59" w:name="_Toc125264182"/>
      <w:bookmarkStart w:id="60" w:name="_Toc125267022"/>
    </w:p>
    <w:p w14:paraId="5FEA27CA" w14:textId="77777777" w:rsidR="00343EB4" w:rsidRPr="00774EF6" w:rsidRDefault="00343EB4" w:rsidP="00343EB4">
      <w:pPr>
        <w:rPr>
          <w:lang w:val="en-GB"/>
        </w:rPr>
      </w:pPr>
      <w:r w:rsidRPr="00774EF6">
        <w:rPr>
          <w:lang w:val="en-GB"/>
        </w:rPr>
        <w:t>The</w:t>
      </w:r>
      <w:r w:rsidRPr="00774EF6">
        <w:rPr>
          <w:b/>
          <w:lang w:val="en-GB"/>
        </w:rPr>
        <w:t xml:space="preserve"> EUSAMA value EUS</w:t>
      </w:r>
      <w:r w:rsidRPr="00774EF6">
        <w:rPr>
          <w:b/>
          <w:vertAlign w:val="subscript"/>
          <w:lang w:val="en-GB"/>
        </w:rPr>
        <w:t>i,</w:t>
      </w:r>
      <w:r w:rsidR="00D24B5B" w:rsidRPr="00774EF6">
        <w:rPr>
          <w:b/>
          <w:vertAlign w:val="subscript"/>
          <w:lang w:val="en-GB"/>
        </w:rPr>
        <w:t>j</w:t>
      </w:r>
      <w:r w:rsidRPr="00774EF6">
        <w:rPr>
          <w:b/>
          <w:lang w:val="en-GB"/>
        </w:rPr>
        <w:t xml:space="preserve"> [%], </w:t>
      </w:r>
      <w:r w:rsidRPr="00774EF6">
        <w:rPr>
          <w:lang w:val="en-GB"/>
        </w:rPr>
        <w:t xml:space="preserve">defined as the </w:t>
      </w:r>
      <w:r w:rsidR="00BD46E8" w:rsidRPr="00774EF6">
        <w:rPr>
          <w:lang w:val="en-GB"/>
        </w:rPr>
        <w:t>minimum percentage of remnant vertical tire contact force between the tire and the platform during vertical oscillation of the wheel.</w:t>
      </w:r>
      <w:r w:rsidRPr="00774EF6">
        <w:rPr>
          <w:lang w:val="en-GB"/>
        </w:rPr>
        <w:t xml:space="preserve">  The subscripts define the wheel: i stands for the tested axle (1,2,... with 1 as the front axle) and the </w:t>
      </w:r>
      <w:r w:rsidR="00D24B5B" w:rsidRPr="00774EF6">
        <w:rPr>
          <w:lang w:val="en-GB"/>
        </w:rPr>
        <w:t>j</w:t>
      </w:r>
      <w:r w:rsidRPr="00774EF6">
        <w:rPr>
          <w:lang w:val="en-GB"/>
        </w:rPr>
        <w:t xml:space="preserve"> for the vehicle side (l = left  and r = right); </w:t>
      </w:r>
    </w:p>
    <w:tbl>
      <w:tblPr>
        <w:tblW w:w="9322" w:type="dxa"/>
        <w:tblLook w:val="01E0" w:firstRow="1" w:lastRow="1" w:firstColumn="1" w:lastColumn="1" w:noHBand="0" w:noVBand="0"/>
      </w:tblPr>
      <w:tblGrid>
        <w:gridCol w:w="7448"/>
        <w:gridCol w:w="1874"/>
      </w:tblGrid>
      <w:tr w:rsidR="00343EB4" w:rsidRPr="002F0E66" w14:paraId="5FEA27CD" w14:textId="77777777" w:rsidTr="00343EB4">
        <w:trPr>
          <w:cantSplit/>
        </w:trPr>
        <w:tc>
          <w:tcPr>
            <w:tcW w:w="7448" w:type="dxa"/>
          </w:tcPr>
          <w:p w14:paraId="5FEA27CB" w14:textId="77777777" w:rsidR="00343EB4" w:rsidRPr="00774EF6" w:rsidRDefault="00343EB4" w:rsidP="00343EB4">
            <w:pPr>
              <w:rPr>
                <w:b/>
                <w:lang w:val="en-GB"/>
              </w:rPr>
            </w:pPr>
          </w:p>
        </w:tc>
        <w:tc>
          <w:tcPr>
            <w:tcW w:w="1874" w:type="dxa"/>
          </w:tcPr>
          <w:p w14:paraId="5FEA27CC" w14:textId="77777777" w:rsidR="00343EB4" w:rsidRPr="00774EF6" w:rsidRDefault="00343EB4" w:rsidP="00343EB4">
            <w:pPr>
              <w:rPr>
                <w:lang w:val="en-GB"/>
              </w:rPr>
            </w:pPr>
          </w:p>
        </w:tc>
      </w:tr>
    </w:tbl>
    <w:p w14:paraId="5FEA27CE" w14:textId="77777777" w:rsidR="00343EB4" w:rsidRPr="00774EF6" w:rsidRDefault="00343EB4" w:rsidP="001E43D0">
      <w:pPr>
        <w:jc w:val="center"/>
        <w:rPr>
          <w:rFonts w:asciiTheme="minorHAnsi" w:hAnsiTheme="minorHAnsi"/>
          <w:lang w:val="en-GB"/>
        </w:rPr>
      </w:pPr>
      <m:oMath>
        <m:r>
          <m:rPr>
            <m:sty m:val="p"/>
          </m:rPr>
          <w:rPr>
            <w:rFonts w:ascii="Cambria Math" w:hAnsi="Cambria Math"/>
            <w:lang w:val="en-GB"/>
          </w:rPr>
          <m:t>EUSAMA</m:t>
        </m:r>
        <m:r>
          <m:rPr>
            <m:sty m:val="p"/>
          </m:rPr>
          <w:rPr>
            <w:rFonts w:ascii="Cambria Math" w:hAnsiTheme="minorHAnsi"/>
            <w:lang w:val="en-GB"/>
          </w:rPr>
          <m:t xml:space="preserve"> </m:t>
        </m:r>
        <m:r>
          <m:rPr>
            <m:sty m:val="p"/>
          </m:rPr>
          <w:rPr>
            <w:rFonts w:ascii="Cambria Math" w:hAnsi="Cambria Math"/>
            <w:lang w:val="en-GB"/>
          </w:rPr>
          <m:t>VALUE</m:t>
        </m:r>
        <m:r>
          <m:rPr>
            <m:sty m:val="p"/>
          </m:rPr>
          <w:rPr>
            <w:rFonts w:ascii="Cambria Math" w:hAnsiTheme="minorHAnsi"/>
            <w:lang w:val="en-GB"/>
          </w:rPr>
          <m:t xml:space="preserve"> </m:t>
        </m:r>
        <m:d>
          <m:dPr>
            <m:ctrlPr>
              <w:rPr>
                <w:rFonts w:ascii="Cambria Math" w:hAnsiTheme="minorHAnsi"/>
                <w:lang w:val="en-GB"/>
              </w:rPr>
            </m:ctrlPr>
          </m:dPr>
          <m:e>
            <m:r>
              <m:rPr>
                <m:sty m:val="p"/>
              </m:rPr>
              <w:rPr>
                <w:rFonts w:ascii="Cambria Math" w:hAnsiTheme="minorHAnsi"/>
                <w:lang w:val="en-GB"/>
              </w:rPr>
              <m:t>%</m:t>
            </m:r>
          </m:e>
        </m:d>
        <m:r>
          <m:rPr>
            <m:sty m:val="p"/>
          </m:rPr>
          <w:rPr>
            <w:rFonts w:ascii="Cambria Math" w:hAnsiTheme="minorHAnsi"/>
            <w:lang w:val="en-GB"/>
          </w:rPr>
          <m:t xml:space="preserve">= </m:t>
        </m:r>
        <m:f>
          <m:fPr>
            <m:ctrlPr>
              <w:rPr>
                <w:rFonts w:ascii="Cambria Math" w:hAnsiTheme="minorHAnsi"/>
                <w:lang w:val="en-GB"/>
              </w:rPr>
            </m:ctrlPr>
          </m:fPr>
          <m:num>
            <m:r>
              <m:rPr>
                <m:sty m:val="b"/>
              </m:rPr>
              <w:rPr>
                <w:rFonts w:ascii="Cambria Math" w:hAnsi="Cambria Math"/>
                <w:lang w:val="en-GB"/>
              </w:rPr>
              <m:t>N</m:t>
            </m:r>
            <m:r>
              <m:rPr>
                <m:sty m:val="b"/>
              </m:rPr>
              <w:rPr>
                <w:rFonts w:ascii="Cambria Math" w:hAnsi="Cambria Math"/>
                <w:vertAlign w:val="subscript"/>
                <w:lang w:val="en-GB"/>
              </w:rPr>
              <m:t>i,j</m:t>
            </m:r>
            <m:r>
              <m:rPr>
                <m:sty m:val="b"/>
              </m:rPr>
              <w:rPr>
                <w:rFonts w:ascii="Cambria Math" w:hAnsi="Cambria Math"/>
                <w:lang w:val="en-GB"/>
              </w:rPr>
              <m:t xml:space="preserve"> </m:t>
            </m:r>
            <m:r>
              <m:rPr>
                <m:sty m:val="p"/>
              </m:rPr>
              <w:rPr>
                <w:rFonts w:ascii="Cambria Math" w:hAnsi="Cambria Math"/>
                <w:lang w:val="en-GB"/>
              </w:rPr>
              <m:t xml:space="preserve">dyn </m:t>
            </m:r>
            <m:r>
              <m:rPr>
                <m:sty m:val="b"/>
              </m:rPr>
              <w:rPr>
                <w:rFonts w:ascii="Cambria Math" w:hAnsi="Cambria Math"/>
                <w:lang w:val="en-GB"/>
              </w:rPr>
              <m:t>min</m:t>
            </m:r>
          </m:num>
          <m:den>
            <m:r>
              <m:rPr>
                <m:sty m:val="b"/>
              </m:rPr>
              <w:rPr>
                <w:rFonts w:ascii="Cambria Math" w:hAnsi="Cambria Math"/>
                <w:lang w:val="en-GB"/>
              </w:rPr>
              <m:t>N</m:t>
            </m:r>
            <m:r>
              <m:rPr>
                <m:sty m:val="b"/>
              </m:rPr>
              <w:rPr>
                <w:rFonts w:ascii="Cambria Math" w:hAnsi="Cambria Math"/>
                <w:vertAlign w:val="subscript"/>
                <w:lang w:val="en-GB"/>
              </w:rPr>
              <m:t>i,j</m:t>
            </m:r>
            <m:r>
              <m:rPr>
                <m:sty m:val="b"/>
              </m:rPr>
              <w:rPr>
                <w:rFonts w:ascii="Cambria Math" w:hAnsi="Cambria Math"/>
                <w:lang w:val="en-GB"/>
              </w:rPr>
              <m:t xml:space="preserve"> </m:t>
            </m:r>
            <m:r>
              <m:rPr>
                <m:sty m:val="p"/>
              </m:rPr>
              <w:rPr>
                <w:rFonts w:ascii="Cambria Math" w:hAnsi="Cambria Math"/>
                <w:lang w:val="en-GB"/>
              </w:rPr>
              <m:t xml:space="preserve"> Static</m:t>
            </m:r>
          </m:den>
        </m:f>
        <m:r>
          <m:rPr>
            <m:sty m:val="p"/>
          </m:rPr>
          <w:rPr>
            <w:rFonts w:ascii="Cambria Math" w:hAnsiTheme="minorHAnsi"/>
            <w:lang w:val="en-GB"/>
          </w:rPr>
          <m:t xml:space="preserve"> </m:t>
        </m:r>
        <m:r>
          <m:rPr>
            <m:sty m:val="p"/>
          </m:rPr>
          <w:rPr>
            <w:rFonts w:ascii="Cambria Math" w:hAnsiTheme="minorHAnsi"/>
            <w:lang w:val="en-GB"/>
          </w:rPr>
          <m:t>*</m:t>
        </m:r>
        <m:r>
          <m:rPr>
            <m:sty m:val="p"/>
          </m:rPr>
          <w:rPr>
            <w:rFonts w:ascii="Cambria Math" w:hAnsiTheme="minorHAnsi"/>
            <w:lang w:val="en-GB"/>
          </w:rPr>
          <m:t xml:space="preserve"> 100 (%)</m:t>
        </m:r>
      </m:oMath>
      <w:r w:rsidR="00BD46E8" w:rsidRPr="00774EF6">
        <w:rPr>
          <w:rFonts w:asciiTheme="minorHAnsi" w:hAnsiTheme="minorHAnsi"/>
          <w:lang w:val="en-GB"/>
        </w:rPr>
        <w:t xml:space="preserve"> </w:t>
      </w:r>
      <w:r w:rsidR="00BD46E8" w:rsidRPr="00774EF6">
        <w:rPr>
          <w:rFonts w:asciiTheme="minorHAnsi" w:hAnsiTheme="minorHAnsi"/>
          <w:lang w:val="en-GB"/>
        </w:rPr>
        <w:tab/>
        <w:t xml:space="preserve"> [1]</w:t>
      </w:r>
    </w:p>
    <w:p w14:paraId="5FEA27CF" w14:textId="77777777" w:rsidR="00343EB4" w:rsidRPr="00774EF6" w:rsidRDefault="00343EB4" w:rsidP="00343EB4">
      <w:pPr>
        <w:rPr>
          <w:b/>
          <w:lang w:val="en-GB"/>
        </w:rPr>
      </w:pPr>
    </w:p>
    <w:p w14:paraId="5FEA27D0" w14:textId="77777777" w:rsidR="005568A8" w:rsidRPr="00774EF6" w:rsidRDefault="005568A8" w:rsidP="005568A8">
      <w:pPr>
        <w:rPr>
          <w:lang w:val="en-GB"/>
        </w:rPr>
      </w:pPr>
      <w:r w:rsidRPr="00774EF6">
        <w:rPr>
          <w:lang w:val="en-GB"/>
        </w:rPr>
        <w:t xml:space="preserve">The </w:t>
      </w:r>
      <w:r w:rsidR="00D501F6" w:rsidRPr="00774EF6">
        <w:rPr>
          <w:b/>
          <w:lang w:val="en-GB"/>
        </w:rPr>
        <w:t>unbalance</w:t>
      </w:r>
      <w:r w:rsidRPr="00774EF6">
        <w:rPr>
          <w:b/>
          <w:lang w:val="en-GB"/>
        </w:rPr>
        <w:t xml:space="preserve"> of the </w:t>
      </w:r>
      <w:r w:rsidR="00BD46E8" w:rsidRPr="00774EF6">
        <w:rPr>
          <w:b/>
          <w:lang w:val="en-GB"/>
        </w:rPr>
        <w:t>EUSAMA values</w:t>
      </w:r>
      <w:r w:rsidRPr="00774EF6">
        <w:rPr>
          <w:b/>
          <w:lang w:val="en-GB"/>
        </w:rPr>
        <w:t xml:space="preserve"> D</w:t>
      </w:r>
      <w:r w:rsidR="00BD46E8" w:rsidRPr="00774EF6">
        <w:rPr>
          <w:b/>
          <w:vertAlign w:val="subscript"/>
          <w:lang w:val="en-GB"/>
        </w:rPr>
        <w:t>EUS</w:t>
      </w:r>
      <w:r w:rsidRPr="00774EF6">
        <w:rPr>
          <w:b/>
          <w:vertAlign w:val="subscript"/>
          <w:lang w:val="en-GB"/>
        </w:rPr>
        <w:t>,i</w:t>
      </w:r>
      <w:r w:rsidRPr="00774EF6">
        <w:rPr>
          <w:b/>
          <w:lang w:val="en-GB"/>
        </w:rPr>
        <w:t xml:space="preserve"> [%] for each axle</w:t>
      </w:r>
      <w:r w:rsidRPr="00774EF6">
        <w:rPr>
          <w:lang w:val="en-GB"/>
        </w:rPr>
        <w:t xml:space="preserve">, defined as the ratio of the difference in absolute value of the left and </w:t>
      </w:r>
      <w:r w:rsidR="00D24B5B" w:rsidRPr="00774EF6">
        <w:rPr>
          <w:lang w:val="en-GB"/>
        </w:rPr>
        <w:t xml:space="preserve">the </w:t>
      </w:r>
      <w:r w:rsidRPr="00774EF6">
        <w:rPr>
          <w:lang w:val="en-GB"/>
        </w:rPr>
        <w:t xml:space="preserve">right </w:t>
      </w:r>
      <w:r w:rsidR="00BD46E8" w:rsidRPr="00774EF6">
        <w:rPr>
          <w:lang w:val="en-GB"/>
        </w:rPr>
        <w:t>EUSAMA value</w:t>
      </w:r>
      <w:r w:rsidRPr="00774EF6">
        <w:rPr>
          <w:lang w:val="en-GB"/>
        </w:rPr>
        <w:t xml:space="preserve"> to the greatest </w:t>
      </w:r>
      <w:r w:rsidR="00BD46E8" w:rsidRPr="00774EF6">
        <w:rPr>
          <w:lang w:val="en-GB"/>
        </w:rPr>
        <w:t>EUSAMA value</w:t>
      </w:r>
      <w:r w:rsidRPr="00774EF6">
        <w:rPr>
          <w:lang w:val="en-GB"/>
        </w:rPr>
        <w:t xml:space="preserve"> of the left - of right wheel of this axle. </w:t>
      </w:r>
      <w:bookmarkEnd w:id="55"/>
      <w:bookmarkEnd w:id="56"/>
      <w:bookmarkEnd w:id="57"/>
      <w:bookmarkEnd w:id="58"/>
      <w:bookmarkEnd w:id="59"/>
      <w:bookmarkEnd w:id="60"/>
    </w:p>
    <w:p w14:paraId="5FEA27D1" w14:textId="77777777" w:rsidR="005568A8" w:rsidRPr="00774EF6" w:rsidRDefault="005568A8">
      <w:pPr>
        <w:rPr>
          <w:rFonts w:asciiTheme="minorHAnsi" w:hAnsiTheme="minorHAnsi"/>
          <w:lang w:val="en-GB"/>
        </w:rPr>
      </w:pPr>
    </w:p>
    <w:p w14:paraId="5FEA27D2" w14:textId="77777777" w:rsidR="00343EB4" w:rsidRPr="00774EF6" w:rsidRDefault="00343EB4" w:rsidP="00343EB4">
      <w:pPr>
        <w:rPr>
          <w:lang w:val="en-GB"/>
        </w:rPr>
      </w:pPr>
      <w:r w:rsidRPr="00774EF6">
        <w:rPr>
          <w:rFonts w:asciiTheme="minorHAnsi" w:hAnsiTheme="minorHAnsi"/>
          <w:lang w:val="en-GB"/>
        </w:rPr>
        <w:t xml:space="preserve">The </w:t>
      </w:r>
      <w:r w:rsidRPr="00774EF6">
        <w:rPr>
          <w:rFonts w:asciiTheme="minorHAnsi" w:hAnsiTheme="minorHAnsi"/>
          <w:b/>
          <w:lang w:val="en-GB"/>
        </w:rPr>
        <w:t xml:space="preserve">minimum </w:t>
      </w:r>
      <w:r w:rsidR="001C6E33" w:rsidRPr="00774EF6">
        <w:rPr>
          <w:rFonts w:asciiTheme="minorHAnsi" w:hAnsiTheme="minorHAnsi"/>
          <w:b/>
          <w:lang w:val="en-GB"/>
        </w:rPr>
        <w:t>phase shift</w:t>
      </w:r>
      <w:r w:rsidRPr="00774EF6">
        <w:rPr>
          <w:rFonts w:asciiTheme="minorHAnsi" w:hAnsiTheme="minorHAnsi" w:cs="Arial"/>
          <w:lang w:val="en-GB"/>
        </w:rPr>
        <w:t xml:space="preserve"> </w:t>
      </w:r>
      <w:r w:rsidRPr="00774EF6">
        <w:rPr>
          <w:rFonts w:asciiTheme="minorHAnsi" w:hAnsiTheme="minorHAnsi" w:cs="Arial"/>
          <w:b/>
          <w:lang w:val="en-GB"/>
        </w:rPr>
        <w:t>φ</w:t>
      </w:r>
      <w:r w:rsidRPr="00774EF6">
        <w:rPr>
          <w:rFonts w:asciiTheme="minorHAnsi" w:hAnsiTheme="minorHAnsi"/>
          <w:b/>
          <w:vertAlign w:val="subscript"/>
          <w:lang w:val="en-GB"/>
        </w:rPr>
        <w:t>min i,</w:t>
      </w:r>
      <w:r w:rsidR="00D24B5B" w:rsidRPr="00774EF6">
        <w:rPr>
          <w:rFonts w:asciiTheme="minorHAnsi" w:hAnsiTheme="minorHAnsi"/>
          <w:b/>
          <w:vertAlign w:val="subscript"/>
          <w:lang w:val="en-GB"/>
        </w:rPr>
        <w:t>j</w:t>
      </w:r>
      <w:r w:rsidRPr="00774EF6">
        <w:rPr>
          <w:rFonts w:asciiTheme="minorHAnsi" w:hAnsiTheme="minorHAnsi"/>
          <w:b/>
          <w:vertAlign w:val="subscript"/>
          <w:lang w:val="en-GB"/>
        </w:rPr>
        <w:t xml:space="preserve"> </w:t>
      </w:r>
      <w:r w:rsidRPr="00774EF6">
        <w:rPr>
          <w:b/>
          <w:lang w:val="en-GB"/>
        </w:rPr>
        <w:t xml:space="preserve">[°], </w:t>
      </w:r>
      <w:r w:rsidRPr="00774EF6">
        <w:rPr>
          <w:lang w:val="en-GB"/>
        </w:rPr>
        <w:t xml:space="preserve">defined as the minimum </w:t>
      </w:r>
      <w:r w:rsidR="001C6E33" w:rsidRPr="00774EF6">
        <w:rPr>
          <w:lang w:val="en-GB"/>
        </w:rPr>
        <w:t>phase shift</w:t>
      </w:r>
      <w:r w:rsidRPr="00774EF6">
        <w:rPr>
          <w:lang w:val="en-GB"/>
        </w:rPr>
        <w:t xml:space="preserve"> of a wheel. The subscripts define the wheel: i stands for the tested axle (1,2,... with 1 as the front axle) and the </w:t>
      </w:r>
      <w:r w:rsidR="00D24B5B" w:rsidRPr="00774EF6">
        <w:rPr>
          <w:lang w:val="en-GB"/>
        </w:rPr>
        <w:t>j</w:t>
      </w:r>
      <w:r w:rsidRPr="00774EF6">
        <w:rPr>
          <w:lang w:val="en-GB"/>
        </w:rPr>
        <w:t xml:space="preserve"> for the vehicle side (l = left  and r = right); </w:t>
      </w:r>
    </w:p>
    <w:p w14:paraId="5FEA27D3" w14:textId="77777777" w:rsidR="00343EB4" w:rsidRPr="00774EF6" w:rsidRDefault="00343EB4">
      <w:pPr>
        <w:rPr>
          <w:rFonts w:asciiTheme="minorHAnsi" w:hAnsiTheme="minorHAnsi"/>
          <w:lang w:val="en-GB"/>
        </w:rPr>
      </w:pPr>
    </w:p>
    <w:p w14:paraId="5FEA27D4" w14:textId="77777777" w:rsidR="00BD46E8" w:rsidRPr="00774EF6" w:rsidRDefault="00BD46E8" w:rsidP="00BD46E8">
      <w:pPr>
        <w:rPr>
          <w:lang w:val="en-GB"/>
        </w:rPr>
      </w:pPr>
      <w:r w:rsidRPr="00774EF6">
        <w:rPr>
          <w:lang w:val="en-GB"/>
        </w:rPr>
        <w:t xml:space="preserve">The </w:t>
      </w:r>
      <w:r w:rsidR="00D501F6" w:rsidRPr="00774EF6">
        <w:rPr>
          <w:b/>
          <w:lang w:val="en-GB"/>
        </w:rPr>
        <w:t>unbalance</w:t>
      </w:r>
      <w:r w:rsidRPr="00774EF6">
        <w:rPr>
          <w:b/>
          <w:lang w:val="en-GB"/>
        </w:rPr>
        <w:t xml:space="preserve"> of the </w:t>
      </w:r>
      <w:r w:rsidRPr="00774EF6">
        <w:rPr>
          <w:rFonts w:asciiTheme="minorHAnsi" w:hAnsiTheme="minorHAnsi"/>
          <w:b/>
          <w:lang w:val="en-GB"/>
        </w:rPr>
        <w:t xml:space="preserve">minimum </w:t>
      </w:r>
      <w:r w:rsidR="001C6E33" w:rsidRPr="00774EF6">
        <w:rPr>
          <w:rFonts w:asciiTheme="minorHAnsi" w:hAnsiTheme="minorHAnsi"/>
          <w:b/>
          <w:lang w:val="en-GB"/>
        </w:rPr>
        <w:t>phase shift</w:t>
      </w:r>
      <w:r w:rsidRPr="00774EF6">
        <w:rPr>
          <w:rFonts w:asciiTheme="minorHAnsi" w:hAnsiTheme="minorHAnsi"/>
          <w:b/>
          <w:lang w:val="en-GB"/>
        </w:rPr>
        <w:t>s</w:t>
      </w:r>
      <w:r w:rsidRPr="00774EF6">
        <w:rPr>
          <w:b/>
          <w:lang w:val="en-GB"/>
        </w:rPr>
        <w:t xml:space="preserve"> D</w:t>
      </w:r>
      <w:r w:rsidRPr="00774EF6">
        <w:rPr>
          <w:rFonts w:asciiTheme="minorHAnsi" w:hAnsiTheme="minorHAnsi" w:cs="Arial"/>
          <w:b/>
          <w:vertAlign w:val="subscript"/>
          <w:lang w:val="en-GB"/>
        </w:rPr>
        <w:t>φ</w:t>
      </w:r>
      <w:r w:rsidRPr="00774EF6">
        <w:rPr>
          <w:rFonts w:asciiTheme="minorHAnsi" w:hAnsiTheme="minorHAnsi"/>
          <w:b/>
          <w:sz w:val="16"/>
          <w:szCs w:val="16"/>
          <w:vertAlign w:val="subscript"/>
          <w:lang w:val="en-GB"/>
        </w:rPr>
        <w:t>min,i</w:t>
      </w:r>
      <w:r w:rsidRPr="00774EF6">
        <w:rPr>
          <w:b/>
          <w:sz w:val="16"/>
          <w:szCs w:val="16"/>
          <w:vertAlign w:val="subscript"/>
          <w:lang w:val="en-GB"/>
        </w:rPr>
        <w:t xml:space="preserve"> </w:t>
      </w:r>
      <w:r w:rsidRPr="00774EF6">
        <w:rPr>
          <w:b/>
          <w:lang w:val="en-GB"/>
        </w:rPr>
        <w:t>[%] for each axle</w:t>
      </w:r>
      <w:r w:rsidRPr="00774EF6">
        <w:rPr>
          <w:lang w:val="en-GB"/>
        </w:rPr>
        <w:t xml:space="preserve">, defined as the ratio of the difference in absolute value of the left and </w:t>
      </w:r>
      <w:r w:rsidR="00D24B5B" w:rsidRPr="00774EF6">
        <w:rPr>
          <w:lang w:val="en-GB"/>
        </w:rPr>
        <w:t xml:space="preserve">the </w:t>
      </w:r>
      <w:r w:rsidRPr="00774EF6">
        <w:rPr>
          <w:lang w:val="en-GB"/>
        </w:rPr>
        <w:t xml:space="preserve">right minimum </w:t>
      </w:r>
      <w:r w:rsidR="001C6E33" w:rsidRPr="00774EF6">
        <w:rPr>
          <w:lang w:val="en-GB"/>
        </w:rPr>
        <w:t>phase shift</w:t>
      </w:r>
      <w:r w:rsidRPr="00774EF6">
        <w:rPr>
          <w:lang w:val="en-GB"/>
        </w:rPr>
        <w:t xml:space="preserve"> to the greatest minimum </w:t>
      </w:r>
      <w:r w:rsidR="001C6E33" w:rsidRPr="00774EF6">
        <w:rPr>
          <w:lang w:val="en-GB"/>
        </w:rPr>
        <w:t>phase shift</w:t>
      </w:r>
      <w:r w:rsidRPr="00774EF6">
        <w:rPr>
          <w:lang w:val="en-GB"/>
        </w:rPr>
        <w:t xml:space="preserve"> of the left of </w:t>
      </w:r>
      <w:r w:rsidR="00D24B5B" w:rsidRPr="00774EF6">
        <w:rPr>
          <w:lang w:val="en-GB"/>
        </w:rPr>
        <w:t xml:space="preserve">the </w:t>
      </w:r>
      <w:r w:rsidRPr="00774EF6">
        <w:rPr>
          <w:lang w:val="en-GB"/>
        </w:rPr>
        <w:t xml:space="preserve">right wheel of this axle. </w:t>
      </w:r>
    </w:p>
    <w:p w14:paraId="5FEA27D5" w14:textId="77777777" w:rsidR="00343EB4" w:rsidRPr="00774EF6" w:rsidRDefault="00343EB4">
      <w:pPr>
        <w:rPr>
          <w:rFonts w:asciiTheme="minorHAnsi" w:hAnsiTheme="minorHAnsi"/>
          <w:lang w:val="en-GB"/>
        </w:rPr>
      </w:pPr>
    </w:p>
    <w:p w14:paraId="5FEA27D6" w14:textId="77777777" w:rsidR="00B77B4C" w:rsidRPr="00774EF6" w:rsidRDefault="00B77B4C" w:rsidP="00B77B4C">
      <w:pPr>
        <w:rPr>
          <w:lang w:val="en-GB"/>
        </w:rPr>
      </w:pPr>
      <w:r w:rsidRPr="00774EF6">
        <w:rPr>
          <w:rFonts w:asciiTheme="minorHAnsi" w:hAnsiTheme="minorHAnsi"/>
          <w:lang w:val="en-GB"/>
        </w:rPr>
        <w:t xml:space="preserve">The </w:t>
      </w:r>
      <w:r w:rsidRPr="00774EF6">
        <w:rPr>
          <w:rFonts w:asciiTheme="minorHAnsi" w:hAnsiTheme="minorHAnsi"/>
          <w:b/>
          <w:lang w:val="en-GB"/>
        </w:rPr>
        <w:t xml:space="preserve">EUSAMA and Minimum </w:t>
      </w:r>
      <w:r w:rsidR="001C6E33" w:rsidRPr="00774EF6">
        <w:rPr>
          <w:rFonts w:asciiTheme="minorHAnsi" w:hAnsiTheme="minorHAnsi"/>
          <w:b/>
          <w:lang w:val="en-GB"/>
        </w:rPr>
        <w:t>phase shift</w:t>
      </w:r>
      <w:r w:rsidRPr="00774EF6">
        <w:rPr>
          <w:rFonts w:asciiTheme="minorHAnsi" w:hAnsiTheme="minorHAnsi"/>
          <w:b/>
          <w:lang w:val="en-GB"/>
        </w:rPr>
        <w:t>-graphs</w:t>
      </w:r>
      <w:r w:rsidRPr="00774EF6">
        <w:rPr>
          <w:rFonts w:asciiTheme="minorHAnsi" w:hAnsiTheme="minorHAnsi"/>
          <w:lang w:val="en-GB"/>
        </w:rPr>
        <w:t xml:space="preserve"> are the graphs of the </w:t>
      </w:r>
      <w:r w:rsidR="001C6E33" w:rsidRPr="00774EF6">
        <w:rPr>
          <w:rFonts w:asciiTheme="minorHAnsi" w:hAnsiTheme="minorHAnsi"/>
          <w:lang w:val="en-GB"/>
        </w:rPr>
        <w:t>phase shift</w:t>
      </w:r>
      <w:r w:rsidRPr="00774EF6">
        <w:rPr>
          <w:rFonts w:asciiTheme="minorHAnsi" w:hAnsiTheme="minorHAnsi" w:cs="Arial"/>
          <w:lang w:val="en-GB"/>
        </w:rPr>
        <w:t xml:space="preserve"> φ and the </w:t>
      </w:r>
      <w:r w:rsidRPr="00774EF6">
        <w:rPr>
          <w:lang w:val="en-GB"/>
        </w:rPr>
        <w:t xml:space="preserve">EUSAMA value EUS in function of the frequencies from 25 Hz down to </w:t>
      </w:r>
      <w:r w:rsidR="003278DA" w:rsidRPr="00774EF6">
        <w:rPr>
          <w:lang w:val="en-GB"/>
        </w:rPr>
        <w:t>5</w:t>
      </w:r>
      <w:r w:rsidRPr="00774EF6">
        <w:rPr>
          <w:lang w:val="en-GB"/>
        </w:rPr>
        <w:t xml:space="preserve"> Hz. </w:t>
      </w:r>
    </w:p>
    <w:p w14:paraId="5FEA27D7" w14:textId="77777777" w:rsidR="00B77B4C" w:rsidRPr="00774EF6" w:rsidRDefault="00B77B4C" w:rsidP="00B77B4C">
      <w:pPr>
        <w:rPr>
          <w:lang w:val="en-GB"/>
        </w:rPr>
      </w:pPr>
    </w:p>
    <w:p w14:paraId="5FEA27D8" w14:textId="77777777" w:rsidR="00B77B4C" w:rsidRPr="00774EF6" w:rsidRDefault="00B77B4C" w:rsidP="001E43D0">
      <w:pPr>
        <w:rPr>
          <w:lang w:val="en-GB"/>
        </w:rPr>
      </w:pPr>
      <w:r w:rsidRPr="00774EF6">
        <w:rPr>
          <w:lang w:val="en-GB"/>
        </w:rPr>
        <w:t xml:space="preserve">The </w:t>
      </w:r>
      <w:r w:rsidR="005A6B3C" w:rsidRPr="00774EF6">
        <w:rPr>
          <w:lang w:val="en-GB"/>
        </w:rPr>
        <w:t xml:space="preserve">vertical </w:t>
      </w:r>
      <w:r w:rsidR="005A6B3C" w:rsidRPr="00774EF6">
        <w:rPr>
          <w:b/>
          <w:lang w:val="en-GB"/>
        </w:rPr>
        <w:t>position of the oscillati</w:t>
      </w:r>
      <w:r w:rsidRPr="00774EF6">
        <w:rPr>
          <w:b/>
          <w:lang w:val="en-GB"/>
        </w:rPr>
        <w:t>n</w:t>
      </w:r>
      <w:r w:rsidR="005A6B3C" w:rsidRPr="00774EF6">
        <w:rPr>
          <w:b/>
          <w:lang w:val="en-GB"/>
        </w:rPr>
        <w:t>g</w:t>
      </w:r>
      <w:r w:rsidRPr="00774EF6">
        <w:rPr>
          <w:b/>
          <w:lang w:val="en-GB"/>
        </w:rPr>
        <w:t xml:space="preserve"> platform</w:t>
      </w:r>
      <w:r w:rsidRPr="00774EF6">
        <w:rPr>
          <w:lang w:val="en-GB"/>
        </w:rPr>
        <w:t xml:space="preserve"> </w:t>
      </w:r>
      <w:r w:rsidR="005A6B3C" w:rsidRPr="00774EF6">
        <w:rPr>
          <w:lang w:val="en-GB"/>
        </w:rPr>
        <w:t>is to be determined by at least one point</w:t>
      </w:r>
      <w:r w:rsidR="00695453" w:rsidRPr="00774EF6">
        <w:rPr>
          <w:lang w:val="en-GB"/>
        </w:rPr>
        <w:t xml:space="preserve"> per cycle</w:t>
      </w:r>
      <w:r w:rsidRPr="00774EF6">
        <w:rPr>
          <w:lang w:val="en-GB"/>
        </w:rPr>
        <w:t>.</w:t>
      </w:r>
    </w:p>
    <w:p w14:paraId="5FEA27D9" w14:textId="77777777" w:rsidR="00B77B4C" w:rsidRPr="00774EF6" w:rsidRDefault="00B77B4C" w:rsidP="00B77B4C">
      <w:pPr>
        <w:rPr>
          <w:lang w:val="en-GB"/>
        </w:rPr>
      </w:pPr>
    </w:p>
    <w:p w14:paraId="5FEA27DA" w14:textId="77777777" w:rsidR="00B77B4C" w:rsidRPr="00774EF6" w:rsidRDefault="006F42C1" w:rsidP="00B77B4C">
      <w:pPr>
        <w:rPr>
          <w:lang w:val="en-GB"/>
        </w:rPr>
      </w:pPr>
      <w:r w:rsidRPr="00774EF6">
        <w:rPr>
          <w:lang w:val="en-GB"/>
        </w:rPr>
        <w:t>The suspension tester shall indicate</w:t>
      </w:r>
      <w:r w:rsidR="00C82812" w:rsidRPr="00774EF6">
        <w:rPr>
          <w:lang w:val="en-GB"/>
        </w:rPr>
        <w:t xml:space="preserve"> if</w:t>
      </w:r>
      <w:r w:rsidRPr="00774EF6">
        <w:rPr>
          <w:lang w:val="en-GB"/>
        </w:rPr>
        <w:t xml:space="preserve"> t</w:t>
      </w:r>
      <w:r w:rsidR="00B77B4C" w:rsidRPr="00774EF6">
        <w:rPr>
          <w:lang w:val="en-GB"/>
        </w:rPr>
        <w:t xml:space="preserve">he </w:t>
      </w:r>
      <w:r w:rsidR="00B77B4C" w:rsidRPr="00774EF6">
        <w:rPr>
          <w:b/>
          <w:lang w:val="en-GB"/>
        </w:rPr>
        <w:t xml:space="preserve">rigidity of the </w:t>
      </w:r>
      <w:r w:rsidR="001C6E33" w:rsidRPr="00774EF6">
        <w:rPr>
          <w:b/>
          <w:lang w:val="en-GB"/>
        </w:rPr>
        <w:t>tire</w:t>
      </w:r>
      <w:r w:rsidR="00B77B4C" w:rsidRPr="00774EF6">
        <w:rPr>
          <w:lang w:val="en-GB"/>
        </w:rPr>
        <w:t xml:space="preserve"> </w:t>
      </w:r>
      <w:r w:rsidRPr="00774EF6">
        <w:rPr>
          <w:lang w:val="en-GB"/>
        </w:rPr>
        <w:t>(measured by a frequency between the resonance frequencies o</w:t>
      </w:r>
      <w:r w:rsidR="00C82812" w:rsidRPr="00774EF6">
        <w:rPr>
          <w:lang w:val="en-GB"/>
        </w:rPr>
        <w:t xml:space="preserve">f the suspension and these of the </w:t>
      </w:r>
      <w:r w:rsidR="001C6E33" w:rsidRPr="00774EF6">
        <w:rPr>
          <w:lang w:val="en-GB"/>
        </w:rPr>
        <w:t>tire</w:t>
      </w:r>
      <w:r w:rsidR="00013F54" w:rsidRPr="00774EF6">
        <w:rPr>
          <w:lang w:val="en-GB"/>
        </w:rPr>
        <w:t>; this means by 25Hz</w:t>
      </w:r>
      <w:r w:rsidR="00C82812" w:rsidRPr="00774EF6">
        <w:rPr>
          <w:lang w:val="en-GB"/>
        </w:rPr>
        <w:t xml:space="preserve">) is sufficient and this with the purpose </w:t>
      </w:r>
      <w:r w:rsidR="00D24B5B" w:rsidRPr="00774EF6">
        <w:rPr>
          <w:lang w:val="en-GB"/>
        </w:rPr>
        <w:t>of having</w:t>
      </w:r>
      <w:r w:rsidR="00C82812" w:rsidRPr="00774EF6">
        <w:rPr>
          <w:lang w:val="en-GB"/>
        </w:rPr>
        <w:t xml:space="preserve"> an idea of the </w:t>
      </w:r>
      <w:r w:rsidR="001C6E33" w:rsidRPr="00774EF6">
        <w:rPr>
          <w:lang w:val="en-GB"/>
        </w:rPr>
        <w:t>tire</w:t>
      </w:r>
      <w:r w:rsidR="00C82812" w:rsidRPr="00774EF6">
        <w:rPr>
          <w:lang w:val="en-GB"/>
        </w:rPr>
        <w:t xml:space="preserve"> pressure. </w:t>
      </w:r>
    </w:p>
    <w:p w14:paraId="5FEA27DB" w14:textId="77777777" w:rsidR="005A6B3C" w:rsidRPr="00774EF6" w:rsidRDefault="005A6B3C" w:rsidP="00861807">
      <w:pPr>
        <w:rPr>
          <w:b/>
          <w:color w:val="FF0000"/>
          <w:lang w:val="en-GB"/>
        </w:rPr>
      </w:pPr>
    </w:p>
    <w:p w14:paraId="5FEA27DC" w14:textId="77777777" w:rsidR="00600CCB" w:rsidRPr="00774EF6" w:rsidRDefault="00600CCB" w:rsidP="00861807">
      <w:pPr>
        <w:pStyle w:val="Heading2"/>
        <w:rPr>
          <w:rFonts w:asciiTheme="minorHAnsi" w:hAnsiTheme="minorHAnsi"/>
          <w:i w:val="0"/>
          <w:sz w:val="22"/>
          <w:szCs w:val="22"/>
          <w:lang w:val="en-GB"/>
        </w:rPr>
      </w:pPr>
      <w:bookmarkStart w:id="61" w:name="_Toc282085990"/>
      <w:r w:rsidRPr="00774EF6">
        <w:rPr>
          <w:rFonts w:asciiTheme="minorHAnsi" w:hAnsiTheme="minorHAnsi"/>
          <w:i w:val="0"/>
          <w:sz w:val="22"/>
          <w:szCs w:val="22"/>
          <w:lang w:val="en-GB"/>
        </w:rPr>
        <w:t>EUSAMA-method</w:t>
      </w:r>
      <w:bookmarkEnd w:id="61"/>
      <w:r w:rsidRPr="00774EF6">
        <w:rPr>
          <w:rFonts w:asciiTheme="minorHAnsi" w:hAnsiTheme="minorHAnsi"/>
          <w:i w:val="0"/>
          <w:sz w:val="22"/>
          <w:szCs w:val="22"/>
          <w:lang w:val="en-GB"/>
        </w:rPr>
        <w:t xml:space="preserve"> </w:t>
      </w:r>
    </w:p>
    <w:p w14:paraId="5FEA27DD" w14:textId="77777777" w:rsidR="00600CCB" w:rsidRPr="00774EF6" w:rsidRDefault="00600CCB" w:rsidP="00861807">
      <w:pPr>
        <w:jc w:val="center"/>
        <w:rPr>
          <w:b/>
          <w:lang w:val="en-GB"/>
        </w:rPr>
      </w:pPr>
    </w:p>
    <w:p w14:paraId="5FEA27DE" w14:textId="77777777" w:rsidR="00600CCB" w:rsidRPr="00774EF6" w:rsidRDefault="00600CCB" w:rsidP="00861807">
      <w:pPr>
        <w:rPr>
          <w:b/>
          <w:i/>
          <w:iCs/>
          <w:lang w:val="en-GB"/>
        </w:rPr>
      </w:pPr>
      <w:r w:rsidRPr="00774EF6">
        <w:rPr>
          <w:b/>
          <w:i/>
          <w:iCs/>
          <w:u w:val="single"/>
          <w:lang w:val="en-GB"/>
        </w:rPr>
        <w:t>Origin</w:t>
      </w:r>
    </w:p>
    <w:p w14:paraId="5FEA27DF" w14:textId="77777777" w:rsidR="00600CCB" w:rsidRPr="00774EF6" w:rsidRDefault="00600CCB" w:rsidP="00861807">
      <w:pPr>
        <w:rPr>
          <w:lang w:val="en-GB"/>
        </w:rPr>
      </w:pPr>
      <w:r w:rsidRPr="00774EF6">
        <w:rPr>
          <w:lang w:val="en-GB"/>
        </w:rPr>
        <w:t>In the August/September 1976 venue of the ImechE Journal, the following paper</w:t>
      </w:r>
      <w:r w:rsidR="00D24B5B" w:rsidRPr="00774EF6">
        <w:rPr>
          <w:lang w:val="en-GB"/>
        </w:rPr>
        <w:t>:</w:t>
      </w:r>
      <w:r w:rsidRPr="00774EF6">
        <w:rPr>
          <w:lang w:val="en-GB"/>
        </w:rPr>
        <w:t xml:space="preserve"> “Suspension </w:t>
      </w:r>
      <w:r w:rsidR="00D24B5B" w:rsidRPr="00774EF6">
        <w:rPr>
          <w:lang w:val="en-GB"/>
        </w:rPr>
        <w:t>P</w:t>
      </w:r>
      <w:r w:rsidRPr="00774EF6">
        <w:rPr>
          <w:lang w:val="en-GB"/>
        </w:rPr>
        <w:t xml:space="preserve">erformance </w:t>
      </w:r>
      <w:r w:rsidR="00D24B5B" w:rsidRPr="00774EF6">
        <w:rPr>
          <w:lang w:val="en-GB"/>
        </w:rPr>
        <w:t>T</w:t>
      </w:r>
      <w:r w:rsidRPr="00774EF6">
        <w:rPr>
          <w:lang w:val="en-GB"/>
        </w:rPr>
        <w:t xml:space="preserve">esting” could be read. The authors are working for the </w:t>
      </w:r>
      <w:r w:rsidRPr="00774EF6">
        <w:rPr>
          <w:b/>
          <w:lang w:val="en-GB"/>
        </w:rPr>
        <w:t>EU</w:t>
      </w:r>
      <w:r w:rsidRPr="00774EF6">
        <w:rPr>
          <w:lang w:val="en-GB"/>
        </w:rPr>
        <w:t xml:space="preserve">ropean </w:t>
      </w:r>
      <w:r w:rsidRPr="00774EF6">
        <w:rPr>
          <w:b/>
          <w:lang w:val="en-GB"/>
        </w:rPr>
        <w:t>S</w:t>
      </w:r>
      <w:r w:rsidRPr="00774EF6">
        <w:rPr>
          <w:lang w:val="en-GB"/>
        </w:rPr>
        <w:t xml:space="preserve">hock </w:t>
      </w:r>
      <w:r w:rsidRPr="00774EF6">
        <w:rPr>
          <w:b/>
          <w:lang w:val="en-GB"/>
        </w:rPr>
        <w:t>A</w:t>
      </w:r>
      <w:r w:rsidRPr="00774EF6">
        <w:rPr>
          <w:lang w:val="en-GB"/>
        </w:rPr>
        <w:t xml:space="preserve">bsorber </w:t>
      </w:r>
      <w:r w:rsidRPr="00774EF6">
        <w:rPr>
          <w:b/>
          <w:lang w:val="en-GB"/>
        </w:rPr>
        <w:t>M</w:t>
      </w:r>
      <w:r w:rsidRPr="00774EF6">
        <w:rPr>
          <w:lang w:val="en-GB"/>
        </w:rPr>
        <w:t xml:space="preserve">anufacturer </w:t>
      </w:r>
      <w:r w:rsidRPr="00774EF6">
        <w:rPr>
          <w:b/>
          <w:lang w:val="en-GB"/>
        </w:rPr>
        <w:t>A</w:t>
      </w:r>
      <w:r w:rsidRPr="00774EF6">
        <w:rPr>
          <w:lang w:val="en-GB"/>
        </w:rPr>
        <w:t xml:space="preserve">ssociation (EUSAMA). </w:t>
      </w:r>
      <w:r w:rsidR="00D24B5B" w:rsidRPr="00774EF6">
        <w:rPr>
          <w:lang w:val="en-GB"/>
        </w:rPr>
        <w:t>This</w:t>
      </w:r>
      <w:r w:rsidRPr="00774EF6">
        <w:rPr>
          <w:lang w:val="en-GB"/>
        </w:rPr>
        <w:t xml:space="preserve"> organisation</w:t>
      </w:r>
      <w:r w:rsidR="00D24B5B" w:rsidRPr="00774EF6">
        <w:rPr>
          <w:lang w:val="en-GB"/>
        </w:rPr>
        <w:t xml:space="preserve"> doesn’t exist any more.</w:t>
      </w:r>
    </w:p>
    <w:p w14:paraId="5FEA27E0" w14:textId="77777777" w:rsidR="00600CCB" w:rsidRPr="00774EF6" w:rsidRDefault="00600CCB" w:rsidP="00861807">
      <w:pPr>
        <w:rPr>
          <w:b/>
          <w:lang w:val="en-GB"/>
        </w:rPr>
      </w:pPr>
    </w:p>
    <w:p w14:paraId="5FEA27E1" w14:textId="77777777" w:rsidR="00600CCB" w:rsidRPr="00774EF6" w:rsidRDefault="00600CCB" w:rsidP="00861807">
      <w:pPr>
        <w:rPr>
          <w:b/>
          <w:i/>
          <w:iCs/>
          <w:u w:val="single"/>
          <w:lang w:val="en-GB"/>
        </w:rPr>
      </w:pPr>
      <w:r w:rsidRPr="00774EF6">
        <w:rPr>
          <w:b/>
          <w:i/>
          <w:iCs/>
          <w:u w:val="single"/>
          <w:lang w:val="en-GB"/>
        </w:rPr>
        <w:t>Test principle</w:t>
      </w:r>
    </w:p>
    <w:p w14:paraId="5FEA27E2" w14:textId="77777777" w:rsidR="00600CCB" w:rsidRPr="00774EF6" w:rsidRDefault="005868E3" w:rsidP="00861807">
      <w:pPr>
        <w:rPr>
          <w:lang w:val="en-GB"/>
        </w:rPr>
      </w:pPr>
      <w:r w:rsidRPr="00774EF6">
        <w:rPr>
          <w:lang w:val="en-GB"/>
        </w:rPr>
        <w:t>At the resonant frequency of the unsprung mass the displacement between the unsprung mass and the suspension tester platform is a</w:t>
      </w:r>
      <w:r w:rsidR="00D24B5B" w:rsidRPr="00774EF6">
        <w:rPr>
          <w:lang w:val="en-GB"/>
        </w:rPr>
        <w:t>t</w:t>
      </w:r>
      <w:r w:rsidRPr="00774EF6">
        <w:rPr>
          <w:lang w:val="en-GB"/>
        </w:rPr>
        <w:t xml:space="preserve"> maximum, or adhesion is </w:t>
      </w:r>
      <w:r w:rsidR="00D24B5B" w:rsidRPr="00774EF6">
        <w:rPr>
          <w:lang w:val="en-GB"/>
        </w:rPr>
        <w:t xml:space="preserve">at </w:t>
      </w:r>
      <w:r w:rsidRPr="00774EF6">
        <w:rPr>
          <w:lang w:val="en-GB"/>
        </w:rPr>
        <w:t xml:space="preserve">minimum. Unsprung mass resonance can be seen graphically as the minimum inflection point on the adhesion verse's frequency graph. </w:t>
      </w:r>
      <w:r w:rsidR="000A6EC8" w:rsidRPr="00774EF6">
        <w:rPr>
          <w:lang w:val="en-GB"/>
        </w:rPr>
        <w:t xml:space="preserve">The EUSAMA value is calculated as mentioned in formula [1].  </w:t>
      </w:r>
      <w:r w:rsidRPr="00774EF6">
        <w:rPr>
          <w:lang w:val="en-GB"/>
        </w:rPr>
        <w:t xml:space="preserve">If the wheel </w:t>
      </w:r>
      <w:r w:rsidR="00D24B5B" w:rsidRPr="00774EF6">
        <w:rPr>
          <w:lang w:val="en-GB"/>
        </w:rPr>
        <w:t>stops making</w:t>
      </w:r>
      <w:r w:rsidRPr="00774EF6">
        <w:rPr>
          <w:lang w:val="en-GB"/>
        </w:rPr>
        <w:t xml:space="preserve"> contact with the platform during a test, the minimum adhesion is zero. </w:t>
      </w:r>
      <w:r w:rsidR="00600CCB" w:rsidRPr="00774EF6">
        <w:rPr>
          <w:lang w:val="en-GB"/>
        </w:rPr>
        <w:t>Low percentages describe low performing suspension, high values good performing suspension.</w:t>
      </w:r>
    </w:p>
    <w:p w14:paraId="5FEA27E3" w14:textId="77777777" w:rsidR="003542BA" w:rsidRDefault="003542BA">
      <w:pPr>
        <w:rPr>
          <w:rFonts w:asciiTheme="minorHAnsi" w:hAnsiTheme="minorHAnsi" w:cs="Arial"/>
          <w:b/>
          <w:bCs/>
          <w:iCs/>
          <w:lang w:val="en-GB"/>
        </w:rPr>
      </w:pPr>
    </w:p>
    <w:p w14:paraId="5FEA27E4" w14:textId="77777777" w:rsidR="00600CCB" w:rsidRPr="00774EF6" w:rsidRDefault="00600CCB" w:rsidP="00861807">
      <w:pPr>
        <w:pStyle w:val="Heading2"/>
        <w:rPr>
          <w:rFonts w:asciiTheme="minorHAnsi" w:hAnsiTheme="minorHAnsi"/>
          <w:i w:val="0"/>
          <w:sz w:val="22"/>
          <w:szCs w:val="22"/>
          <w:lang w:val="en-GB"/>
        </w:rPr>
      </w:pPr>
      <w:bookmarkStart w:id="62" w:name="_Toc282085991"/>
      <w:r w:rsidRPr="00774EF6">
        <w:rPr>
          <w:rFonts w:asciiTheme="minorHAnsi" w:hAnsiTheme="minorHAnsi"/>
          <w:i w:val="0"/>
          <w:sz w:val="22"/>
          <w:szCs w:val="22"/>
          <w:lang w:val="en-GB"/>
        </w:rPr>
        <w:lastRenderedPageBreak/>
        <w:t xml:space="preserve">Minimum </w:t>
      </w:r>
      <w:r w:rsidR="001C6E33" w:rsidRPr="00774EF6">
        <w:rPr>
          <w:rFonts w:asciiTheme="minorHAnsi" w:hAnsiTheme="minorHAnsi"/>
          <w:i w:val="0"/>
          <w:sz w:val="22"/>
          <w:szCs w:val="22"/>
          <w:lang w:val="en-GB"/>
        </w:rPr>
        <w:t xml:space="preserve">phase </w:t>
      </w:r>
      <w:r w:rsidR="00983C31" w:rsidRPr="00774EF6">
        <w:rPr>
          <w:rFonts w:asciiTheme="minorHAnsi" w:hAnsiTheme="minorHAnsi"/>
          <w:i w:val="0"/>
          <w:sz w:val="22"/>
          <w:szCs w:val="22"/>
          <w:lang w:val="en-GB"/>
        </w:rPr>
        <w:t>angle</w:t>
      </w:r>
      <w:r w:rsidR="00486BB3" w:rsidRPr="00774EF6">
        <w:rPr>
          <w:rFonts w:asciiTheme="minorHAnsi" w:hAnsiTheme="minorHAnsi"/>
          <w:i w:val="0"/>
          <w:sz w:val="22"/>
          <w:szCs w:val="22"/>
          <w:lang w:val="en-GB"/>
        </w:rPr>
        <w:t xml:space="preserve"> </w:t>
      </w:r>
      <w:r w:rsidRPr="00774EF6">
        <w:rPr>
          <w:rFonts w:asciiTheme="minorHAnsi" w:hAnsiTheme="minorHAnsi"/>
          <w:i w:val="0"/>
          <w:sz w:val="22"/>
          <w:szCs w:val="22"/>
          <w:lang w:val="en-GB"/>
        </w:rPr>
        <w:t>method</w:t>
      </w:r>
      <w:bookmarkEnd w:id="62"/>
      <w:r w:rsidRPr="00774EF6">
        <w:rPr>
          <w:rFonts w:asciiTheme="minorHAnsi" w:hAnsiTheme="minorHAnsi"/>
          <w:i w:val="0"/>
          <w:sz w:val="22"/>
          <w:szCs w:val="22"/>
          <w:lang w:val="en-GB"/>
        </w:rPr>
        <w:t xml:space="preserve"> </w:t>
      </w:r>
    </w:p>
    <w:p w14:paraId="5FEA27E5" w14:textId="77777777" w:rsidR="00600CCB" w:rsidRPr="00774EF6" w:rsidRDefault="00600CCB" w:rsidP="00861807">
      <w:pPr>
        <w:jc w:val="center"/>
        <w:rPr>
          <w:b/>
          <w:lang w:val="en-GB"/>
        </w:rPr>
      </w:pPr>
    </w:p>
    <w:p w14:paraId="5FEA27E6" w14:textId="77777777" w:rsidR="00600CCB" w:rsidRPr="00774EF6" w:rsidRDefault="00600CCB" w:rsidP="00861807">
      <w:pPr>
        <w:rPr>
          <w:b/>
          <w:i/>
          <w:iCs/>
          <w:lang w:val="en-GB"/>
        </w:rPr>
      </w:pPr>
      <w:r w:rsidRPr="00774EF6">
        <w:rPr>
          <w:b/>
          <w:i/>
          <w:iCs/>
          <w:u w:val="single"/>
          <w:lang w:val="en-GB"/>
        </w:rPr>
        <w:t>Origin</w:t>
      </w:r>
    </w:p>
    <w:p w14:paraId="5FEA27E7" w14:textId="77777777" w:rsidR="00600CCB" w:rsidRPr="00774EF6" w:rsidRDefault="00600CCB" w:rsidP="00861807">
      <w:pPr>
        <w:rPr>
          <w:b/>
          <w:lang w:val="en-GB"/>
        </w:rPr>
      </w:pPr>
      <w:r w:rsidRPr="00774EF6">
        <w:rPr>
          <w:lang w:val="en-GB"/>
        </w:rPr>
        <w:t xml:space="preserve">In the </w:t>
      </w:r>
      <w:r w:rsidR="00743CB6" w:rsidRPr="00774EF6">
        <w:rPr>
          <w:lang w:val="en-GB"/>
        </w:rPr>
        <w:t>SAE Technical Paper 960735</w:t>
      </w:r>
      <w:r w:rsidR="00E839F6" w:rsidRPr="00774EF6">
        <w:rPr>
          <w:lang w:val="en-GB"/>
        </w:rPr>
        <w:t>, 1996</w:t>
      </w:r>
      <w:r w:rsidR="00D24B5B" w:rsidRPr="00774EF6">
        <w:rPr>
          <w:lang w:val="en-GB"/>
        </w:rPr>
        <w:t>:</w:t>
      </w:r>
      <w:r w:rsidR="00E839F6" w:rsidRPr="00774EF6">
        <w:rPr>
          <w:lang w:val="en-GB"/>
        </w:rPr>
        <w:t xml:space="preserve"> </w:t>
      </w:r>
      <w:r w:rsidRPr="00774EF6">
        <w:rPr>
          <w:lang w:val="en-GB"/>
        </w:rPr>
        <w:t>“</w:t>
      </w:r>
      <w:r w:rsidR="00E839F6" w:rsidRPr="00774EF6">
        <w:rPr>
          <w:lang w:val="en-GB"/>
        </w:rPr>
        <w:t xml:space="preserve">An improved Non-Instrusive Automotive Suspension Testing Apparatus with Means to Determine the Condition </w:t>
      </w:r>
      <w:r w:rsidR="00774EF6" w:rsidRPr="00774EF6">
        <w:rPr>
          <w:lang w:val="en-GB"/>
        </w:rPr>
        <w:t>of Dampers</w:t>
      </w:r>
      <w:r w:rsidR="00E839F6" w:rsidRPr="00774EF6">
        <w:rPr>
          <w:lang w:val="en-GB"/>
        </w:rPr>
        <w:t xml:space="preserve">” could be read. The author was Tsymberov A. </w:t>
      </w:r>
      <w:r w:rsidRPr="00774EF6">
        <w:rPr>
          <w:lang w:val="en-GB"/>
        </w:rPr>
        <w:t xml:space="preserve"> </w:t>
      </w:r>
    </w:p>
    <w:p w14:paraId="5FEA27E8" w14:textId="77777777" w:rsidR="00600CCB" w:rsidRPr="00774EF6" w:rsidRDefault="00600CCB" w:rsidP="00861807">
      <w:pPr>
        <w:rPr>
          <w:b/>
          <w:lang w:val="en-GB"/>
        </w:rPr>
      </w:pPr>
    </w:p>
    <w:p w14:paraId="5FEA27E9" w14:textId="77777777" w:rsidR="00600CCB" w:rsidRPr="00774EF6" w:rsidRDefault="00600CCB" w:rsidP="00861807">
      <w:pPr>
        <w:rPr>
          <w:b/>
          <w:i/>
          <w:iCs/>
          <w:u w:val="single"/>
          <w:lang w:val="en-GB"/>
        </w:rPr>
      </w:pPr>
      <w:r w:rsidRPr="00774EF6">
        <w:rPr>
          <w:b/>
          <w:i/>
          <w:iCs/>
          <w:u w:val="single"/>
          <w:lang w:val="en-GB"/>
        </w:rPr>
        <w:t>Test principle</w:t>
      </w:r>
    </w:p>
    <w:p w14:paraId="5FEA27EA" w14:textId="77777777" w:rsidR="00B77B4C" w:rsidRDefault="005C1F7E" w:rsidP="00053753">
      <w:pPr>
        <w:pStyle w:val="NormalWeb"/>
        <w:spacing w:before="0" w:beforeAutospacing="0" w:after="0" w:afterAutospacing="0"/>
        <w:rPr>
          <w:rFonts w:asciiTheme="minorHAnsi" w:hAnsiTheme="minorHAnsi"/>
          <w:sz w:val="22"/>
          <w:szCs w:val="22"/>
          <w:lang w:val="en-GB"/>
        </w:rPr>
      </w:pPr>
      <w:r w:rsidRPr="00774EF6">
        <w:rPr>
          <w:rFonts w:asciiTheme="minorHAnsi" w:hAnsiTheme="minorHAnsi"/>
          <w:sz w:val="22"/>
          <w:szCs w:val="22"/>
          <w:lang w:val="en-GB"/>
        </w:rPr>
        <w:t xml:space="preserve">The </w:t>
      </w:r>
      <w:r w:rsidR="0086535E" w:rsidRPr="00774EF6">
        <w:rPr>
          <w:rFonts w:asciiTheme="minorHAnsi" w:hAnsiTheme="minorHAnsi"/>
          <w:sz w:val="22"/>
          <w:szCs w:val="22"/>
          <w:lang w:val="en-GB"/>
        </w:rPr>
        <w:t xml:space="preserve">minimum </w:t>
      </w:r>
      <w:r w:rsidR="001C6E33" w:rsidRPr="00774EF6">
        <w:rPr>
          <w:rFonts w:asciiTheme="minorHAnsi" w:hAnsiTheme="minorHAnsi"/>
          <w:sz w:val="22"/>
          <w:szCs w:val="22"/>
          <w:lang w:val="en-GB"/>
        </w:rPr>
        <w:t xml:space="preserve">phase </w:t>
      </w:r>
      <w:r w:rsidR="00983C31" w:rsidRPr="00774EF6">
        <w:rPr>
          <w:rFonts w:asciiTheme="minorHAnsi" w:hAnsiTheme="minorHAnsi"/>
          <w:sz w:val="22"/>
          <w:szCs w:val="22"/>
          <w:lang w:val="en-GB"/>
        </w:rPr>
        <w:t>angle</w:t>
      </w:r>
      <w:r w:rsidR="0086535E" w:rsidRPr="00774EF6">
        <w:rPr>
          <w:rFonts w:asciiTheme="minorHAnsi" w:hAnsiTheme="minorHAnsi"/>
          <w:sz w:val="22"/>
          <w:szCs w:val="22"/>
          <w:lang w:val="en-GB"/>
        </w:rPr>
        <w:t xml:space="preserve"> value</w:t>
      </w:r>
      <w:r w:rsidRPr="00774EF6">
        <w:rPr>
          <w:rFonts w:asciiTheme="minorHAnsi" w:hAnsiTheme="minorHAnsi"/>
          <w:sz w:val="22"/>
          <w:szCs w:val="22"/>
          <w:lang w:val="en-GB"/>
        </w:rPr>
        <w:t xml:space="preserve"> is indicati</w:t>
      </w:r>
      <w:r w:rsidR="0086535E" w:rsidRPr="00774EF6">
        <w:rPr>
          <w:rFonts w:asciiTheme="minorHAnsi" w:hAnsiTheme="minorHAnsi"/>
          <w:sz w:val="22"/>
          <w:szCs w:val="22"/>
          <w:lang w:val="en-GB"/>
        </w:rPr>
        <w:t xml:space="preserve">ve of the strength of the damping. The </w:t>
      </w:r>
      <w:r w:rsidRPr="00774EF6">
        <w:rPr>
          <w:rFonts w:asciiTheme="minorHAnsi" w:hAnsiTheme="minorHAnsi"/>
          <w:sz w:val="22"/>
          <w:szCs w:val="22"/>
          <w:lang w:val="en-GB"/>
        </w:rPr>
        <w:t xml:space="preserve">minimum </w:t>
      </w:r>
      <w:r w:rsidR="001C6E33" w:rsidRPr="00774EF6">
        <w:rPr>
          <w:rFonts w:asciiTheme="minorHAnsi" w:hAnsiTheme="minorHAnsi"/>
          <w:sz w:val="22"/>
          <w:szCs w:val="22"/>
          <w:lang w:val="en-GB"/>
        </w:rPr>
        <w:t xml:space="preserve">phase </w:t>
      </w:r>
      <w:r w:rsidR="00983C31" w:rsidRPr="00774EF6">
        <w:rPr>
          <w:rFonts w:asciiTheme="minorHAnsi" w:hAnsiTheme="minorHAnsi"/>
          <w:sz w:val="22"/>
          <w:szCs w:val="22"/>
          <w:lang w:val="en-GB"/>
        </w:rPr>
        <w:t>angle</w:t>
      </w:r>
      <w:r w:rsidRPr="00774EF6">
        <w:rPr>
          <w:rFonts w:asciiTheme="minorHAnsi" w:hAnsiTheme="minorHAnsi"/>
          <w:sz w:val="22"/>
          <w:szCs w:val="22"/>
          <w:lang w:val="en-GB"/>
        </w:rPr>
        <w:t xml:space="preserve"> is the lowest </w:t>
      </w:r>
      <w:r w:rsidR="0086535E" w:rsidRPr="00774EF6">
        <w:rPr>
          <w:rFonts w:asciiTheme="minorHAnsi" w:hAnsiTheme="minorHAnsi"/>
          <w:sz w:val="22"/>
          <w:szCs w:val="22"/>
          <w:lang w:val="en-GB"/>
        </w:rPr>
        <w:t>value</w:t>
      </w:r>
      <w:r w:rsidRPr="00774EF6">
        <w:rPr>
          <w:rFonts w:asciiTheme="minorHAnsi" w:hAnsiTheme="minorHAnsi"/>
          <w:sz w:val="22"/>
          <w:szCs w:val="22"/>
          <w:lang w:val="en-GB"/>
        </w:rPr>
        <w:t xml:space="preserve"> of the </w:t>
      </w:r>
      <w:r w:rsidR="001C6E33" w:rsidRPr="00774EF6">
        <w:rPr>
          <w:rFonts w:asciiTheme="minorHAnsi" w:hAnsiTheme="minorHAnsi"/>
          <w:sz w:val="22"/>
          <w:szCs w:val="22"/>
          <w:lang w:val="en-GB"/>
        </w:rPr>
        <w:t xml:space="preserve">phase </w:t>
      </w:r>
      <w:r w:rsidR="00983C31" w:rsidRPr="00774EF6">
        <w:rPr>
          <w:rFonts w:asciiTheme="minorHAnsi" w:hAnsiTheme="minorHAnsi"/>
          <w:sz w:val="22"/>
          <w:szCs w:val="22"/>
          <w:lang w:val="en-GB"/>
        </w:rPr>
        <w:t>angle</w:t>
      </w:r>
      <w:r w:rsidRPr="00774EF6">
        <w:rPr>
          <w:rFonts w:asciiTheme="minorHAnsi" w:hAnsiTheme="minorHAnsi"/>
          <w:sz w:val="22"/>
          <w:szCs w:val="22"/>
          <w:lang w:val="en-GB"/>
        </w:rPr>
        <w:t xml:space="preserve"> </w:t>
      </w:r>
      <w:r w:rsidR="0086535E" w:rsidRPr="00774EF6">
        <w:rPr>
          <w:rFonts w:asciiTheme="minorHAnsi" w:hAnsiTheme="minorHAnsi"/>
          <w:sz w:val="22"/>
          <w:szCs w:val="22"/>
          <w:lang w:val="en-GB"/>
        </w:rPr>
        <w:t xml:space="preserve">determined during the test </w:t>
      </w:r>
      <w:r w:rsidRPr="00774EF6">
        <w:rPr>
          <w:rFonts w:asciiTheme="minorHAnsi" w:hAnsiTheme="minorHAnsi"/>
          <w:sz w:val="22"/>
          <w:szCs w:val="22"/>
          <w:lang w:val="en-GB"/>
        </w:rPr>
        <w:t xml:space="preserve">between the sprung and unsprung mass resonant frequencies. When adequate damping is present in the suspension system there will be a smoother response delay of the wheel to the moving platform at the unsprung mass resonant frequency. </w:t>
      </w:r>
    </w:p>
    <w:p w14:paraId="5FEA27EB" w14:textId="77777777" w:rsidR="00053753" w:rsidRDefault="00053753" w:rsidP="00053753">
      <w:pPr>
        <w:pStyle w:val="NormalWeb"/>
        <w:spacing w:before="0" w:beforeAutospacing="0" w:after="0" w:afterAutospacing="0"/>
        <w:rPr>
          <w:rFonts w:asciiTheme="minorHAnsi" w:hAnsiTheme="minorHAnsi"/>
          <w:sz w:val="22"/>
          <w:szCs w:val="22"/>
          <w:lang w:val="en-GB"/>
        </w:rPr>
      </w:pPr>
    </w:p>
    <w:p w14:paraId="5FEA27EC" w14:textId="77777777" w:rsidR="00B77B4C" w:rsidRPr="00774EF6" w:rsidRDefault="009D1BDD" w:rsidP="00053753">
      <w:pPr>
        <w:pStyle w:val="Heading2"/>
        <w:spacing w:after="0"/>
        <w:rPr>
          <w:rFonts w:asciiTheme="minorHAnsi" w:hAnsiTheme="minorHAnsi"/>
          <w:i w:val="0"/>
          <w:sz w:val="22"/>
          <w:szCs w:val="22"/>
          <w:lang w:val="en-GB"/>
        </w:rPr>
      </w:pPr>
      <w:bookmarkStart w:id="63" w:name="_Toc282085992"/>
      <w:r w:rsidRPr="00774EF6">
        <w:rPr>
          <w:rFonts w:asciiTheme="minorHAnsi" w:hAnsiTheme="minorHAnsi"/>
          <w:i w:val="0"/>
          <w:sz w:val="22"/>
          <w:szCs w:val="22"/>
          <w:lang w:val="en-GB"/>
        </w:rPr>
        <w:t>T</w:t>
      </w:r>
      <w:r w:rsidR="00C82812" w:rsidRPr="00774EF6">
        <w:rPr>
          <w:rFonts w:asciiTheme="minorHAnsi" w:hAnsiTheme="minorHAnsi"/>
          <w:i w:val="0"/>
          <w:sz w:val="22"/>
          <w:szCs w:val="22"/>
          <w:lang w:val="en-GB"/>
        </w:rPr>
        <w:t xml:space="preserve">he </w:t>
      </w:r>
      <w:r w:rsidR="00175995" w:rsidRPr="00774EF6">
        <w:rPr>
          <w:rFonts w:asciiTheme="minorHAnsi" w:hAnsiTheme="minorHAnsi"/>
          <w:i w:val="0"/>
          <w:sz w:val="22"/>
          <w:szCs w:val="22"/>
          <w:lang w:val="en-GB"/>
        </w:rPr>
        <w:t xml:space="preserve">frequency </w:t>
      </w:r>
      <w:r w:rsidR="0086535E" w:rsidRPr="00774EF6">
        <w:rPr>
          <w:rFonts w:asciiTheme="minorHAnsi" w:hAnsiTheme="minorHAnsi"/>
          <w:i w:val="0"/>
          <w:sz w:val="22"/>
          <w:szCs w:val="22"/>
          <w:lang w:val="en-GB"/>
        </w:rPr>
        <w:t>variator</w:t>
      </w:r>
      <w:r w:rsidR="00C82812" w:rsidRPr="00774EF6">
        <w:rPr>
          <w:rFonts w:asciiTheme="minorHAnsi" w:hAnsiTheme="minorHAnsi"/>
          <w:i w:val="0"/>
          <w:sz w:val="22"/>
          <w:szCs w:val="22"/>
          <w:lang w:val="en-GB"/>
        </w:rPr>
        <w:t xml:space="preserve"> function </w:t>
      </w:r>
      <w:r w:rsidR="006F42C1" w:rsidRPr="00774EF6">
        <w:rPr>
          <w:rFonts w:asciiTheme="minorHAnsi" w:hAnsiTheme="minorHAnsi"/>
          <w:i w:val="0"/>
          <w:sz w:val="22"/>
          <w:szCs w:val="22"/>
          <w:lang w:val="en-GB"/>
        </w:rPr>
        <w:t>from</w:t>
      </w:r>
      <w:r w:rsidR="00B77B4C" w:rsidRPr="00774EF6">
        <w:rPr>
          <w:rFonts w:asciiTheme="minorHAnsi" w:hAnsiTheme="minorHAnsi"/>
          <w:i w:val="0"/>
          <w:sz w:val="22"/>
          <w:szCs w:val="22"/>
          <w:lang w:val="en-GB"/>
        </w:rPr>
        <w:t xml:space="preserve"> 25 Hz </w:t>
      </w:r>
      <w:r w:rsidR="000867D3" w:rsidRPr="00774EF6">
        <w:rPr>
          <w:rFonts w:asciiTheme="minorHAnsi" w:hAnsiTheme="minorHAnsi"/>
          <w:i w:val="0"/>
          <w:sz w:val="22"/>
          <w:szCs w:val="22"/>
          <w:lang w:val="en-GB"/>
        </w:rPr>
        <w:t>down</w:t>
      </w:r>
      <w:r w:rsidR="006F42C1" w:rsidRPr="00774EF6">
        <w:rPr>
          <w:rFonts w:asciiTheme="minorHAnsi" w:hAnsiTheme="minorHAnsi"/>
          <w:i w:val="0"/>
          <w:sz w:val="22"/>
          <w:szCs w:val="22"/>
          <w:lang w:val="en-GB"/>
        </w:rPr>
        <w:t xml:space="preserve"> to</w:t>
      </w:r>
      <w:r w:rsidR="005A6B3C" w:rsidRPr="00774EF6">
        <w:rPr>
          <w:rFonts w:asciiTheme="minorHAnsi" w:hAnsiTheme="minorHAnsi"/>
          <w:i w:val="0"/>
          <w:sz w:val="22"/>
          <w:szCs w:val="22"/>
          <w:lang w:val="en-GB"/>
        </w:rPr>
        <w:t xml:space="preserve"> 5</w:t>
      </w:r>
      <w:r w:rsidR="00B77B4C" w:rsidRPr="00774EF6">
        <w:rPr>
          <w:rFonts w:asciiTheme="minorHAnsi" w:hAnsiTheme="minorHAnsi"/>
          <w:i w:val="0"/>
          <w:sz w:val="22"/>
          <w:szCs w:val="22"/>
          <w:lang w:val="en-GB"/>
        </w:rPr>
        <w:t xml:space="preserve"> Hz</w:t>
      </w:r>
      <w:bookmarkEnd w:id="63"/>
      <w:r w:rsidR="00B77B4C" w:rsidRPr="00774EF6">
        <w:rPr>
          <w:rFonts w:asciiTheme="minorHAnsi" w:hAnsiTheme="minorHAnsi"/>
          <w:i w:val="0"/>
          <w:sz w:val="22"/>
          <w:szCs w:val="22"/>
          <w:lang w:val="en-GB"/>
        </w:rPr>
        <w:t xml:space="preserve"> </w:t>
      </w:r>
    </w:p>
    <w:p w14:paraId="5FEA27ED" w14:textId="77777777" w:rsidR="00175995" w:rsidRPr="00774EF6" w:rsidRDefault="00175995" w:rsidP="00053753">
      <w:pPr>
        <w:pStyle w:val="NormalWeb"/>
        <w:spacing w:before="0" w:beforeAutospacing="0" w:after="0" w:afterAutospacing="0"/>
        <w:rPr>
          <w:lang w:val="en-GB"/>
        </w:rPr>
      </w:pPr>
    </w:p>
    <w:p w14:paraId="5FEA27EE" w14:textId="77777777" w:rsidR="00936500" w:rsidRPr="00774EF6" w:rsidRDefault="00936500" w:rsidP="00053753">
      <w:pPr>
        <w:pStyle w:val="NormalWeb"/>
        <w:spacing w:before="0" w:beforeAutospacing="0" w:after="0" w:afterAutospacing="0"/>
        <w:rPr>
          <w:color w:val="000000" w:themeColor="text1"/>
          <w:lang w:val="en-GB"/>
        </w:rPr>
      </w:pPr>
      <w:r w:rsidRPr="00774EF6">
        <w:rPr>
          <w:rFonts w:ascii="Calibri" w:hAnsi="Calibri"/>
          <w:color w:val="000000" w:themeColor="text1"/>
          <w:sz w:val="22"/>
          <w:szCs w:val="22"/>
          <w:lang w:val="en-GB"/>
        </w:rPr>
        <w:t>The platform has been excitated by a frequency variation (0Hz - 25Hz – 18Hz – 8Hz - 5Hz – 0Hz), according to the Frequency Variation Function from Figure 1, and constant amplitude (+/- 3 mm) sine function.</w:t>
      </w:r>
    </w:p>
    <w:p w14:paraId="5FEA27EF" w14:textId="77777777" w:rsidR="00936500" w:rsidRPr="00774EF6" w:rsidRDefault="00936500" w:rsidP="001E43D0">
      <w:pPr>
        <w:rPr>
          <w:color w:val="000000" w:themeColor="text1"/>
          <w:lang w:val="en-GB"/>
        </w:rPr>
      </w:pPr>
    </w:p>
    <w:p w14:paraId="5FEA27F0" w14:textId="77777777" w:rsidR="00936500" w:rsidRPr="00774EF6" w:rsidRDefault="00936500" w:rsidP="001E43D0">
      <w:pPr>
        <w:rPr>
          <w:color w:val="000000" w:themeColor="text1"/>
          <w:lang w:val="en-GB"/>
        </w:rPr>
      </w:pPr>
      <w:r w:rsidRPr="00774EF6">
        <w:rPr>
          <w:color w:val="000000" w:themeColor="text1"/>
          <w:lang w:val="en-GB"/>
        </w:rPr>
        <w:t xml:space="preserve">The frequency inverter should be of the ‘vector controlled’ type (real vector control).  The frequency inverter should be able to complete  at least 800 entire cycles per day in order to guarantee </w:t>
      </w:r>
      <w:r w:rsidR="00774EF6" w:rsidRPr="00774EF6">
        <w:rPr>
          <w:color w:val="000000" w:themeColor="text1"/>
          <w:lang w:val="en-GB"/>
        </w:rPr>
        <w:t>long-time</w:t>
      </w:r>
      <w:r w:rsidRPr="00774EF6">
        <w:rPr>
          <w:color w:val="000000" w:themeColor="text1"/>
          <w:lang w:val="en-GB"/>
        </w:rPr>
        <w:t xml:space="preserve"> working without problems.</w:t>
      </w:r>
    </w:p>
    <w:p w14:paraId="5FEA27F1" w14:textId="77777777" w:rsidR="00936500" w:rsidRPr="00774EF6" w:rsidRDefault="00936500" w:rsidP="001E43D0">
      <w:pPr>
        <w:rPr>
          <w:color w:val="000000" w:themeColor="text1"/>
          <w:lang w:val="en-GB"/>
        </w:rPr>
      </w:pPr>
    </w:p>
    <w:p w14:paraId="5FEA27F2" w14:textId="77777777" w:rsidR="00936500" w:rsidRPr="00774EF6" w:rsidRDefault="00936500" w:rsidP="001E43D0">
      <w:pPr>
        <w:rPr>
          <w:color w:val="000000" w:themeColor="text1"/>
          <w:sz w:val="17"/>
          <w:szCs w:val="17"/>
          <w:lang w:val="en-GB"/>
        </w:rPr>
      </w:pPr>
      <w:r w:rsidRPr="00774EF6">
        <w:rPr>
          <w:color w:val="000000" w:themeColor="text1"/>
          <w:lang w:val="en-GB"/>
        </w:rPr>
        <w:t>The vector controlled frequency inverter  should be programmed as follows:</w:t>
      </w:r>
    </w:p>
    <w:p w14:paraId="5FEA27F3" w14:textId="77777777" w:rsidR="00936500" w:rsidRPr="00774EF6" w:rsidRDefault="00936500" w:rsidP="001E43D0">
      <w:pPr>
        <w:rPr>
          <w:rFonts w:ascii="Verdana" w:hAnsi="Verdana"/>
          <w:color w:val="000000" w:themeColor="text1"/>
          <w:sz w:val="17"/>
          <w:szCs w:val="17"/>
          <w:lang w:val="en-GB"/>
        </w:rPr>
      </w:pPr>
    </w:p>
    <w:p w14:paraId="5FEA27F4" w14:textId="77777777" w:rsidR="00936500" w:rsidRPr="00774EF6" w:rsidRDefault="00936500" w:rsidP="001E43D0">
      <w:pPr>
        <w:rPr>
          <w:color w:val="000000" w:themeColor="text1"/>
          <w:lang w:val="en-GB"/>
        </w:rPr>
      </w:pPr>
      <w:r w:rsidRPr="00774EF6">
        <w:rPr>
          <w:color w:val="000000" w:themeColor="text1"/>
          <w:lang w:val="en-GB"/>
        </w:rPr>
        <w:t>The power supply and the frequency Variator should be capable of dr</w:t>
      </w:r>
      <w:r w:rsidR="00C21A26" w:rsidRPr="00774EF6">
        <w:rPr>
          <w:color w:val="000000" w:themeColor="text1"/>
          <w:lang w:val="en-GB"/>
        </w:rPr>
        <w:t>iving the platform, when loaded</w:t>
      </w:r>
      <w:r w:rsidRPr="00774EF6">
        <w:rPr>
          <w:color w:val="000000" w:themeColor="text1"/>
          <w:lang w:val="en-GB"/>
        </w:rPr>
        <w:t xml:space="preserve"> to its maximum from rest position to its maximum frequency of about 25Hz in considerably less than 2,5 seconds. An overrun at 25Hz is allowed but should be minimized.  In order to measure the rigidity of the tire by 25Hz the suspension tester will be at this frequency for 0,5 seconds after the stability of the vehicle is obtained</w:t>
      </w:r>
      <w:r w:rsidR="0079266B" w:rsidRPr="00774EF6">
        <w:rPr>
          <w:color w:val="000000" w:themeColor="text1"/>
          <w:lang w:val="en-GB"/>
        </w:rPr>
        <w:t xml:space="preserve"> minimum 2,5 s</w:t>
      </w:r>
      <w:r w:rsidRPr="00774EF6">
        <w:rPr>
          <w:color w:val="000000" w:themeColor="text1"/>
          <w:lang w:val="en-GB"/>
        </w:rPr>
        <w:t xml:space="preserve">. A linear cost down should be obtained from 25Hz to </w:t>
      </w:r>
      <w:r w:rsidR="0079266B" w:rsidRPr="00774EF6">
        <w:rPr>
          <w:color w:val="000000" w:themeColor="text1"/>
          <w:lang w:val="en-GB"/>
        </w:rPr>
        <w:t xml:space="preserve">18Hz in order to minimize the test duration.  Further going down from 18Hz to </w:t>
      </w:r>
      <w:r w:rsidRPr="00774EF6">
        <w:rPr>
          <w:color w:val="000000" w:themeColor="text1"/>
          <w:lang w:val="en-GB"/>
        </w:rPr>
        <w:t xml:space="preserve">5Hz </w:t>
      </w:r>
      <w:r w:rsidR="0079266B" w:rsidRPr="00774EF6">
        <w:rPr>
          <w:color w:val="000000" w:themeColor="text1"/>
          <w:lang w:val="en-GB"/>
        </w:rPr>
        <w:t xml:space="preserve">with </w:t>
      </w:r>
      <w:r w:rsidRPr="00774EF6">
        <w:rPr>
          <w:color w:val="000000" w:themeColor="text1"/>
          <w:lang w:val="en-GB"/>
        </w:rPr>
        <w:t xml:space="preserve">a </w:t>
      </w:r>
      <w:r w:rsidR="0079266B" w:rsidRPr="00774EF6">
        <w:rPr>
          <w:color w:val="000000" w:themeColor="text1"/>
          <w:lang w:val="en-GB"/>
        </w:rPr>
        <w:t xml:space="preserve">linear </w:t>
      </w:r>
      <w:r w:rsidRPr="00774EF6">
        <w:rPr>
          <w:color w:val="000000" w:themeColor="text1"/>
          <w:lang w:val="en-GB"/>
        </w:rPr>
        <w:t>pass-through of 7,5 s  from 18Hz to 8Hz</w:t>
      </w:r>
      <w:r w:rsidR="0079266B" w:rsidRPr="00774EF6">
        <w:rPr>
          <w:color w:val="000000" w:themeColor="text1"/>
          <w:lang w:val="en-GB"/>
        </w:rPr>
        <w:t xml:space="preserve"> and continued until 5 Hz</w:t>
      </w:r>
      <w:r w:rsidRPr="00774EF6">
        <w:rPr>
          <w:color w:val="000000" w:themeColor="text1"/>
          <w:lang w:val="en-GB"/>
        </w:rPr>
        <w:t>. After 5Hz the converter may brake the flywheel.</w:t>
      </w:r>
    </w:p>
    <w:p w14:paraId="5FEA27F5" w14:textId="77777777" w:rsidR="00EF3F04" w:rsidRPr="00774EF6" w:rsidRDefault="00EF3F04" w:rsidP="001E43D0">
      <w:pPr>
        <w:jc w:val="center"/>
        <w:rPr>
          <w:rFonts w:eastAsia="Times New Roman"/>
          <w:lang w:val="en-GB" w:eastAsia="nl-BE"/>
        </w:rPr>
      </w:pPr>
    </w:p>
    <w:p w14:paraId="5FEA27F6" w14:textId="77777777" w:rsidR="0079266B" w:rsidRDefault="0079266B" w:rsidP="001E43D0">
      <w:pPr>
        <w:jc w:val="center"/>
        <w:rPr>
          <w:rFonts w:eastAsia="Times New Roman"/>
          <w:lang w:val="en-GB" w:eastAsia="nl-BE"/>
        </w:rPr>
      </w:pPr>
    </w:p>
    <w:p w14:paraId="5FEA27F7" w14:textId="77777777" w:rsidR="0037799C" w:rsidRDefault="0037799C" w:rsidP="001E43D0">
      <w:pPr>
        <w:jc w:val="center"/>
        <w:rPr>
          <w:rFonts w:eastAsia="Times New Roman"/>
          <w:lang w:val="en-GB" w:eastAsia="nl-BE"/>
        </w:rPr>
      </w:pPr>
    </w:p>
    <w:p w14:paraId="5FEA27F8" w14:textId="77777777" w:rsidR="0037799C" w:rsidRDefault="0037799C" w:rsidP="001E43D0">
      <w:pPr>
        <w:jc w:val="center"/>
        <w:rPr>
          <w:rFonts w:eastAsia="Times New Roman"/>
          <w:lang w:val="en-GB" w:eastAsia="nl-BE"/>
        </w:rPr>
      </w:pPr>
    </w:p>
    <w:p w14:paraId="5FEA27F9" w14:textId="77777777" w:rsidR="0037799C" w:rsidRDefault="0037799C" w:rsidP="001E43D0">
      <w:pPr>
        <w:jc w:val="center"/>
        <w:rPr>
          <w:rFonts w:eastAsia="Times New Roman"/>
          <w:lang w:val="en-GB" w:eastAsia="nl-BE"/>
        </w:rPr>
      </w:pPr>
    </w:p>
    <w:p w14:paraId="5FEA27FA" w14:textId="77777777" w:rsidR="0037799C" w:rsidRDefault="0037799C" w:rsidP="001E43D0">
      <w:pPr>
        <w:jc w:val="center"/>
        <w:rPr>
          <w:rFonts w:eastAsia="Times New Roman"/>
          <w:lang w:val="en-GB" w:eastAsia="nl-BE"/>
        </w:rPr>
      </w:pPr>
    </w:p>
    <w:p w14:paraId="5FEA27FB" w14:textId="77777777" w:rsidR="0037799C" w:rsidRDefault="0037799C" w:rsidP="001E43D0">
      <w:pPr>
        <w:jc w:val="center"/>
        <w:rPr>
          <w:rFonts w:eastAsia="Times New Roman"/>
          <w:lang w:val="en-GB" w:eastAsia="nl-BE"/>
        </w:rPr>
      </w:pPr>
    </w:p>
    <w:p w14:paraId="5FEA27FC" w14:textId="77777777" w:rsidR="0037799C" w:rsidRDefault="0037799C" w:rsidP="001E43D0">
      <w:pPr>
        <w:jc w:val="center"/>
        <w:rPr>
          <w:rFonts w:eastAsia="Times New Roman"/>
          <w:lang w:val="en-GB" w:eastAsia="nl-BE"/>
        </w:rPr>
      </w:pPr>
    </w:p>
    <w:p w14:paraId="5FEA27FD" w14:textId="77777777" w:rsidR="0037799C" w:rsidRDefault="0037799C" w:rsidP="001E43D0">
      <w:pPr>
        <w:jc w:val="center"/>
        <w:rPr>
          <w:rFonts w:eastAsia="Times New Roman"/>
          <w:lang w:val="en-GB" w:eastAsia="nl-BE"/>
        </w:rPr>
      </w:pPr>
    </w:p>
    <w:p w14:paraId="5FEA27FE" w14:textId="77777777" w:rsidR="0037799C" w:rsidRDefault="0037799C" w:rsidP="001E43D0">
      <w:pPr>
        <w:jc w:val="center"/>
        <w:rPr>
          <w:rFonts w:eastAsia="Times New Roman"/>
          <w:lang w:val="en-GB" w:eastAsia="nl-BE"/>
        </w:rPr>
      </w:pPr>
    </w:p>
    <w:p w14:paraId="5FEA27FF" w14:textId="77777777" w:rsidR="0037799C" w:rsidRDefault="0037799C" w:rsidP="001E43D0">
      <w:pPr>
        <w:jc w:val="center"/>
        <w:rPr>
          <w:rFonts w:eastAsia="Times New Roman"/>
          <w:lang w:val="en-GB" w:eastAsia="nl-BE"/>
        </w:rPr>
      </w:pPr>
    </w:p>
    <w:p w14:paraId="5FEA2800" w14:textId="77777777" w:rsidR="0037799C" w:rsidRDefault="0037799C" w:rsidP="001E43D0">
      <w:pPr>
        <w:jc w:val="center"/>
        <w:rPr>
          <w:rFonts w:eastAsia="Times New Roman"/>
          <w:lang w:val="en-GB" w:eastAsia="nl-BE"/>
        </w:rPr>
      </w:pPr>
    </w:p>
    <w:p w14:paraId="5FEA2801" w14:textId="77777777" w:rsidR="0037799C" w:rsidRDefault="0037799C" w:rsidP="001E43D0">
      <w:pPr>
        <w:jc w:val="center"/>
        <w:rPr>
          <w:rFonts w:eastAsia="Times New Roman"/>
          <w:lang w:val="en-GB" w:eastAsia="nl-BE"/>
        </w:rPr>
      </w:pPr>
    </w:p>
    <w:p w14:paraId="5FEA2802" w14:textId="77777777" w:rsidR="0037799C" w:rsidRDefault="0037799C" w:rsidP="001E43D0">
      <w:pPr>
        <w:jc w:val="center"/>
        <w:rPr>
          <w:rFonts w:eastAsia="Times New Roman"/>
          <w:lang w:val="en-GB" w:eastAsia="nl-BE"/>
        </w:rPr>
      </w:pPr>
    </w:p>
    <w:p w14:paraId="5FEA2803" w14:textId="77777777" w:rsidR="0037799C" w:rsidRDefault="0037799C" w:rsidP="001E43D0">
      <w:pPr>
        <w:jc w:val="center"/>
        <w:rPr>
          <w:rFonts w:eastAsia="Times New Roman"/>
          <w:lang w:val="en-GB" w:eastAsia="nl-BE"/>
        </w:rPr>
      </w:pPr>
    </w:p>
    <w:p w14:paraId="5FEA2804" w14:textId="77777777" w:rsidR="0037799C" w:rsidRPr="00774EF6" w:rsidRDefault="0037799C" w:rsidP="001E43D0">
      <w:pPr>
        <w:jc w:val="center"/>
        <w:rPr>
          <w:rFonts w:eastAsia="Times New Roman"/>
          <w:lang w:val="en-GB" w:eastAsia="nl-BE"/>
        </w:rPr>
      </w:pPr>
    </w:p>
    <w:p w14:paraId="5FEA2805" w14:textId="77777777" w:rsidR="0079266B" w:rsidRPr="00774EF6" w:rsidRDefault="0079266B" w:rsidP="001E43D0">
      <w:pPr>
        <w:jc w:val="center"/>
        <w:rPr>
          <w:rFonts w:eastAsia="Times New Roman"/>
          <w:lang w:val="en-GB" w:eastAsia="nl-BE"/>
        </w:rPr>
      </w:pPr>
      <w:r w:rsidRPr="00774EF6">
        <w:rPr>
          <w:rFonts w:eastAsia="Times New Roman"/>
          <w:noProof/>
          <w:lang w:val="en-US"/>
        </w:rPr>
        <w:drawing>
          <wp:inline distT="0" distB="0" distL="0" distR="0" wp14:anchorId="5FEA2B71" wp14:editId="5FEA2B72">
            <wp:extent cx="3571875" cy="3857625"/>
            <wp:effectExtent l="19050" t="0" r="952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EA2806" w14:textId="77777777" w:rsidR="00EF3F04" w:rsidRPr="00774EF6" w:rsidRDefault="00EF3F04" w:rsidP="001E43D0">
      <w:pPr>
        <w:jc w:val="center"/>
        <w:rPr>
          <w:rFonts w:eastAsia="Times New Roman"/>
          <w:lang w:val="en-GB" w:eastAsia="nl-BE"/>
        </w:rPr>
      </w:pPr>
    </w:p>
    <w:p w14:paraId="5FEA2807" w14:textId="77777777" w:rsidR="00612EB3" w:rsidRPr="00774EF6" w:rsidRDefault="00612EB3" w:rsidP="001E43D0">
      <w:pPr>
        <w:jc w:val="center"/>
        <w:rPr>
          <w:rFonts w:asciiTheme="minorHAnsi" w:hAnsiTheme="minorHAnsi"/>
          <w:i/>
          <w:lang w:val="en-GB"/>
        </w:rPr>
      </w:pPr>
    </w:p>
    <w:p w14:paraId="5FEA2808" w14:textId="77777777" w:rsidR="000A6EC8" w:rsidRPr="00774EF6" w:rsidRDefault="00C35B8E" w:rsidP="001E43D0">
      <w:pPr>
        <w:jc w:val="center"/>
        <w:rPr>
          <w:rFonts w:asciiTheme="minorHAnsi" w:hAnsiTheme="minorHAnsi"/>
          <w:i/>
          <w:lang w:val="en-GB"/>
        </w:rPr>
      </w:pPr>
      <w:r w:rsidRPr="00774EF6">
        <w:rPr>
          <w:rFonts w:asciiTheme="minorHAnsi" w:hAnsiTheme="minorHAnsi"/>
          <w:i/>
          <w:lang w:val="en-GB"/>
        </w:rPr>
        <w:t>Fig 1 : Frequency Variation Function</w:t>
      </w:r>
      <w:r w:rsidR="000A6EC8" w:rsidRPr="00774EF6">
        <w:rPr>
          <w:rFonts w:asciiTheme="minorHAnsi" w:hAnsiTheme="minorHAnsi"/>
          <w:i/>
          <w:lang w:val="en-GB"/>
        </w:rPr>
        <w:br w:type="page"/>
      </w:r>
    </w:p>
    <w:p w14:paraId="5FEA2809" w14:textId="77777777" w:rsidR="00600CCB" w:rsidRPr="00774EF6" w:rsidRDefault="00600CCB" w:rsidP="00E839F6">
      <w:pPr>
        <w:pStyle w:val="Heading2"/>
        <w:spacing w:before="0"/>
        <w:rPr>
          <w:rFonts w:asciiTheme="minorHAnsi" w:hAnsiTheme="minorHAnsi"/>
          <w:i w:val="0"/>
          <w:sz w:val="22"/>
          <w:szCs w:val="22"/>
          <w:lang w:val="en-GB"/>
        </w:rPr>
      </w:pPr>
      <w:bookmarkStart w:id="64" w:name="_Toc282085993"/>
      <w:r w:rsidRPr="00774EF6">
        <w:rPr>
          <w:rFonts w:asciiTheme="minorHAnsi" w:hAnsiTheme="minorHAnsi"/>
          <w:i w:val="0"/>
          <w:sz w:val="22"/>
          <w:szCs w:val="22"/>
          <w:lang w:val="en-GB"/>
        </w:rPr>
        <w:lastRenderedPageBreak/>
        <w:t xml:space="preserve">PASS / FAIL </w:t>
      </w:r>
      <w:r w:rsidR="00486BB3" w:rsidRPr="00774EF6">
        <w:rPr>
          <w:rFonts w:asciiTheme="minorHAnsi" w:hAnsiTheme="minorHAnsi"/>
          <w:i w:val="0"/>
          <w:sz w:val="22"/>
          <w:szCs w:val="22"/>
          <w:lang w:val="en-GB"/>
        </w:rPr>
        <w:t>c</w:t>
      </w:r>
      <w:r w:rsidRPr="00774EF6">
        <w:rPr>
          <w:rFonts w:asciiTheme="minorHAnsi" w:hAnsiTheme="minorHAnsi"/>
          <w:i w:val="0"/>
          <w:sz w:val="22"/>
          <w:szCs w:val="22"/>
          <w:lang w:val="en-GB"/>
        </w:rPr>
        <w:t>riteria</w:t>
      </w:r>
      <w:bookmarkEnd w:id="64"/>
    </w:p>
    <w:p w14:paraId="5FEA280A" w14:textId="77777777" w:rsidR="00600CCB" w:rsidRPr="00774EF6" w:rsidRDefault="00600CCB" w:rsidP="00600CCB">
      <w:pPr>
        <w:rPr>
          <w:rFonts w:asciiTheme="minorHAnsi" w:hAnsiTheme="minorHAnsi"/>
          <w:lang w:val="en-GB"/>
        </w:rPr>
      </w:pPr>
    </w:p>
    <w:p w14:paraId="5FEA280B" w14:textId="77777777" w:rsidR="00600CCB" w:rsidRPr="00774EF6" w:rsidRDefault="00600CCB" w:rsidP="00600CCB">
      <w:pPr>
        <w:rPr>
          <w:rFonts w:asciiTheme="minorHAnsi" w:hAnsiTheme="minorHAnsi"/>
          <w:lang w:val="en-GB"/>
        </w:rPr>
      </w:pPr>
      <w:r w:rsidRPr="00774EF6">
        <w:rPr>
          <w:rFonts w:asciiTheme="minorHAnsi" w:hAnsiTheme="minorHAnsi"/>
          <w:lang w:val="en-GB"/>
        </w:rPr>
        <w:t>In principle different types of pass/fail criteria can be established. They will be explained here as absolute or relative criteria.</w:t>
      </w:r>
      <w:r w:rsidR="00D501F6" w:rsidRPr="00774EF6">
        <w:rPr>
          <w:rFonts w:asciiTheme="minorHAnsi" w:hAnsiTheme="minorHAnsi"/>
          <w:lang w:val="en-GB"/>
        </w:rPr>
        <w:t xml:space="preserve"> </w:t>
      </w:r>
    </w:p>
    <w:p w14:paraId="5FEA280C" w14:textId="77777777" w:rsidR="00600CCB" w:rsidRPr="00774EF6" w:rsidRDefault="00600CCB" w:rsidP="00600CCB">
      <w:pPr>
        <w:rPr>
          <w:rFonts w:asciiTheme="minorHAnsi" w:hAnsiTheme="minorHAnsi"/>
          <w:lang w:val="en-GB"/>
        </w:rPr>
      </w:pPr>
    </w:p>
    <w:p w14:paraId="5FEA280D" w14:textId="77777777" w:rsidR="00600CCB" w:rsidRPr="00774EF6" w:rsidRDefault="00774EF6" w:rsidP="00600CCB">
      <w:pPr>
        <w:autoSpaceDE w:val="0"/>
        <w:autoSpaceDN w:val="0"/>
        <w:adjustRightInd w:val="0"/>
        <w:rPr>
          <w:rFonts w:asciiTheme="minorHAnsi" w:hAnsiTheme="minorHAnsi" w:cs="Arial"/>
          <w:b/>
          <w:bCs/>
          <w:i/>
          <w:iCs/>
          <w:u w:val="single"/>
          <w:lang w:val="en-GB"/>
        </w:rPr>
      </w:pPr>
      <w:r w:rsidRPr="00774EF6">
        <w:rPr>
          <w:rFonts w:asciiTheme="minorHAnsi" w:hAnsiTheme="minorHAnsi" w:cs="Arial"/>
          <w:b/>
          <w:bCs/>
          <w:i/>
          <w:iCs/>
          <w:u w:val="single"/>
          <w:lang w:val="en-GB"/>
        </w:rPr>
        <w:t>Absolute</w:t>
      </w:r>
      <w:r w:rsidR="00600CCB" w:rsidRPr="00774EF6">
        <w:rPr>
          <w:rFonts w:asciiTheme="minorHAnsi" w:hAnsiTheme="minorHAnsi" w:cs="Arial"/>
          <w:b/>
          <w:bCs/>
          <w:i/>
          <w:iCs/>
          <w:u w:val="single"/>
          <w:lang w:val="en-GB"/>
        </w:rPr>
        <w:t xml:space="preserve"> criteria</w:t>
      </w:r>
    </w:p>
    <w:p w14:paraId="5FEA280E" w14:textId="77777777" w:rsidR="002258A8" w:rsidRPr="00774EF6" w:rsidRDefault="002258A8" w:rsidP="002258A8">
      <w:pPr>
        <w:pStyle w:val="NormalWeb"/>
        <w:spacing w:before="0" w:beforeAutospacing="0" w:after="0" w:afterAutospacing="0"/>
        <w:rPr>
          <w:rFonts w:asciiTheme="minorHAnsi" w:hAnsiTheme="minorHAnsi"/>
          <w:sz w:val="22"/>
          <w:szCs w:val="22"/>
          <w:lang w:val="en-GB"/>
        </w:rPr>
      </w:pPr>
    </w:p>
    <w:p w14:paraId="5FEA280F" w14:textId="77777777" w:rsidR="002258A8" w:rsidRPr="00774EF6" w:rsidRDefault="002258A8" w:rsidP="002258A8">
      <w:pPr>
        <w:pStyle w:val="NormalWeb"/>
        <w:spacing w:before="0" w:beforeAutospacing="0" w:after="0" w:afterAutospacing="0"/>
        <w:rPr>
          <w:rFonts w:asciiTheme="minorHAnsi" w:hAnsiTheme="minorHAnsi"/>
          <w:sz w:val="22"/>
          <w:szCs w:val="22"/>
          <w:lang w:val="en-GB"/>
        </w:rPr>
      </w:pPr>
      <w:r w:rsidRPr="00774EF6">
        <w:rPr>
          <w:rFonts w:asciiTheme="minorHAnsi" w:hAnsiTheme="minorHAnsi"/>
          <w:sz w:val="22"/>
          <w:szCs w:val="22"/>
          <w:lang w:val="en-GB"/>
        </w:rPr>
        <w:t>The European Shock Absorber Manufacturers Association (EUSAMA) established the following guidelines for adhesion:</w:t>
      </w:r>
    </w:p>
    <w:p w14:paraId="5FEA2810" w14:textId="77777777" w:rsidR="002258A8" w:rsidRPr="00774EF6" w:rsidRDefault="002258A8" w:rsidP="002258A8">
      <w:pPr>
        <w:autoSpaceDE w:val="0"/>
        <w:autoSpaceDN w:val="0"/>
        <w:adjustRightInd w:val="0"/>
        <w:jc w:val="center"/>
        <w:rPr>
          <w:rFonts w:asciiTheme="minorHAnsi" w:hAnsiTheme="minorHAnsi" w:cs="Arial"/>
          <w:b/>
          <w:bCs/>
          <w:i/>
          <w:iCs/>
          <w:u w:val="single"/>
          <w:lang w:val="en-GB"/>
        </w:rPr>
      </w:pPr>
    </w:p>
    <w:tbl>
      <w:tblPr>
        <w:tblStyle w:val="TableGrid"/>
        <w:tblW w:w="6204" w:type="dxa"/>
        <w:jc w:val="center"/>
        <w:tblLook w:val="04A0" w:firstRow="1" w:lastRow="0" w:firstColumn="1" w:lastColumn="0" w:noHBand="0" w:noVBand="1"/>
      </w:tblPr>
      <w:tblGrid>
        <w:gridCol w:w="2943"/>
        <w:gridCol w:w="3261"/>
      </w:tblGrid>
      <w:tr w:rsidR="002258A8" w:rsidRPr="00774EF6" w14:paraId="5FEA2813" w14:textId="77777777" w:rsidTr="002258A8">
        <w:trPr>
          <w:jc w:val="center"/>
        </w:trPr>
        <w:tc>
          <w:tcPr>
            <w:tcW w:w="2943" w:type="dxa"/>
            <w:vAlign w:val="center"/>
          </w:tcPr>
          <w:p w14:paraId="5FEA2811" w14:textId="77777777" w:rsidR="002258A8" w:rsidRPr="00774EF6" w:rsidRDefault="002258A8" w:rsidP="002258A8">
            <w:pPr>
              <w:jc w:val="center"/>
              <w:rPr>
                <w:lang w:val="en-GB"/>
              </w:rPr>
            </w:pPr>
            <w:r w:rsidRPr="00774EF6">
              <w:rPr>
                <w:b/>
                <w:bCs/>
                <w:lang w:val="en-GB"/>
              </w:rPr>
              <w:t>Adhesion Measured</w:t>
            </w:r>
          </w:p>
        </w:tc>
        <w:tc>
          <w:tcPr>
            <w:tcW w:w="3261" w:type="dxa"/>
            <w:vAlign w:val="center"/>
          </w:tcPr>
          <w:p w14:paraId="5FEA2812" w14:textId="77777777" w:rsidR="002258A8" w:rsidRPr="00774EF6" w:rsidRDefault="002258A8" w:rsidP="002258A8">
            <w:pPr>
              <w:rPr>
                <w:lang w:val="en-GB"/>
              </w:rPr>
            </w:pPr>
            <w:r w:rsidRPr="00774EF6">
              <w:rPr>
                <w:b/>
                <w:bCs/>
                <w:lang w:val="en-GB"/>
              </w:rPr>
              <w:t>EUSAMA Interpretation</w:t>
            </w:r>
          </w:p>
        </w:tc>
      </w:tr>
      <w:tr w:rsidR="002258A8" w:rsidRPr="00774EF6" w14:paraId="5FEA2816" w14:textId="77777777" w:rsidTr="002258A8">
        <w:trPr>
          <w:jc w:val="center"/>
        </w:trPr>
        <w:tc>
          <w:tcPr>
            <w:tcW w:w="2943" w:type="dxa"/>
            <w:vAlign w:val="center"/>
          </w:tcPr>
          <w:p w14:paraId="5FEA2814" w14:textId="77777777" w:rsidR="002258A8" w:rsidRPr="00774EF6" w:rsidRDefault="002258A8" w:rsidP="002258A8">
            <w:pPr>
              <w:jc w:val="center"/>
              <w:rPr>
                <w:lang w:val="en-GB"/>
              </w:rPr>
            </w:pPr>
            <w:r w:rsidRPr="00774EF6">
              <w:rPr>
                <w:lang w:val="en-GB"/>
              </w:rPr>
              <w:t>61% to 100%</w:t>
            </w:r>
          </w:p>
        </w:tc>
        <w:tc>
          <w:tcPr>
            <w:tcW w:w="3261" w:type="dxa"/>
            <w:vAlign w:val="center"/>
          </w:tcPr>
          <w:p w14:paraId="5FEA2815" w14:textId="77777777" w:rsidR="002258A8" w:rsidRPr="00774EF6" w:rsidRDefault="002258A8" w:rsidP="002258A8">
            <w:pPr>
              <w:rPr>
                <w:lang w:val="en-GB"/>
              </w:rPr>
            </w:pPr>
            <w:r w:rsidRPr="00774EF6">
              <w:rPr>
                <w:lang w:val="en-GB"/>
              </w:rPr>
              <w:t>Excellent dynamic wheel contact</w:t>
            </w:r>
          </w:p>
        </w:tc>
      </w:tr>
      <w:tr w:rsidR="002258A8" w:rsidRPr="00774EF6" w14:paraId="5FEA2819" w14:textId="77777777" w:rsidTr="002258A8">
        <w:trPr>
          <w:jc w:val="center"/>
        </w:trPr>
        <w:tc>
          <w:tcPr>
            <w:tcW w:w="2943" w:type="dxa"/>
            <w:vAlign w:val="center"/>
          </w:tcPr>
          <w:p w14:paraId="5FEA2817" w14:textId="77777777" w:rsidR="002258A8" w:rsidRPr="00774EF6" w:rsidRDefault="002258A8" w:rsidP="002258A8">
            <w:pPr>
              <w:jc w:val="center"/>
              <w:rPr>
                <w:lang w:val="en-GB"/>
              </w:rPr>
            </w:pPr>
            <w:r w:rsidRPr="00774EF6">
              <w:rPr>
                <w:lang w:val="en-GB"/>
              </w:rPr>
              <w:t>41% to 60%</w:t>
            </w:r>
          </w:p>
        </w:tc>
        <w:tc>
          <w:tcPr>
            <w:tcW w:w="3261" w:type="dxa"/>
            <w:vAlign w:val="center"/>
          </w:tcPr>
          <w:p w14:paraId="5FEA2818" w14:textId="77777777" w:rsidR="002258A8" w:rsidRPr="00774EF6" w:rsidRDefault="002258A8" w:rsidP="002258A8">
            <w:pPr>
              <w:rPr>
                <w:lang w:val="en-GB"/>
              </w:rPr>
            </w:pPr>
            <w:r w:rsidRPr="00774EF6">
              <w:rPr>
                <w:lang w:val="en-GB"/>
              </w:rPr>
              <w:t>Good dynamic wheel contact</w:t>
            </w:r>
          </w:p>
        </w:tc>
      </w:tr>
      <w:tr w:rsidR="002258A8" w:rsidRPr="00774EF6" w14:paraId="5FEA281C" w14:textId="77777777" w:rsidTr="002258A8">
        <w:trPr>
          <w:jc w:val="center"/>
        </w:trPr>
        <w:tc>
          <w:tcPr>
            <w:tcW w:w="2943" w:type="dxa"/>
            <w:vAlign w:val="center"/>
          </w:tcPr>
          <w:p w14:paraId="5FEA281A" w14:textId="77777777" w:rsidR="002258A8" w:rsidRPr="00774EF6" w:rsidRDefault="002258A8" w:rsidP="002258A8">
            <w:pPr>
              <w:jc w:val="center"/>
              <w:rPr>
                <w:lang w:val="en-GB"/>
              </w:rPr>
            </w:pPr>
            <w:r w:rsidRPr="00774EF6">
              <w:rPr>
                <w:lang w:val="en-GB"/>
              </w:rPr>
              <w:t>21% to 40%</w:t>
            </w:r>
          </w:p>
        </w:tc>
        <w:tc>
          <w:tcPr>
            <w:tcW w:w="3261" w:type="dxa"/>
            <w:vAlign w:val="center"/>
          </w:tcPr>
          <w:p w14:paraId="5FEA281B" w14:textId="77777777" w:rsidR="002258A8" w:rsidRPr="00774EF6" w:rsidRDefault="002258A8" w:rsidP="002258A8">
            <w:pPr>
              <w:rPr>
                <w:lang w:val="en-GB"/>
              </w:rPr>
            </w:pPr>
            <w:r w:rsidRPr="00774EF6">
              <w:rPr>
                <w:lang w:val="en-GB"/>
              </w:rPr>
              <w:t>Fair dynamic wheel contact</w:t>
            </w:r>
          </w:p>
        </w:tc>
      </w:tr>
      <w:tr w:rsidR="002258A8" w:rsidRPr="00774EF6" w14:paraId="5FEA281F" w14:textId="77777777" w:rsidTr="002258A8">
        <w:trPr>
          <w:jc w:val="center"/>
        </w:trPr>
        <w:tc>
          <w:tcPr>
            <w:tcW w:w="2943" w:type="dxa"/>
            <w:vAlign w:val="center"/>
          </w:tcPr>
          <w:p w14:paraId="5FEA281D" w14:textId="77777777" w:rsidR="002258A8" w:rsidRPr="00774EF6" w:rsidRDefault="002258A8" w:rsidP="002258A8">
            <w:pPr>
              <w:jc w:val="center"/>
              <w:rPr>
                <w:lang w:val="en-GB"/>
              </w:rPr>
            </w:pPr>
            <w:r w:rsidRPr="00774EF6">
              <w:rPr>
                <w:lang w:val="en-GB"/>
              </w:rPr>
              <w:t>1% to 20%</w:t>
            </w:r>
          </w:p>
        </w:tc>
        <w:tc>
          <w:tcPr>
            <w:tcW w:w="3261" w:type="dxa"/>
            <w:vAlign w:val="center"/>
          </w:tcPr>
          <w:p w14:paraId="5FEA281E" w14:textId="77777777" w:rsidR="002258A8" w:rsidRPr="00774EF6" w:rsidRDefault="002258A8" w:rsidP="002258A8">
            <w:pPr>
              <w:rPr>
                <w:lang w:val="en-GB"/>
              </w:rPr>
            </w:pPr>
            <w:r w:rsidRPr="00774EF6">
              <w:rPr>
                <w:lang w:val="en-GB"/>
              </w:rPr>
              <w:t>Poor dynamic wheel contact</w:t>
            </w:r>
          </w:p>
        </w:tc>
      </w:tr>
      <w:tr w:rsidR="002258A8" w:rsidRPr="00774EF6" w14:paraId="5FEA2822" w14:textId="77777777" w:rsidTr="002258A8">
        <w:trPr>
          <w:jc w:val="center"/>
        </w:trPr>
        <w:tc>
          <w:tcPr>
            <w:tcW w:w="2943" w:type="dxa"/>
            <w:vAlign w:val="center"/>
          </w:tcPr>
          <w:p w14:paraId="5FEA2820" w14:textId="77777777" w:rsidR="002258A8" w:rsidRPr="00774EF6" w:rsidRDefault="002258A8" w:rsidP="002258A8">
            <w:pPr>
              <w:jc w:val="center"/>
              <w:rPr>
                <w:lang w:val="en-GB"/>
              </w:rPr>
            </w:pPr>
            <w:r w:rsidRPr="00774EF6">
              <w:rPr>
                <w:lang w:val="en-GB"/>
              </w:rPr>
              <w:t>0%</w:t>
            </w:r>
          </w:p>
        </w:tc>
        <w:tc>
          <w:tcPr>
            <w:tcW w:w="3261" w:type="dxa"/>
            <w:vAlign w:val="center"/>
          </w:tcPr>
          <w:p w14:paraId="5FEA2821" w14:textId="77777777" w:rsidR="002258A8" w:rsidRPr="00774EF6" w:rsidRDefault="002258A8" w:rsidP="002258A8">
            <w:pPr>
              <w:rPr>
                <w:lang w:val="en-GB"/>
              </w:rPr>
            </w:pPr>
            <w:r w:rsidRPr="00774EF6">
              <w:rPr>
                <w:lang w:val="en-GB"/>
              </w:rPr>
              <w:t>Bad dynamic wheel contact</w:t>
            </w:r>
          </w:p>
        </w:tc>
      </w:tr>
    </w:tbl>
    <w:p w14:paraId="5FEA2823" w14:textId="77777777" w:rsidR="002258A8" w:rsidRPr="00774EF6" w:rsidRDefault="002258A8" w:rsidP="00600CCB">
      <w:pPr>
        <w:autoSpaceDE w:val="0"/>
        <w:autoSpaceDN w:val="0"/>
        <w:adjustRightInd w:val="0"/>
        <w:rPr>
          <w:rFonts w:asciiTheme="minorHAnsi" w:hAnsiTheme="minorHAnsi" w:cs="Arial"/>
          <w:b/>
          <w:bCs/>
          <w:i/>
          <w:iCs/>
          <w:u w:val="single"/>
          <w:lang w:val="en-GB"/>
        </w:rPr>
      </w:pPr>
    </w:p>
    <w:p w14:paraId="5FEA2824" w14:textId="77777777" w:rsidR="002258A8" w:rsidRPr="00774EF6" w:rsidRDefault="002258A8" w:rsidP="00600CCB">
      <w:pPr>
        <w:autoSpaceDE w:val="0"/>
        <w:autoSpaceDN w:val="0"/>
        <w:adjustRightInd w:val="0"/>
        <w:rPr>
          <w:rFonts w:asciiTheme="minorHAnsi" w:hAnsiTheme="minorHAnsi" w:cs="Arial"/>
          <w:b/>
          <w:bCs/>
          <w:i/>
          <w:iCs/>
          <w:u w:val="single"/>
          <w:lang w:val="en-GB"/>
        </w:rPr>
      </w:pPr>
      <w:r w:rsidRPr="00774EF6">
        <w:rPr>
          <w:rFonts w:asciiTheme="minorHAnsi" w:hAnsiTheme="minorHAnsi" w:cs="Arial"/>
          <w:bCs/>
          <w:iCs/>
          <w:lang w:val="en-GB"/>
        </w:rPr>
        <w:t xml:space="preserve">Therefore the absolute </w:t>
      </w:r>
      <w:r w:rsidR="000A6EC8" w:rsidRPr="00774EF6">
        <w:rPr>
          <w:rFonts w:asciiTheme="minorHAnsi" w:hAnsiTheme="minorHAnsi" w:cs="Arial"/>
          <w:bCs/>
          <w:iCs/>
          <w:lang w:val="en-GB"/>
        </w:rPr>
        <w:t>criterion for EUSAMA is</w:t>
      </w:r>
      <w:r w:rsidRPr="00774EF6">
        <w:rPr>
          <w:rFonts w:asciiTheme="minorHAnsi" w:hAnsiTheme="minorHAnsi" w:cs="Arial"/>
          <w:bCs/>
          <w:iCs/>
          <w:lang w:val="en-GB"/>
        </w:rPr>
        <w:t xml:space="preserve"> set up to 20%</w:t>
      </w:r>
      <w:r w:rsidR="007607B7" w:rsidRPr="00774EF6">
        <w:rPr>
          <w:rFonts w:asciiTheme="minorHAnsi" w:hAnsiTheme="minorHAnsi" w:cs="Arial"/>
          <w:bCs/>
          <w:iCs/>
          <w:lang w:val="en-GB"/>
        </w:rPr>
        <w:t xml:space="preserve"> (</w:t>
      </w:r>
      <w:r w:rsidR="00CA6873" w:rsidRPr="00774EF6">
        <w:rPr>
          <w:rFonts w:asciiTheme="minorHAnsi" w:hAnsiTheme="minorHAnsi" w:cs="Arial"/>
          <w:bCs/>
          <w:iCs/>
          <w:lang w:val="en-GB"/>
        </w:rPr>
        <w:t xml:space="preserve">parameter </w:t>
      </w:r>
      <w:r w:rsidR="007607B7" w:rsidRPr="00774EF6">
        <w:rPr>
          <w:rFonts w:asciiTheme="minorHAnsi" w:hAnsiTheme="minorHAnsi" w:cs="Arial"/>
          <w:bCs/>
          <w:iCs/>
          <w:lang w:val="en-GB"/>
        </w:rPr>
        <w:t>AC</w:t>
      </w:r>
      <w:r w:rsidR="007607B7" w:rsidRPr="00774EF6">
        <w:rPr>
          <w:rFonts w:asciiTheme="minorHAnsi" w:hAnsiTheme="minorHAnsi" w:cs="Arial"/>
          <w:bCs/>
          <w:iCs/>
          <w:vertAlign w:val="subscript"/>
          <w:lang w:val="en-GB"/>
        </w:rPr>
        <w:t>EUS</w:t>
      </w:r>
      <w:r w:rsidR="007607B7" w:rsidRPr="00774EF6">
        <w:rPr>
          <w:rFonts w:asciiTheme="minorHAnsi" w:hAnsiTheme="minorHAnsi" w:cs="Arial"/>
          <w:bCs/>
          <w:iCs/>
          <w:lang w:val="en-GB"/>
        </w:rPr>
        <w:t xml:space="preserve"> = 20%</w:t>
      </w:r>
      <w:r w:rsidR="00CC4450" w:rsidRPr="00774EF6">
        <w:rPr>
          <w:rFonts w:asciiTheme="minorHAnsi" w:hAnsiTheme="minorHAnsi" w:cs="Arial"/>
          <w:bCs/>
          <w:iCs/>
          <w:lang w:val="en-GB"/>
        </w:rPr>
        <w:t xml:space="preserve"> E</w:t>
      </w:r>
      <w:r w:rsidR="007607B7" w:rsidRPr="00774EF6">
        <w:rPr>
          <w:rFonts w:asciiTheme="minorHAnsi" w:hAnsiTheme="minorHAnsi" w:cs="Arial"/>
          <w:bCs/>
          <w:iCs/>
          <w:lang w:val="en-GB"/>
        </w:rPr>
        <w:t>)</w:t>
      </w:r>
      <w:r w:rsidR="002F6F5F" w:rsidRPr="00774EF6">
        <w:rPr>
          <w:rFonts w:asciiTheme="minorHAnsi" w:hAnsiTheme="minorHAnsi" w:cs="Arial"/>
          <w:bCs/>
          <w:iCs/>
          <w:lang w:val="en-GB"/>
        </w:rPr>
        <w:t>.</w:t>
      </w:r>
      <w:r w:rsidRPr="00774EF6">
        <w:rPr>
          <w:rFonts w:asciiTheme="minorHAnsi" w:hAnsiTheme="minorHAnsi" w:cs="Arial"/>
          <w:b/>
          <w:bCs/>
          <w:i/>
          <w:iCs/>
          <w:u w:val="single"/>
          <w:lang w:val="en-GB"/>
        </w:rPr>
        <w:t xml:space="preserve"> </w:t>
      </w:r>
    </w:p>
    <w:p w14:paraId="5FEA2825" w14:textId="77777777" w:rsidR="002F6F5F" w:rsidRPr="00774EF6" w:rsidRDefault="002F6F5F" w:rsidP="00600CCB">
      <w:pPr>
        <w:autoSpaceDE w:val="0"/>
        <w:autoSpaceDN w:val="0"/>
        <w:adjustRightInd w:val="0"/>
        <w:rPr>
          <w:lang w:val="en-GB"/>
        </w:rPr>
      </w:pPr>
    </w:p>
    <w:p w14:paraId="5FEA2826" w14:textId="77777777" w:rsidR="002258A8" w:rsidRPr="00774EF6" w:rsidRDefault="00302AEC" w:rsidP="00302AEC">
      <w:pPr>
        <w:autoSpaceDE w:val="0"/>
        <w:autoSpaceDN w:val="0"/>
        <w:adjustRightInd w:val="0"/>
        <w:rPr>
          <w:rFonts w:asciiTheme="minorHAnsi" w:hAnsiTheme="minorHAnsi" w:cs="Arial"/>
          <w:b/>
          <w:bCs/>
          <w:i/>
          <w:iCs/>
          <w:u w:val="single"/>
          <w:lang w:val="en-GB"/>
        </w:rPr>
      </w:pPr>
      <w:r w:rsidRPr="00774EF6">
        <w:rPr>
          <w:lang w:val="en-GB"/>
        </w:rPr>
        <w:t xml:space="preserve">A. </w:t>
      </w:r>
      <w:r w:rsidR="002F6F5F" w:rsidRPr="00774EF6">
        <w:rPr>
          <w:lang w:val="en-GB"/>
        </w:rPr>
        <w:t xml:space="preserve">Tsymberov wrote in his SAE paper that dampers with minimum </w:t>
      </w:r>
      <w:r w:rsidR="001C6E33" w:rsidRPr="00774EF6">
        <w:rPr>
          <w:lang w:val="en-GB"/>
        </w:rPr>
        <w:t xml:space="preserve">phase </w:t>
      </w:r>
      <w:r w:rsidR="00983C31" w:rsidRPr="00774EF6">
        <w:rPr>
          <w:lang w:val="en-GB"/>
        </w:rPr>
        <w:t>angle</w:t>
      </w:r>
      <w:r w:rsidR="002F6F5F" w:rsidRPr="00774EF6">
        <w:rPr>
          <w:lang w:val="en-GB"/>
        </w:rPr>
        <w:t xml:space="preserve"> less than 40 degrees, corresponding to damping ratio </w:t>
      </w:r>
      <w:r w:rsidR="002F6F5F" w:rsidRPr="00774EF6">
        <w:rPr>
          <w:rFonts w:ascii="Symbol" w:hAnsi="Symbol"/>
          <w:lang w:val="en-GB"/>
        </w:rPr>
        <w:t></w:t>
      </w:r>
      <w:r w:rsidR="002F6F5F" w:rsidRPr="00774EF6">
        <w:rPr>
          <w:vertAlign w:val="subscript"/>
          <w:lang w:val="en-GB"/>
        </w:rPr>
        <w:t>2</w:t>
      </w:r>
      <w:r w:rsidR="002F6F5F" w:rsidRPr="00774EF6">
        <w:rPr>
          <w:lang w:val="en-GB"/>
        </w:rPr>
        <w:t xml:space="preserve"> = 0.08 of the unsprung mass, are considered to be weak.</w:t>
      </w:r>
    </w:p>
    <w:p w14:paraId="5FEA2827" w14:textId="77777777" w:rsidR="002258A8" w:rsidRPr="00774EF6" w:rsidRDefault="002258A8" w:rsidP="00600CCB">
      <w:pPr>
        <w:autoSpaceDE w:val="0"/>
        <w:autoSpaceDN w:val="0"/>
        <w:adjustRightInd w:val="0"/>
        <w:rPr>
          <w:rFonts w:asciiTheme="minorHAnsi" w:hAnsiTheme="minorHAnsi" w:cs="Arial"/>
          <w:b/>
          <w:bCs/>
          <w:i/>
          <w:iCs/>
          <w:u w:val="single"/>
          <w:lang w:val="en-GB"/>
        </w:rPr>
      </w:pPr>
    </w:p>
    <w:p w14:paraId="5FEA2828" w14:textId="77777777" w:rsidR="002F6F5F" w:rsidRPr="00774EF6" w:rsidRDefault="002F6F5F" w:rsidP="002F6F5F">
      <w:pPr>
        <w:autoSpaceDE w:val="0"/>
        <w:autoSpaceDN w:val="0"/>
        <w:adjustRightInd w:val="0"/>
        <w:rPr>
          <w:rFonts w:asciiTheme="minorHAnsi" w:hAnsiTheme="minorHAnsi" w:cs="Arial"/>
          <w:b/>
          <w:bCs/>
          <w:i/>
          <w:iCs/>
          <w:u w:val="single"/>
          <w:lang w:val="en-GB"/>
        </w:rPr>
      </w:pPr>
      <w:r w:rsidRPr="00774EF6">
        <w:rPr>
          <w:rFonts w:asciiTheme="minorHAnsi" w:hAnsiTheme="minorHAnsi" w:cs="Arial"/>
          <w:bCs/>
          <w:iCs/>
          <w:lang w:val="en-GB"/>
        </w:rPr>
        <w:t>Therefore the absolute criteri</w:t>
      </w:r>
      <w:r w:rsidR="000A6EC8" w:rsidRPr="00774EF6">
        <w:rPr>
          <w:rFonts w:asciiTheme="minorHAnsi" w:hAnsiTheme="minorHAnsi" w:cs="Arial"/>
          <w:bCs/>
          <w:iCs/>
          <w:lang w:val="en-GB"/>
        </w:rPr>
        <w:t>on</w:t>
      </w:r>
      <w:r w:rsidRPr="00774EF6">
        <w:rPr>
          <w:rFonts w:asciiTheme="minorHAnsi" w:hAnsiTheme="minorHAnsi" w:cs="Arial"/>
          <w:bCs/>
          <w:iCs/>
          <w:lang w:val="en-GB"/>
        </w:rPr>
        <w:t xml:space="preserve"> for Minimum </w:t>
      </w:r>
      <w:r w:rsidR="001C6E33" w:rsidRPr="00774EF6">
        <w:rPr>
          <w:rFonts w:asciiTheme="minorHAnsi" w:hAnsiTheme="minorHAnsi" w:cs="Arial"/>
          <w:bCs/>
          <w:iCs/>
          <w:lang w:val="en-GB"/>
        </w:rPr>
        <w:t>phase shift</w:t>
      </w:r>
      <w:r w:rsidRPr="00774EF6">
        <w:rPr>
          <w:rFonts w:asciiTheme="minorHAnsi" w:hAnsiTheme="minorHAnsi" w:cs="Arial"/>
          <w:bCs/>
          <w:iCs/>
          <w:lang w:val="en-GB"/>
        </w:rPr>
        <w:t xml:space="preserve"> </w:t>
      </w:r>
      <w:r w:rsidR="000A6EC8" w:rsidRPr="00774EF6">
        <w:rPr>
          <w:rFonts w:asciiTheme="minorHAnsi" w:hAnsiTheme="minorHAnsi" w:cs="Arial"/>
          <w:lang w:val="en-GB"/>
        </w:rPr>
        <w:t>φ</w:t>
      </w:r>
      <w:r w:rsidR="000A6EC8" w:rsidRPr="00774EF6">
        <w:rPr>
          <w:rFonts w:asciiTheme="minorHAnsi" w:hAnsiTheme="minorHAnsi"/>
          <w:vertAlign w:val="subscript"/>
          <w:lang w:val="en-GB"/>
        </w:rPr>
        <w:t xml:space="preserve">min i,l </w:t>
      </w:r>
      <w:r w:rsidR="000A6EC8" w:rsidRPr="00774EF6">
        <w:rPr>
          <w:lang w:val="en-GB"/>
        </w:rPr>
        <w:t xml:space="preserve">  </w:t>
      </w:r>
      <w:r w:rsidRPr="00774EF6">
        <w:rPr>
          <w:rFonts w:asciiTheme="minorHAnsi" w:hAnsiTheme="minorHAnsi" w:cs="Arial"/>
          <w:bCs/>
          <w:iCs/>
          <w:lang w:val="en-GB"/>
        </w:rPr>
        <w:t>is set up to 40°</w:t>
      </w:r>
      <w:r w:rsidR="007607B7" w:rsidRPr="00774EF6">
        <w:rPr>
          <w:rFonts w:asciiTheme="minorHAnsi" w:hAnsiTheme="minorHAnsi" w:cs="Arial"/>
          <w:bCs/>
          <w:iCs/>
          <w:lang w:val="en-GB"/>
        </w:rPr>
        <w:t xml:space="preserve"> (</w:t>
      </w:r>
      <w:r w:rsidR="00CA6873" w:rsidRPr="00774EF6">
        <w:rPr>
          <w:rFonts w:asciiTheme="minorHAnsi" w:hAnsiTheme="minorHAnsi" w:cs="Arial"/>
          <w:bCs/>
          <w:iCs/>
          <w:lang w:val="en-GB"/>
        </w:rPr>
        <w:t xml:space="preserve">parameter </w:t>
      </w:r>
      <w:r w:rsidR="007607B7" w:rsidRPr="00774EF6">
        <w:rPr>
          <w:rFonts w:asciiTheme="minorHAnsi" w:hAnsiTheme="minorHAnsi" w:cs="Arial"/>
          <w:bCs/>
          <w:iCs/>
          <w:lang w:val="en-GB"/>
        </w:rPr>
        <w:t>AC</w:t>
      </w:r>
      <w:r w:rsidR="007607B7" w:rsidRPr="00774EF6">
        <w:rPr>
          <w:rFonts w:asciiTheme="minorHAnsi" w:hAnsiTheme="minorHAnsi" w:cs="Arial"/>
          <w:b/>
          <w:vertAlign w:val="subscript"/>
          <w:lang w:val="en-GB"/>
        </w:rPr>
        <w:t>φ</w:t>
      </w:r>
      <w:r w:rsidR="007607B7" w:rsidRPr="00774EF6">
        <w:rPr>
          <w:rFonts w:asciiTheme="minorHAnsi" w:hAnsiTheme="minorHAnsi"/>
          <w:b/>
          <w:vertAlign w:val="subscript"/>
          <w:lang w:val="en-GB"/>
        </w:rPr>
        <w:t>min</w:t>
      </w:r>
      <w:r w:rsidR="007607B7" w:rsidRPr="00774EF6">
        <w:rPr>
          <w:rFonts w:asciiTheme="minorHAnsi" w:hAnsiTheme="minorHAnsi" w:cs="Arial"/>
          <w:bCs/>
          <w:iCs/>
          <w:lang w:val="en-GB"/>
        </w:rPr>
        <w:t>= 40°)</w:t>
      </w:r>
      <w:r w:rsidRPr="00774EF6">
        <w:rPr>
          <w:rFonts w:asciiTheme="minorHAnsi" w:hAnsiTheme="minorHAnsi" w:cs="Arial"/>
          <w:b/>
          <w:bCs/>
          <w:i/>
          <w:iCs/>
          <w:u w:val="single"/>
          <w:lang w:val="en-GB"/>
        </w:rPr>
        <w:t xml:space="preserve"> </w:t>
      </w:r>
    </w:p>
    <w:p w14:paraId="5FEA2829" w14:textId="77777777" w:rsidR="002F6F5F" w:rsidRPr="00774EF6" w:rsidRDefault="002F6F5F" w:rsidP="00600CCB">
      <w:pPr>
        <w:autoSpaceDE w:val="0"/>
        <w:autoSpaceDN w:val="0"/>
        <w:adjustRightInd w:val="0"/>
        <w:rPr>
          <w:rFonts w:asciiTheme="minorHAnsi" w:hAnsiTheme="minorHAnsi" w:cs="Arial"/>
          <w:b/>
          <w:bCs/>
          <w:i/>
          <w:iCs/>
          <w:u w:val="single"/>
          <w:lang w:val="en-GB"/>
        </w:rPr>
      </w:pPr>
    </w:p>
    <w:p w14:paraId="5FEA282A" w14:textId="77777777" w:rsidR="00600CCB" w:rsidRDefault="00774EF6" w:rsidP="00600CCB">
      <w:pPr>
        <w:autoSpaceDE w:val="0"/>
        <w:autoSpaceDN w:val="0"/>
        <w:adjustRightInd w:val="0"/>
        <w:rPr>
          <w:rFonts w:asciiTheme="minorHAnsi" w:hAnsiTheme="minorHAnsi" w:cs="Arial"/>
          <w:b/>
          <w:bCs/>
          <w:i/>
          <w:iCs/>
          <w:u w:val="single"/>
          <w:lang w:val="en-GB"/>
        </w:rPr>
      </w:pPr>
      <w:r w:rsidRPr="00774EF6">
        <w:rPr>
          <w:rFonts w:asciiTheme="minorHAnsi" w:hAnsiTheme="minorHAnsi" w:cs="Arial"/>
          <w:b/>
          <w:bCs/>
          <w:i/>
          <w:iCs/>
          <w:u w:val="single"/>
          <w:lang w:val="en-GB"/>
        </w:rPr>
        <w:t>Relative</w:t>
      </w:r>
      <w:r w:rsidR="00600CCB" w:rsidRPr="00774EF6">
        <w:rPr>
          <w:rFonts w:asciiTheme="minorHAnsi" w:hAnsiTheme="minorHAnsi" w:cs="Arial"/>
          <w:b/>
          <w:bCs/>
          <w:i/>
          <w:iCs/>
          <w:u w:val="single"/>
          <w:lang w:val="en-GB"/>
        </w:rPr>
        <w:t xml:space="preserve"> criteria</w:t>
      </w:r>
    </w:p>
    <w:p w14:paraId="5FEA282B" w14:textId="77777777" w:rsidR="00053753" w:rsidRPr="00774EF6" w:rsidRDefault="00053753" w:rsidP="00600CCB">
      <w:pPr>
        <w:autoSpaceDE w:val="0"/>
        <w:autoSpaceDN w:val="0"/>
        <w:adjustRightInd w:val="0"/>
        <w:rPr>
          <w:rFonts w:asciiTheme="minorHAnsi" w:hAnsiTheme="minorHAnsi" w:cs="Arial"/>
          <w:b/>
          <w:bCs/>
          <w:i/>
          <w:iCs/>
          <w:u w:val="single"/>
          <w:lang w:val="en-GB"/>
        </w:rPr>
      </w:pPr>
    </w:p>
    <w:p w14:paraId="5FEA282C" w14:textId="77777777" w:rsidR="00600CCB" w:rsidRPr="00774EF6" w:rsidRDefault="00600CCB" w:rsidP="00600CCB">
      <w:pPr>
        <w:rPr>
          <w:rFonts w:asciiTheme="minorHAnsi" w:hAnsiTheme="minorHAnsi" w:cs="Arial"/>
          <w:lang w:val="en-GB"/>
        </w:rPr>
      </w:pPr>
      <w:r w:rsidRPr="00774EF6">
        <w:rPr>
          <w:rFonts w:asciiTheme="minorHAnsi" w:hAnsiTheme="minorHAnsi" w:cs="Arial"/>
          <w:lang w:val="en-GB"/>
        </w:rPr>
        <w:t xml:space="preserve">Relative criteria are based on comparing the set of results between the left and right wheel for each axle of a vehicle, </w:t>
      </w:r>
      <w:r w:rsidR="00302AEC" w:rsidRPr="00774EF6">
        <w:rPr>
          <w:rFonts w:asciiTheme="minorHAnsi" w:hAnsiTheme="minorHAnsi" w:cs="Arial"/>
          <w:lang w:val="en-GB"/>
        </w:rPr>
        <w:t>e</w:t>
      </w:r>
      <w:r w:rsidR="00C94726" w:rsidRPr="00774EF6">
        <w:rPr>
          <w:rFonts w:asciiTheme="minorHAnsi" w:hAnsiTheme="minorHAnsi" w:cs="Arial"/>
          <w:lang w:val="en-GB"/>
        </w:rPr>
        <w:t xml:space="preserve"> g un</w:t>
      </w:r>
      <w:r w:rsidRPr="00774EF6">
        <w:rPr>
          <w:rFonts w:asciiTheme="minorHAnsi" w:hAnsiTheme="minorHAnsi" w:cs="Arial"/>
          <w:lang w:val="en-GB"/>
        </w:rPr>
        <w:t xml:space="preserve">balance of the results for one axle. Without any doubt it is clear that the same level of suspension is intended for the wheels of an axle of a vehicle. Significant differences will identify a defect of the system. </w:t>
      </w:r>
    </w:p>
    <w:p w14:paraId="5FEA282D" w14:textId="77777777" w:rsidR="002F6F5F" w:rsidRPr="00774EF6" w:rsidRDefault="002F6F5F" w:rsidP="00600CCB">
      <w:pPr>
        <w:rPr>
          <w:rFonts w:asciiTheme="minorHAnsi" w:hAnsiTheme="minorHAnsi" w:cs="Arial"/>
          <w:lang w:val="en-GB"/>
        </w:rPr>
      </w:pPr>
    </w:p>
    <w:p w14:paraId="5FEA282E" w14:textId="77777777" w:rsidR="007607B7" w:rsidRPr="00774EF6" w:rsidRDefault="002F6F5F" w:rsidP="00600CCB">
      <w:pPr>
        <w:rPr>
          <w:rFonts w:asciiTheme="minorHAnsi" w:hAnsiTheme="minorHAnsi" w:cs="Arial"/>
          <w:lang w:val="en-GB"/>
        </w:rPr>
      </w:pPr>
      <w:r w:rsidRPr="00774EF6">
        <w:rPr>
          <w:rFonts w:asciiTheme="minorHAnsi" w:hAnsiTheme="minorHAnsi" w:cs="Arial"/>
          <w:lang w:val="en-GB"/>
        </w:rPr>
        <w:t xml:space="preserve">The relative criteria for EUSAMA value and Minimum </w:t>
      </w:r>
      <w:r w:rsidR="001C6E33" w:rsidRPr="00774EF6">
        <w:rPr>
          <w:rFonts w:asciiTheme="minorHAnsi" w:hAnsiTheme="minorHAnsi" w:cs="Arial"/>
          <w:lang w:val="en-GB"/>
        </w:rPr>
        <w:t>phase shift</w:t>
      </w:r>
      <w:r w:rsidR="000A6EC8" w:rsidRPr="00774EF6">
        <w:rPr>
          <w:rFonts w:asciiTheme="minorHAnsi" w:hAnsiTheme="minorHAnsi" w:cs="Arial"/>
          <w:lang w:val="en-GB"/>
        </w:rPr>
        <w:t xml:space="preserve"> φ</w:t>
      </w:r>
      <w:r w:rsidR="000A6EC8" w:rsidRPr="00774EF6">
        <w:rPr>
          <w:rFonts w:asciiTheme="minorHAnsi" w:hAnsiTheme="minorHAnsi"/>
          <w:vertAlign w:val="subscript"/>
          <w:lang w:val="en-GB"/>
        </w:rPr>
        <w:t xml:space="preserve">min i,l </w:t>
      </w:r>
      <w:r w:rsidR="000A6EC8" w:rsidRPr="00774EF6">
        <w:rPr>
          <w:lang w:val="en-GB"/>
        </w:rPr>
        <w:t xml:space="preserve">  </w:t>
      </w:r>
      <w:r w:rsidRPr="00774EF6">
        <w:rPr>
          <w:rFonts w:asciiTheme="minorHAnsi" w:hAnsiTheme="minorHAnsi" w:cs="Arial"/>
          <w:lang w:val="en-GB"/>
        </w:rPr>
        <w:t>is set up to 50%</w:t>
      </w:r>
      <w:r w:rsidR="007607B7" w:rsidRPr="00774EF6">
        <w:rPr>
          <w:rFonts w:asciiTheme="minorHAnsi" w:hAnsiTheme="minorHAnsi" w:cs="Arial"/>
          <w:lang w:val="en-GB"/>
        </w:rPr>
        <w:t>,</w:t>
      </w:r>
    </w:p>
    <w:p w14:paraId="5FEA282F" w14:textId="77777777" w:rsidR="002F6F5F" w:rsidRPr="00774EF6" w:rsidRDefault="007607B7" w:rsidP="00600CCB">
      <w:pPr>
        <w:rPr>
          <w:rFonts w:asciiTheme="minorHAnsi" w:hAnsiTheme="minorHAnsi" w:cs="Arial"/>
          <w:bCs/>
          <w:iCs/>
          <w:lang w:val="en-GB"/>
        </w:rPr>
      </w:pPr>
      <w:r w:rsidRPr="00774EF6">
        <w:rPr>
          <w:rFonts w:asciiTheme="minorHAnsi" w:hAnsiTheme="minorHAnsi" w:cs="Arial"/>
          <w:lang w:val="en-GB"/>
        </w:rPr>
        <w:t>(</w:t>
      </w:r>
      <w:r w:rsidR="00CA6873" w:rsidRPr="00774EF6">
        <w:rPr>
          <w:rFonts w:asciiTheme="minorHAnsi" w:hAnsiTheme="minorHAnsi" w:cs="Arial"/>
          <w:lang w:val="en-GB"/>
        </w:rPr>
        <w:t xml:space="preserve">parameters </w:t>
      </w:r>
      <w:r w:rsidRPr="00774EF6">
        <w:rPr>
          <w:rFonts w:asciiTheme="minorHAnsi" w:hAnsiTheme="minorHAnsi" w:cs="Arial"/>
          <w:bCs/>
          <w:iCs/>
          <w:lang w:val="en-GB"/>
        </w:rPr>
        <w:t>RC</w:t>
      </w:r>
      <w:r w:rsidRPr="00774EF6">
        <w:rPr>
          <w:rFonts w:asciiTheme="minorHAnsi" w:hAnsiTheme="minorHAnsi" w:cs="Arial"/>
          <w:bCs/>
          <w:iCs/>
          <w:vertAlign w:val="subscript"/>
          <w:lang w:val="en-GB"/>
        </w:rPr>
        <w:t>EUS</w:t>
      </w:r>
      <w:r w:rsidRPr="00774EF6">
        <w:rPr>
          <w:rFonts w:asciiTheme="minorHAnsi" w:hAnsiTheme="minorHAnsi" w:cs="Arial"/>
          <w:bCs/>
          <w:iCs/>
          <w:lang w:val="en-GB"/>
        </w:rPr>
        <w:t xml:space="preserve"> = 50% and RC</w:t>
      </w:r>
      <w:r w:rsidRPr="00774EF6">
        <w:rPr>
          <w:rFonts w:asciiTheme="minorHAnsi" w:hAnsiTheme="minorHAnsi" w:cs="Arial"/>
          <w:b/>
          <w:vertAlign w:val="subscript"/>
          <w:lang w:val="en-GB"/>
        </w:rPr>
        <w:t>φ</w:t>
      </w:r>
      <w:r w:rsidRPr="00774EF6">
        <w:rPr>
          <w:rFonts w:asciiTheme="minorHAnsi" w:hAnsiTheme="minorHAnsi"/>
          <w:b/>
          <w:vertAlign w:val="subscript"/>
          <w:lang w:val="en-GB"/>
        </w:rPr>
        <w:t>min</w:t>
      </w:r>
      <w:r w:rsidRPr="00774EF6">
        <w:rPr>
          <w:rFonts w:asciiTheme="minorHAnsi" w:hAnsiTheme="minorHAnsi" w:cs="Arial"/>
          <w:bCs/>
          <w:iCs/>
          <w:lang w:val="en-GB"/>
        </w:rPr>
        <w:t>= 50%).</w:t>
      </w:r>
    </w:p>
    <w:p w14:paraId="5FEA2830" w14:textId="77777777" w:rsidR="00F82F33" w:rsidRPr="00774EF6" w:rsidRDefault="00F82F33" w:rsidP="00600CCB">
      <w:pPr>
        <w:rPr>
          <w:rFonts w:asciiTheme="minorHAnsi" w:hAnsiTheme="minorHAnsi" w:cs="Arial"/>
          <w:bCs/>
          <w:iCs/>
          <w:lang w:val="en-GB"/>
        </w:rPr>
      </w:pPr>
    </w:p>
    <w:p w14:paraId="5FEA2831" w14:textId="77777777" w:rsidR="00F82F33" w:rsidRPr="00774EF6" w:rsidRDefault="00F82F33" w:rsidP="001E43D0">
      <w:pPr>
        <w:rPr>
          <w:rFonts w:asciiTheme="minorHAnsi" w:hAnsiTheme="minorHAnsi"/>
          <w:lang w:val="en-GB"/>
        </w:rPr>
      </w:pPr>
      <w:r w:rsidRPr="00774EF6">
        <w:rPr>
          <w:rFonts w:asciiTheme="minorHAnsi" w:hAnsiTheme="minorHAnsi" w:cs="Arial"/>
          <w:lang w:val="en-GB"/>
        </w:rPr>
        <w:t xml:space="preserve">The unbalance for EUSAMA value is set up to 50% for so far that the Eusama values of both axles are more than </w:t>
      </w:r>
      <w:r w:rsidR="00CC4450" w:rsidRPr="00774EF6">
        <w:rPr>
          <w:rFonts w:asciiTheme="minorHAnsi" w:hAnsiTheme="minorHAnsi" w:cs="Arial"/>
          <w:bCs/>
          <w:iCs/>
          <w:lang w:val="en-GB"/>
        </w:rPr>
        <w:t>the absolute criterion for EUSAMA AC</w:t>
      </w:r>
      <w:r w:rsidR="00CC4450" w:rsidRPr="00774EF6">
        <w:rPr>
          <w:rFonts w:asciiTheme="minorHAnsi" w:hAnsiTheme="minorHAnsi" w:cs="Arial"/>
          <w:bCs/>
          <w:iCs/>
          <w:vertAlign w:val="subscript"/>
          <w:lang w:val="en-GB"/>
        </w:rPr>
        <w:t>EUS</w:t>
      </w:r>
      <w:r w:rsidR="00CC4450" w:rsidRPr="00774EF6">
        <w:rPr>
          <w:rFonts w:asciiTheme="minorHAnsi" w:hAnsiTheme="minorHAnsi" w:cs="Arial"/>
          <w:bCs/>
          <w:iCs/>
          <w:lang w:val="en-GB"/>
        </w:rPr>
        <w:t xml:space="preserve"> = 20%</w:t>
      </w:r>
      <w:r w:rsidRPr="00774EF6">
        <w:rPr>
          <w:rFonts w:asciiTheme="minorHAnsi" w:hAnsiTheme="minorHAnsi" w:cs="Arial"/>
          <w:lang w:val="en-GB"/>
        </w:rPr>
        <w:t>:</w:t>
      </w:r>
    </w:p>
    <w:p w14:paraId="5FEA2832" w14:textId="77777777" w:rsidR="00F82F33" w:rsidRPr="00774EF6" w:rsidRDefault="00236639" w:rsidP="001E43D0">
      <w:pPr>
        <w:pStyle w:val="BodyText21"/>
        <w:numPr>
          <w:ilvl w:val="0"/>
          <w:numId w:val="44"/>
        </w:numPr>
        <w:spacing w:after="0"/>
        <w:jc w:val="both"/>
        <w:rPr>
          <w:rFonts w:asciiTheme="minorHAnsi" w:hAnsiTheme="minorHAnsi" w:cs="Arial"/>
          <w:sz w:val="22"/>
          <w:lang w:val="en-GB"/>
        </w:rPr>
      </w:pPr>
      <w:r w:rsidRPr="00774EF6">
        <w:rPr>
          <w:rFonts w:asciiTheme="minorHAnsi" w:hAnsiTheme="minorHAnsi" w:cs="Arial"/>
          <w:sz w:val="22"/>
          <w:lang w:val="en-GB"/>
        </w:rPr>
        <w:t>General relative criterion Eusama: t</w:t>
      </w:r>
      <w:r w:rsidR="00CC4450" w:rsidRPr="00774EF6">
        <w:rPr>
          <w:rFonts w:asciiTheme="minorHAnsi" w:hAnsiTheme="minorHAnsi" w:cs="Arial"/>
          <w:sz w:val="22"/>
          <w:lang w:val="en-GB"/>
        </w:rPr>
        <w:t>he unbalance left/right</w:t>
      </w:r>
      <w:r w:rsidR="00F82F33" w:rsidRPr="00774EF6">
        <w:rPr>
          <w:rFonts w:asciiTheme="minorHAnsi" w:hAnsiTheme="minorHAnsi" w:cs="Arial"/>
          <w:sz w:val="22"/>
          <w:lang w:val="en-GB"/>
        </w:rPr>
        <w:t xml:space="preserve"> &lt;= 50% </w:t>
      </w:r>
      <w:r w:rsidR="00CC4450" w:rsidRPr="00774EF6">
        <w:rPr>
          <w:rFonts w:asciiTheme="minorHAnsi" w:hAnsiTheme="minorHAnsi" w:cs="Arial"/>
          <w:sz w:val="22"/>
          <w:lang w:val="en-GB"/>
        </w:rPr>
        <w:t>of the highest value</w:t>
      </w:r>
      <w:r w:rsidRPr="00774EF6">
        <w:rPr>
          <w:rFonts w:asciiTheme="minorHAnsi" w:hAnsiTheme="minorHAnsi" w:cs="Arial"/>
          <w:sz w:val="22"/>
          <w:lang w:val="en-GB"/>
        </w:rPr>
        <w:t>;</w:t>
      </w:r>
    </w:p>
    <w:p w14:paraId="5FEA2833" w14:textId="77777777" w:rsidR="00F82F33" w:rsidRPr="00774EF6" w:rsidRDefault="00CC4450" w:rsidP="001E43D0">
      <w:pPr>
        <w:pStyle w:val="BodyText21"/>
        <w:numPr>
          <w:ilvl w:val="0"/>
          <w:numId w:val="44"/>
        </w:numPr>
        <w:spacing w:after="0"/>
        <w:jc w:val="both"/>
        <w:rPr>
          <w:rFonts w:asciiTheme="minorHAnsi" w:hAnsiTheme="minorHAnsi" w:cs="Arial"/>
          <w:sz w:val="22"/>
          <w:lang w:val="en-GB"/>
        </w:rPr>
      </w:pPr>
      <w:r w:rsidRPr="00ED60AC">
        <w:rPr>
          <w:rFonts w:asciiTheme="minorHAnsi" w:hAnsiTheme="minorHAnsi" w:cs="Arial"/>
          <w:bCs/>
          <w:sz w:val="22"/>
          <w:lang w:val="en-GB"/>
        </w:rPr>
        <w:t xml:space="preserve">When both </w:t>
      </w:r>
      <w:r w:rsidR="00CC6DA4" w:rsidRPr="00ED60AC">
        <w:rPr>
          <w:rFonts w:asciiTheme="minorHAnsi" w:hAnsiTheme="minorHAnsi" w:cs="Arial"/>
          <w:bCs/>
          <w:sz w:val="22"/>
          <w:lang w:val="en-GB"/>
        </w:rPr>
        <w:t xml:space="preserve">the </w:t>
      </w:r>
      <w:r w:rsidRPr="00ED60AC">
        <w:rPr>
          <w:rFonts w:asciiTheme="minorHAnsi" w:hAnsiTheme="minorHAnsi" w:cs="Arial"/>
          <w:bCs/>
          <w:sz w:val="22"/>
          <w:lang w:val="en-GB"/>
        </w:rPr>
        <w:t>Eusama values</w:t>
      </w:r>
      <w:r w:rsidRPr="00774EF6">
        <w:rPr>
          <w:rFonts w:asciiTheme="minorHAnsi" w:hAnsiTheme="minorHAnsi" w:cs="Arial"/>
          <w:bCs/>
          <w:sz w:val="22"/>
          <w:lang w:val="en-GB"/>
        </w:rPr>
        <w:t xml:space="preserve"> of one axle are </w:t>
      </w:r>
      <w:r w:rsidRPr="00774EF6">
        <w:rPr>
          <w:rFonts w:asciiTheme="minorHAnsi" w:hAnsiTheme="minorHAnsi" w:cs="Arial"/>
          <w:bCs/>
          <w:sz w:val="22"/>
          <w:szCs w:val="22"/>
          <w:lang w:val="en-GB"/>
        </w:rPr>
        <w:t xml:space="preserve">less than </w:t>
      </w:r>
      <w:r w:rsidRPr="00774EF6">
        <w:rPr>
          <w:rFonts w:asciiTheme="minorHAnsi" w:hAnsiTheme="minorHAnsi" w:cs="Arial"/>
          <w:bCs/>
          <w:iCs/>
          <w:sz w:val="22"/>
          <w:szCs w:val="22"/>
          <w:lang w:val="en-GB"/>
        </w:rPr>
        <w:t>the absolute criterion for EUSAMA (</w:t>
      </w:r>
      <w:r w:rsidRPr="00774EF6">
        <w:rPr>
          <w:rFonts w:asciiTheme="minorHAnsi" w:hAnsiTheme="minorHAnsi" w:cs="Arial"/>
          <w:bCs/>
          <w:iCs/>
          <w:lang w:val="en-GB"/>
        </w:rPr>
        <w:t>AC</w:t>
      </w:r>
      <w:r w:rsidRPr="00774EF6">
        <w:rPr>
          <w:rFonts w:asciiTheme="minorHAnsi" w:hAnsiTheme="minorHAnsi" w:cs="Arial"/>
          <w:bCs/>
          <w:iCs/>
          <w:vertAlign w:val="subscript"/>
          <w:lang w:val="en-GB"/>
        </w:rPr>
        <w:t>EUS</w:t>
      </w:r>
      <w:r w:rsidRPr="00774EF6">
        <w:rPr>
          <w:rFonts w:asciiTheme="minorHAnsi" w:hAnsiTheme="minorHAnsi" w:cs="Arial"/>
          <w:bCs/>
          <w:iCs/>
          <w:lang w:val="en-GB"/>
        </w:rPr>
        <w:t xml:space="preserve"> = 20%E)</w:t>
      </w:r>
      <w:r w:rsidRPr="00774EF6">
        <w:rPr>
          <w:rFonts w:asciiTheme="minorHAnsi" w:hAnsiTheme="minorHAnsi" w:cs="Arial"/>
          <w:bCs/>
          <w:sz w:val="22"/>
          <w:szCs w:val="22"/>
          <w:lang w:val="en-GB"/>
        </w:rPr>
        <w:t>, than the difference between both val</w:t>
      </w:r>
      <w:r w:rsidRPr="00774EF6">
        <w:rPr>
          <w:rFonts w:asciiTheme="minorHAnsi" w:hAnsiTheme="minorHAnsi" w:cs="Arial"/>
          <w:bCs/>
          <w:sz w:val="22"/>
          <w:lang w:val="en-GB"/>
        </w:rPr>
        <w:t xml:space="preserve">ues may not be more than 10% Eusama (parameter </w:t>
      </w:r>
      <w:r w:rsidRPr="00774EF6">
        <w:rPr>
          <w:rFonts w:asciiTheme="minorHAnsi" w:hAnsiTheme="minorHAnsi" w:cs="Arial"/>
          <w:bCs/>
          <w:iCs/>
          <w:lang w:val="en-GB"/>
        </w:rPr>
        <w:t>RC</w:t>
      </w:r>
      <w:r w:rsidRPr="00774EF6">
        <w:rPr>
          <w:rFonts w:asciiTheme="minorHAnsi" w:hAnsiTheme="minorHAnsi" w:cs="Arial"/>
          <w:bCs/>
          <w:iCs/>
          <w:vertAlign w:val="subscript"/>
          <w:lang w:val="en-GB"/>
        </w:rPr>
        <w:t>EUS &lt;</w:t>
      </w:r>
      <w:r w:rsidRPr="00774EF6">
        <w:rPr>
          <w:rFonts w:asciiTheme="minorHAnsi" w:hAnsiTheme="minorHAnsi" w:cs="Arial"/>
          <w:bCs/>
          <w:iCs/>
          <w:lang w:val="en-GB"/>
        </w:rPr>
        <w:t xml:space="preserve"> </w:t>
      </w:r>
      <w:r w:rsidRPr="00774EF6">
        <w:rPr>
          <w:rFonts w:asciiTheme="minorHAnsi" w:hAnsiTheme="minorHAnsi" w:cs="Arial"/>
          <w:bCs/>
          <w:iCs/>
          <w:vertAlign w:val="subscript"/>
          <w:lang w:val="en-GB"/>
        </w:rPr>
        <w:t>ACEUS</w:t>
      </w:r>
      <w:r w:rsidRPr="00774EF6">
        <w:rPr>
          <w:rFonts w:asciiTheme="minorHAnsi" w:hAnsiTheme="minorHAnsi" w:cs="Arial"/>
          <w:bCs/>
          <w:iCs/>
          <w:lang w:val="en-GB"/>
        </w:rPr>
        <w:t xml:space="preserve"> = 10%)</w:t>
      </w:r>
      <w:r w:rsidRPr="00774EF6">
        <w:rPr>
          <w:rFonts w:asciiTheme="minorHAnsi" w:hAnsiTheme="minorHAnsi" w:cs="Arial"/>
          <w:bCs/>
          <w:sz w:val="22"/>
          <w:lang w:val="en-GB"/>
        </w:rPr>
        <w:t>.</w:t>
      </w:r>
    </w:p>
    <w:p w14:paraId="5FEA2834" w14:textId="77777777" w:rsidR="005568A8" w:rsidRPr="00774EF6" w:rsidRDefault="005568A8">
      <w:pPr>
        <w:rPr>
          <w:rFonts w:asciiTheme="minorHAnsi" w:eastAsia="Times New Roman" w:hAnsiTheme="minorHAnsi"/>
          <w:b/>
          <w:bCs/>
          <w:color w:val="365F91"/>
          <w:sz w:val="28"/>
          <w:szCs w:val="28"/>
          <w:lang w:val="en-GB"/>
        </w:rPr>
      </w:pPr>
    </w:p>
    <w:p w14:paraId="5FEA2835" w14:textId="77777777" w:rsidR="005064A7" w:rsidRPr="00774EF6" w:rsidRDefault="005064A7">
      <w:pPr>
        <w:rPr>
          <w:rFonts w:asciiTheme="minorHAnsi" w:eastAsia="Times New Roman" w:hAnsiTheme="minorHAnsi"/>
          <w:b/>
          <w:bCs/>
          <w:color w:val="365F91"/>
          <w:sz w:val="28"/>
          <w:szCs w:val="28"/>
          <w:lang w:val="en-GB"/>
        </w:rPr>
      </w:pPr>
    </w:p>
    <w:p w14:paraId="5FEA2836" w14:textId="77777777" w:rsidR="00E839F6" w:rsidRDefault="00E839F6" w:rsidP="008B7500">
      <w:pPr>
        <w:jc w:val="center"/>
        <w:rPr>
          <w:rFonts w:asciiTheme="minorHAnsi" w:hAnsiTheme="minorHAnsi"/>
          <w:lang w:val="en-GB"/>
        </w:rPr>
      </w:pPr>
      <w:r w:rsidRPr="00774EF6">
        <w:rPr>
          <w:rFonts w:asciiTheme="minorHAnsi" w:hAnsiTheme="minorHAnsi"/>
          <w:lang w:val="en-GB"/>
        </w:rPr>
        <w:br w:type="page"/>
      </w:r>
      <w:r w:rsidR="008B7500" w:rsidRPr="008B7500">
        <w:rPr>
          <w:rFonts w:asciiTheme="minorHAnsi" w:hAnsiTheme="minorHAnsi"/>
          <w:noProof/>
          <w:lang w:val="en-US"/>
        </w:rPr>
        <w:lastRenderedPageBreak/>
        <w:drawing>
          <wp:inline distT="0" distB="0" distL="0" distR="0" wp14:anchorId="5FEA2B73" wp14:editId="5FEA2B74">
            <wp:extent cx="2809875" cy="2743200"/>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EA2837" w14:textId="77777777" w:rsidR="008B7500" w:rsidRDefault="008B7500" w:rsidP="008B7500">
      <w:pPr>
        <w:jc w:val="center"/>
        <w:rPr>
          <w:rFonts w:asciiTheme="minorHAnsi" w:hAnsiTheme="minorHAnsi"/>
          <w:lang w:val="en-GB"/>
        </w:rPr>
      </w:pPr>
    </w:p>
    <w:p w14:paraId="5FEA2838" w14:textId="77777777" w:rsidR="008B7500" w:rsidRDefault="008B7500" w:rsidP="008B7500">
      <w:pPr>
        <w:jc w:val="center"/>
        <w:rPr>
          <w:rFonts w:asciiTheme="minorHAnsi" w:hAnsiTheme="minorHAnsi"/>
          <w:lang w:val="en-GB"/>
        </w:rPr>
      </w:pPr>
      <w:r w:rsidRPr="00774EF6">
        <w:rPr>
          <w:rFonts w:asciiTheme="minorHAnsi" w:hAnsiTheme="minorHAnsi"/>
          <w:i/>
          <w:lang w:val="en-GB"/>
        </w:rPr>
        <w:t xml:space="preserve">Fig </w:t>
      </w:r>
      <w:r>
        <w:rPr>
          <w:rFonts w:asciiTheme="minorHAnsi" w:hAnsiTheme="minorHAnsi"/>
          <w:i/>
          <w:lang w:val="en-GB"/>
        </w:rPr>
        <w:t>2</w:t>
      </w:r>
      <w:r w:rsidRPr="00774EF6">
        <w:rPr>
          <w:rFonts w:asciiTheme="minorHAnsi" w:hAnsiTheme="minorHAnsi"/>
          <w:i/>
          <w:lang w:val="en-GB"/>
        </w:rPr>
        <w:t xml:space="preserve"> : </w:t>
      </w:r>
      <w:r>
        <w:rPr>
          <w:rFonts w:asciiTheme="minorHAnsi" w:hAnsiTheme="minorHAnsi"/>
          <w:i/>
          <w:lang w:val="en-GB"/>
        </w:rPr>
        <w:t>Relative Criteria Eusama</w:t>
      </w:r>
    </w:p>
    <w:p w14:paraId="5FEA2839" w14:textId="77777777" w:rsidR="008B7500" w:rsidRDefault="008B7500" w:rsidP="008B7500">
      <w:pPr>
        <w:jc w:val="center"/>
        <w:rPr>
          <w:rFonts w:asciiTheme="minorHAnsi" w:hAnsiTheme="minorHAnsi"/>
          <w:lang w:val="en-GB"/>
        </w:rPr>
      </w:pPr>
    </w:p>
    <w:p w14:paraId="5FEA283A" w14:textId="77777777" w:rsidR="008B7500" w:rsidRDefault="008B7500" w:rsidP="008B7500">
      <w:pPr>
        <w:jc w:val="center"/>
        <w:rPr>
          <w:rFonts w:asciiTheme="minorHAnsi" w:hAnsiTheme="minorHAnsi"/>
          <w:lang w:val="en-GB"/>
        </w:rPr>
      </w:pPr>
    </w:p>
    <w:p w14:paraId="5FEA283B" w14:textId="77777777" w:rsidR="008B7500" w:rsidRDefault="008B7500" w:rsidP="008B7500">
      <w:pPr>
        <w:jc w:val="center"/>
        <w:rPr>
          <w:rFonts w:asciiTheme="minorHAnsi" w:hAnsiTheme="minorHAnsi"/>
          <w:lang w:val="en-GB"/>
        </w:rPr>
      </w:pPr>
    </w:p>
    <w:p w14:paraId="5FEA283C" w14:textId="77777777" w:rsidR="008B7500" w:rsidRPr="00774EF6" w:rsidRDefault="008B7500" w:rsidP="008B7500">
      <w:pPr>
        <w:jc w:val="center"/>
        <w:rPr>
          <w:rFonts w:asciiTheme="minorHAnsi" w:eastAsia="Times New Roman" w:hAnsiTheme="minorHAnsi"/>
          <w:b/>
          <w:bCs/>
          <w:color w:val="365F91"/>
          <w:sz w:val="28"/>
          <w:szCs w:val="28"/>
          <w:lang w:val="en-GB"/>
        </w:rPr>
      </w:pPr>
      <w:r w:rsidRPr="008B7500">
        <w:rPr>
          <w:rFonts w:asciiTheme="minorHAnsi" w:eastAsia="Times New Roman" w:hAnsiTheme="minorHAnsi"/>
          <w:b/>
          <w:bCs/>
          <w:noProof/>
          <w:color w:val="365F91"/>
          <w:sz w:val="28"/>
          <w:szCs w:val="28"/>
          <w:lang w:val="en-US"/>
        </w:rPr>
        <w:drawing>
          <wp:inline distT="0" distB="0" distL="0" distR="0" wp14:anchorId="5FEA2B75" wp14:editId="5FEA2B76">
            <wp:extent cx="2809875" cy="2743200"/>
            <wp:effectExtent l="19050" t="0" r="952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EA283D" w14:textId="77777777" w:rsidR="008B7500" w:rsidRDefault="008B7500" w:rsidP="008B7500">
      <w:pPr>
        <w:jc w:val="center"/>
        <w:rPr>
          <w:rFonts w:asciiTheme="minorHAnsi" w:eastAsia="Times New Roman" w:hAnsiTheme="minorHAnsi"/>
          <w:b/>
          <w:bCs/>
          <w:color w:val="365F91"/>
          <w:sz w:val="28"/>
          <w:szCs w:val="28"/>
          <w:lang w:val="en-GB"/>
        </w:rPr>
      </w:pPr>
      <w:bookmarkStart w:id="65" w:name="_Toc282085994"/>
      <w:r w:rsidRPr="00774EF6">
        <w:rPr>
          <w:rFonts w:asciiTheme="minorHAnsi" w:hAnsiTheme="minorHAnsi"/>
          <w:i/>
          <w:lang w:val="en-GB"/>
        </w:rPr>
        <w:t xml:space="preserve">Fig </w:t>
      </w:r>
      <w:r>
        <w:rPr>
          <w:rFonts w:asciiTheme="minorHAnsi" w:hAnsiTheme="minorHAnsi"/>
          <w:i/>
          <w:lang w:val="en-GB"/>
        </w:rPr>
        <w:t>3</w:t>
      </w:r>
      <w:r w:rsidRPr="00774EF6">
        <w:rPr>
          <w:rFonts w:asciiTheme="minorHAnsi" w:hAnsiTheme="minorHAnsi"/>
          <w:i/>
          <w:lang w:val="en-GB"/>
        </w:rPr>
        <w:t xml:space="preserve"> : </w:t>
      </w:r>
      <w:r>
        <w:rPr>
          <w:rFonts w:asciiTheme="minorHAnsi" w:hAnsiTheme="minorHAnsi"/>
          <w:i/>
          <w:lang w:val="en-GB"/>
        </w:rPr>
        <w:t>Relative Criteria Phase shift</w:t>
      </w:r>
    </w:p>
    <w:p w14:paraId="5FEA283E" w14:textId="77777777" w:rsidR="008B7500" w:rsidRDefault="008B7500">
      <w:pPr>
        <w:rPr>
          <w:rFonts w:asciiTheme="minorHAnsi" w:eastAsia="Times New Roman" w:hAnsiTheme="minorHAnsi"/>
          <w:b/>
          <w:bCs/>
          <w:color w:val="365F91"/>
          <w:sz w:val="28"/>
          <w:szCs w:val="28"/>
          <w:lang w:val="en-GB"/>
        </w:rPr>
      </w:pPr>
      <w:r>
        <w:rPr>
          <w:rFonts w:asciiTheme="minorHAnsi" w:hAnsiTheme="minorHAnsi"/>
          <w:lang w:val="en-GB"/>
        </w:rPr>
        <w:br w:type="page"/>
      </w:r>
    </w:p>
    <w:p w14:paraId="5FEA283F" w14:textId="77777777" w:rsidR="003F4688" w:rsidRPr="00774EF6" w:rsidRDefault="00EC0840" w:rsidP="00BB65A4">
      <w:pPr>
        <w:pStyle w:val="Heading1"/>
        <w:tabs>
          <w:tab w:val="clear" w:pos="432"/>
        </w:tabs>
        <w:rPr>
          <w:rFonts w:asciiTheme="minorHAnsi" w:hAnsiTheme="minorHAnsi"/>
          <w:lang w:val="en-GB"/>
        </w:rPr>
      </w:pPr>
      <w:r w:rsidRPr="00774EF6">
        <w:rPr>
          <w:rFonts w:asciiTheme="minorHAnsi" w:hAnsiTheme="minorHAnsi"/>
          <w:lang w:val="en-GB"/>
        </w:rPr>
        <w:lastRenderedPageBreak/>
        <w:t>Requirements for inspection devices</w:t>
      </w:r>
      <w:bookmarkEnd w:id="65"/>
      <w:r w:rsidR="00230AFC" w:rsidRPr="00774EF6">
        <w:rPr>
          <w:rFonts w:asciiTheme="minorHAnsi" w:hAnsiTheme="minorHAnsi"/>
          <w:lang w:val="en-GB"/>
        </w:rPr>
        <w:t xml:space="preserve"> </w:t>
      </w:r>
    </w:p>
    <w:p w14:paraId="5FEA2840" w14:textId="77777777" w:rsidR="008B67F7" w:rsidRPr="00774EF6" w:rsidRDefault="00EC0840" w:rsidP="00EC0840">
      <w:pPr>
        <w:pStyle w:val="Heading2"/>
        <w:tabs>
          <w:tab w:val="clear" w:pos="576"/>
        </w:tabs>
        <w:ind w:left="567" w:hanging="567"/>
        <w:rPr>
          <w:rFonts w:asciiTheme="minorHAnsi" w:hAnsiTheme="minorHAnsi"/>
          <w:i w:val="0"/>
          <w:sz w:val="22"/>
          <w:szCs w:val="22"/>
          <w:lang w:val="en-GB"/>
        </w:rPr>
      </w:pPr>
      <w:bookmarkStart w:id="66" w:name="_Toc282085995"/>
      <w:bookmarkStart w:id="67" w:name="_Toc198746690"/>
      <w:bookmarkEnd w:id="0"/>
      <w:bookmarkEnd w:id="1"/>
      <w:bookmarkEnd w:id="2"/>
      <w:bookmarkEnd w:id="3"/>
      <w:bookmarkEnd w:id="4"/>
      <w:bookmarkEnd w:id="5"/>
      <w:bookmarkEnd w:id="6"/>
      <w:bookmarkEnd w:id="7"/>
      <w:bookmarkEnd w:id="8"/>
      <w:bookmarkEnd w:id="9"/>
      <w:bookmarkEnd w:id="10"/>
      <w:bookmarkEnd w:id="11"/>
      <w:r w:rsidRPr="00774EF6">
        <w:rPr>
          <w:rFonts w:asciiTheme="minorHAnsi" w:hAnsiTheme="minorHAnsi"/>
          <w:bCs w:val="0"/>
          <w:i w:val="0"/>
          <w:iCs w:val="0"/>
          <w:sz w:val="22"/>
          <w:szCs w:val="22"/>
          <w:lang w:val="en-GB"/>
        </w:rPr>
        <w:t xml:space="preserve">Technical requirements </w:t>
      </w:r>
      <w:r w:rsidR="00486BB3" w:rsidRPr="00774EF6">
        <w:rPr>
          <w:rFonts w:asciiTheme="minorHAnsi" w:hAnsiTheme="minorHAnsi"/>
          <w:bCs w:val="0"/>
          <w:i w:val="0"/>
          <w:iCs w:val="0"/>
          <w:sz w:val="22"/>
          <w:szCs w:val="22"/>
          <w:lang w:val="en-GB"/>
        </w:rPr>
        <w:t>for</w:t>
      </w:r>
      <w:r w:rsidRPr="00774EF6">
        <w:rPr>
          <w:rFonts w:asciiTheme="minorHAnsi" w:hAnsiTheme="minorHAnsi"/>
          <w:bCs w:val="0"/>
          <w:i w:val="0"/>
          <w:iCs w:val="0"/>
          <w:sz w:val="22"/>
          <w:szCs w:val="22"/>
          <w:lang w:val="en-GB"/>
        </w:rPr>
        <w:t xml:space="preserve"> testing devices</w:t>
      </w:r>
      <w:bookmarkEnd w:id="66"/>
      <w:r w:rsidR="008B67F7" w:rsidRPr="00774EF6">
        <w:rPr>
          <w:rFonts w:asciiTheme="minorHAnsi" w:hAnsiTheme="minorHAnsi"/>
          <w:i w:val="0"/>
          <w:sz w:val="22"/>
          <w:szCs w:val="22"/>
          <w:lang w:val="en-GB"/>
        </w:rPr>
        <w:t xml:space="preserve"> </w:t>
      </w:r>
    </w:p>
    <w:p w14:paraId="5FEA2841" w14:textId="77777777" w:rsidR="00EC0840" w:rsidRPr="00774EF6" w:rsidRDefault="00BB65A4" w:rsidP="00BB65A4">
      <w:pPr>
        <w:pStyle w:val="Heading3"/>
        <w:tabs>
          <w:tab w:val="clear" w:pos="1080"/>
        </w:tabs>
        <w:ind w:left="567" w:hanging="567"/>
        <w:rPr>
          <w:rFonts w:asciiTheme="minorHAnsi" w:hAnsiTheme="minorHAnsi"/>
          <w:sz w:val="22"/>
          <w:szCs w:val="22"/>
          <w:lang w:val="en-GB"/>
        </w:rPr>
      </w:pPr>
      <w:bookmarkStart w:id="68" w:name="_Toc282085996"/>
      <w:r w:rsidRPr="00774EF6">
        <w:rPr>
          <w:rFonts w:asciiTheme="minorHAnsi" w:hAnsiTheme="minorHAnsi"/>
          <w:sz w:val="22"/>
          <w:szCs w:val="22"/>
          <w:lang w:val="en-GB"/>
        </w:rPr>
        <w:t>General</w:t>
      </w:r>
      <w:bookmarkEnd w:id="68"/>
      <w:r w:rsidR="00EC0840" w:rsidRPr="00774EF6">
        <w:rPr>
          <w:rFonts w:asciiTheme="minorHAnsi" w:hAnsiTheme="minorHAnsi"/>
          <w:sz w:val="22"/>
          <w:szCs w:val="22"/>
          <w:lang w:val="en-GB"/>
        </w:rPr>
        <w:t xml:space="preserve"> </w:t>
      </w:r>
    </w:p>
    <w:p w14:paraId="5FEA2842" w14:textId="77777777" w:rsidR="00C17EB3" w:rsidRPr="00774EF6" w:rsidRDefault="00C17EB3" w:rsidP="00C17EB3">
      <w:pPr>
        <w:autoSpaceDE w:val="0"/>
        <w:autoSpaceDN w:val="0"/>
        <w:adjustRightInd w:val="0"/>
        <w:rPr>
          <w:rFonts w:asciiTheme="minorHAnsi" w:hAnsiTheme="minorHAnsi" w:cs="Arial"/>
          <w:lang w:val="en-GB"/>
        </w:rPr>
      </w:pPr>
      <w:r w:rsidRPr="00774EF6">
        <w:rPr>
          <w:rFonts w:asciiTheme="minorHAnsi" w:hAnsiTheme="minorHAnsi" w:cs="Arial"/>
          <w:lang w:val="en-GB"/>
        </w:rPr>
        <w:t>Any suspension testing device should be capable to evaluate values for suspension characteristics per wheel for v</w:t>
      </w:r>
      <w:r w:rsidR="00D51C92" w:rsidRPr="00774EF6">
        <w:rPr>
          <w:rFonts w:asciiTheme="minorHAnsi" w:hAnsiTheme="minorHAnsi" w:cs="Arial"/>
          <w:lang w:val="en-GB"/>
        </w:rPr>
        <w:t>ehicles N1 and M1</w:t>
      </w:r>
      <w:r w:rsidRPr="00774EF6">
        <w:rPr>
          <w:rFonts w:asciiTheme="minorHAnsi" w:hAnsiTheme="minorHAnsi" w:cs="Arial"/>
          <w:lang w:val="en-GB"/>
        </w:rPr>
        <w:t xml:space="preserve">. The operation of a suspension testing device should not extend the time for </w:t>
      </w:r>
      <w:r w:rsidR="005C1F7E" w:rsidRPr="00774EF6">
        <w:rPr>
          <w:rFonts w:asciiTheme="minorHAnsi" w:hAnsiTheme="minorHAnsi" w:cs="Arial"/>
          <w:lang w:val="en-GB"/>
        </w:rPr>
        <w:t>PTI (Periodic Technical Inspection)</w:t>
      </w:r>
      <w:r w:rsidRPr="00774EF6">
        <w:rPr>
          <w:rFonts w:asciiTheme="minorHAnsi" w:hAnsiTheme="minorHAnsi" w:cs="Arial"/>
          <w:lang w:val="en-GB"/>
        </w:rPr>
        <w:t xml:space="preserve"> significantly. </w:t>
      </w:r>
      <w:r w:rsidR="00302AEC" w:rsidRPr="00774EF6">
        <w:rPr>
          <w:rFonts w:asciiTheme="minorHAnsi" w:hAnsiTheme="minorHAnsi" w:cs="Arial"/>
          <w:lang w:val="en-GB"/>
        </w:rPr>
        <w:t>Testing devices have to be built</w:t>
      </w:r>
      <w:r w:rsidRPr="00774EF6">
        <w:rPr>
          <w:rFonts w:asciiTheme="minorHAnsi" w:hAnsiTheme="minorHAnsi" w:cs="Arial"/>
          <w:lang w:val="en-GB"/>
        </w:rPr>
        <w:t xml:space="preserve"> on good engineering standards, covering all applying requirements </w:t>
      </w:r>
      <w:r w:rsidR="00302AEC" w:rsidRPr="00774EF6">
        <w:rPr>
          <w:rFonts w:asciiTheme="minorHAnsi" w:hAnsiTheme="minorHAnsi" w:cs="Arial"/>
          <w:lang w:val="en-GB"/>
        </w:rPr>
        <w:t>for</w:t>
      </w:r>
      <w:r w:rsidRPr="00774EF6">
        <w:rPr>
          <w:rFonts w:asciiTheme="minorHAnsi" w:hAnsiTheme="minorHAnsi" w:cs="Arial"/>
          <w:lang w:val="en-GB"/>
        </w:rPr>
        <w:t xml:space="preserve"> technical devices in general (e g directives to product safety, …).</w:t>
      </w:r>
    </w:p>
    <w:p w14:paraId="5FEA2843" w14:textId="77777777" w:rsidR="00C17EB3" w:rsidRPr="00774EF6" w:rsidRDefault="00C17EB3" w:rsidP="00C17EB3">
      <w:pPr>
        <w:autoSpaceDE w:val="0"/>
        <w:autoSpaceDN w:val="0"/>
        <w:adjustRightInd w:val="0"/>
        <w:rPr>
          <w:rFonts w:asciiTheme="minorHAnsi" w:hAnsiTheme="minorHAnsi" w:cs="Arial"/>
          <w:lang w:val="en-GB"/>
        </w:rPr>
      </w:pPr>
      <w:r w:rsidRPr="00774EF6">
        <w:rPr>
          <w:rFonts w:asciiTheme="minorHAnsi" w:hAnsiTheme="minorHAnsi" w:cs="Arial"/>
          <w:lang w:val="en-GB"/>
        </w:rPr>
        <w:t xml:space="preserve">The construction and functioning of test devices should be designed in a way that will not cause any damages </w:t>
      </w:r>
      <w:r w:rsidR="00302AEC" w:rsidRPr="00774EF6">
        <w:rPr>
          <w:rFonts w:asciiTheme="minorHAnsi" w:hAnsiTheme="minorHAnsi" w:cs="Arial"/>
          <w:lang w:val="en-GB"/>
        </w:rPr>
        <w:t>to</w:t>
      </w:r>
      <w:r w:rsidRPr="00774EF6">
        <w:rPr>
          <w:rFonts w:asciiTheme="minorHAnsi" w:hAnsiTheme="minorHAnsi" w:cs="Arial"/>
          <w:lang w:val="en-GB"/>
        </w:rPr>
        <w:t xml:space="preserve"> tested vehicles but </w:t>
      </w:r>
      <w:r w:rsidR="00302AEC" w:rsidRPr="00774EF6">
        <w:rPr>
          <w:rFonts w:asciiTheme="minorHAnsi" w:hAnsiTheme="minorHAnsi" w:cs="Arial"/>
          <w:lang w:val="en-GB"/>
        </w:rPr>
        <w:t xml:space="preserve">which </w:t>
      </w:r>
      <w:r w:rsidRPr="00774EF6">
        <w:rPr>
          <w:rFonts w:asciiTheme="minorHAnsi" w:hAnsiTheme="minorHAnsi" w:cs="Arial"/>
          <w:lang w:val="en-GB"/>
        </w:rPr>
        <w:t>is easy to operate with low maintenance costs and may be prepared for automatic data transfer.</w:t>
      </w:r>
    </w:p>
    <w:p w14:paraId="5FEA2844" w14:textId="77777777" w:rsidR="005568A8" w:rsidRPr="00774EF6" w:rsidRDefault="005568A8" w:rsidP="00C17EB3">
      <w:pPr>
        <w:autoSpaceDE w:val="0"/>
        <w:autoSpaceDN w:val="0"/>
        <w:adjustRightInd w:val="0"/>
        <w:rPr>
          <w:rFonts w:asciiTheme="minorHAnsi" w:hAnsiTheme="minorHAnsi" w:cs="Arial"/>
          <w:lang w:val="en-GB"/>
        </w:rPr>
      </w:pPr>
    </w:p>
    <w:p w14:paraId="5FEA2845" w14:textId="77777777" w:rsidR="00C00672" w:rsidRPr="00774EF6" w:rsidRDefault="005568A8" w:rsidP="00501E2E">
      <w:pPr>
        <w:pStyle w:val="ListParagraph"/>
        <w:numPr>
          <w:ilvl w:val="0"/>
          <w:numId w:val="24"/>
        </w:numPr>
        <w:rPr>
          <w:rFonts w:asciiTheme="minorHAnsi" w:hAnsiTheme="minorHAnsi"/>
          <w:lang w:val="en-GB"/>
        </w:rPr>
      </w:pPr>
      <w:r w:rsidRPr="00774EF6">
        <w:rPr>
          <w:rFonts w:asciiTheme="minorHAnsi" w:hAnsiTheme="minorHAnsi"/>
          <w:lang w:val="en-GB"/>
        </w:rPr>
        <w:t xml:space="preserve">The </w:t>
      </w:r>
      <w:r w:rsidR="00501E2E" w:rsidRPr="00774EF6">
        <w:rPr>
          <w:rFonts w:asciiTheme="minorHAnsi" w:hAnsiTheme="minorHAnsi"/>
          <w:lang w:val="en-GB"/>
        </w:rPr>
        <w:t>suspension tester</w:t>
      </w:r>
      <w:r w:rsidRPr="00774EF6">
        <w:rPr>
          <w:rFonts w:asciiTheme="minorHAnsi" w:hAnsiTheme="minorHAnsi"/>
          <w:lang w:val="en-GB"/>
        </w:rPr>
        <w:t xml:space="preserve"> </w:t>
      </w:r>
      <w:r w:rsidR="00C00672" w:rsidRPr="00774EF6">
        <w:rPr>
          <w:rFonts w:asciiTheme="minorHAnsi" w:hAnsiTheme="minorHAnsi"/>
          <w:lang w:val="en-GB"/>
        </w:rPr>
        <w:t>should be capable of testing, without any adjustment vehicles with:</w:t>
      </w:r>
    </w:p>
    <w:p w14:paraId="5FEA2846" w14:textId="77777777" w:rsidR="00C00672" w:rsidRPr="00774EF6" w:rsidRDefault="00C00672" w:rsidP="00C00672">
      <w:pPr>
        <w:pStyle w:val="ListParagraph"/>
        <w:numPr>
          <w:ilvl w:val="0"/>
          <w:numId w:val="33"/>
        </w:numPr>
        <w:rPr>
          <w:rFonts w:asciiTheme="minorHAnsi" w:hAnsiTheme="minorHAnsi"/>
          <w:lang w:val="en-GB"/>
        </w:rPr>
      </w:pPr>
      <w:r w:rsidRPr="00774EF6">
        <w:rPr>
          <w:rFonts w:asciiTheme="minorHAnsi" w:hAnsiTheme="minorHAnsi"/>
          <w:lang w:val="en-GB"/>
        </w:rPr>
        <w:t xml:space="preserve">Static wheel loads of from 100 </w:t>
      </w:r>
      <w:r w:rsidR="00302AEC" w:rsidRPr="00774EF6">
        <w:rPr>
          <w:rFonts w:asciiTheme="minorHAnsi" w:hAnsiTheme="minorHAnsi"/>
          <w:lang w:val="en-GB"/>
        </w:rPr>
        <w:t xml:space="preserve">up </w:t>
      </w:r>
      <w:r w:rsidRPr="00774EF6">
        <w:rPr>
          <w:rFonts w:asciiTheme="minorHAnsi" w:hAnsiTheme="minorHAnsi"/>
          <w:lang w:val="en-GB"/>
        </w:rPr>
        <w:t>to</w:t>
      </w:r>
      <w:r w:rsidR="00013F54" w:rsidRPr="00774EF6">
        <w:rPr>
          <w:rFonts w:asciiTheme="minorHAnsi" w:hAnsiTheme="minorHAnsi"/>
          <w:lang w:val="en-GB"/>
        </w:rPr>
        <w:t xml:space="preserve"> at least </w:t>
      </w:r>
      <w:r w:rsidRPr="00774EF6">
        <w:rPr>
          <w:rFonts w:asciiTheme="minorHAnsi" w:hAnsiTheme="minorHAnsi"/>
          <w:lang w:val="en-GB"/>
        </w:rPr>
        <w:t>850 kg</w:t>
      </w:r>
    </w:p>
    <w:p w14:paraId="5FEA2847" w14:textId="77777777" w:rsidR="00C00672" w:rsidRPr="00774EF6" w:rsidRDefault="00C00672" w:rsidP="00C00672">
      <w:pPr>
        <w:pStyle w:val="ListParagraph"/>
        <w:numPr>
          <w:ilvl w:val="0"/>
          <w:numId w:val="33"/>
        </w:numPr>
        <w:rPr>
          <w:rFonts w:asciiTheme="minorHAnsi" w:hAnsiTheme="minorHAnsi"/>
          <w:lang w:val="en-GB"/>
        </w:rPr>
      </w:pPr>
      <w:r w:rsidRPr="00774EF6">
        <w:rPr>
          <w:rFonts w:asciiTheme="minorHAnsi" w:hAnsiTheme="minorHAnsi"/>
          <w:lang w:val="en-GB"/>
        </w:rPr>
        <w:t>Tracks from 1000</w:t>
      </w:r>
      <w:r w:rsidR="002844ED" w:rsidRPr="00774EF6">
        <w:rPr>
          <w:rFonts w:asciiTheme="minorHAnsi" w:hAnsiTheme="minorHAnsi"/>
          <w:lang w:val="en-GB"/>
        </w:rPr>
        <w:t xml:space="preserve"> to 1700 </w:t>
      </w:r>
      <w:r w:rsidRPr="00774EF6">
        <w:rPr>
          <w:rFonts w:asciiTheme="minorHAnsi" w:hAnsiTheme="minorHAnsi"/>
          <w:lang w:val="en-GB"/>
        </w:rPr>
        <w:t>mm</w:t>
      </w:r>
    </w:p>
    <w:p w14:paraId="5FEA2848" w14:textId="77777777" w:rsidR="005568A8" w:rsidRPr="00774EF6" w:rsidRDefault="00C00672" w:rsidP="00C00672">
      <w:pPr>
        <w:pStyle w:val="ListParagraph"/>
        <w:numPr>
          <w:ilvl w:val="0"/>
          <w:numId w:val="33"/>
        </w:numPr>
        <w:rPr>
          <w:rFonts w:asciiTheme="minorHAnsi" w:hAnsiTheme="minorHAnsi"/>
          <w:lang w:val="en-GB"/>
        </w:rPr>
      </w:pPr>
      <w:r w:rsidRPr="00774EF6">
        <w:rPr>
          <w:rFonts w:asciiTheme="minorHAnsi" w:hAnsiTheme="minorHAnsi"/>
          <w:lang w:val="en-GB"/>
        </w:rPr>
        <w:t>Wheelbases varying from left to right by up to 100 m</w:t>
      </w:r>
      <w:r w:rsidR="00F976AA" w:rsidRPr="00774EF6">
        <w:rPr>
          <w:rFonts w:asciiTheme="minorHAnsi" w:hAnsiTheme="minorHAnsi"/>
          <w:lang w:val="en-GB"/>
        </w:rPr>
        <w:t>m</w:t>
      </w:r>
      <w:r w:rsidRPr="00774EF6">
        <w:rPr>
          <w:rFonts w:asciiTheme="minorHAnsi" w:hAnsiTheme="minorHAnsi"/>
          <w:lang w:val="en-GB"/>
        </w:rPr>
        <w:t xml:space="preserve"> on the same </w:t>
      </w:r>
      <w:r w:rsidR="00CA0C25" w:rsidRPr="00774EF6">
        <w:rPr>
          <w:rFonts w:asciiTheme="minorHAnsi" w:hAnsiTheme="minorHAnsi"/>
          <w:lang w:val="en-GB"/>
        </w:rPr>
        <w:t>vehicle</w:t>
      </w:r>
      <w:r w:rsidR="00501E2E" w:rsidRPr="00774EF6">
        <w:rPr>
          <w:rFonts w:asciiTheme="minorHAnsi" w:hAnsiTheme="minorHAnsi"/>
          <w:lang w:val="en-GB"/>
        </w:rPr>
        <w:t>;</w:t>
      </w:r>
      <w:r w:rsidR="005568A8" w:rsidRPr="00774EF6">
        <w:rPr>
          <w:rFonts w:asciiTheme="minorHAnsi" w:hAnsiTheme="minorHAnsi"/>
          <w:lang w:val="en-GB"/>
        </w:rPr>
        <w:t xml:space="preserve"> </w:t>
      </w:r>
    </w:p>
    <w:p w14:paraId="5FEA2849" w14:textId="77777777" w:rsidR="005568A8" w:rsidRPr="00774EF6" w:rsidRDefault="005568A8" w:rsidP="00501E2E">
      <w:pPr>
        <w:rPr>
          <w:rFonts w:asciiTheme="minorHAnsi" w:hAnsiTheme="minorHAnsi"/>
          <w:lang w:val="en-GB"/>
        </w:rPr>
      </w:pPr>
    </w:p>
    <w:p w14:paraId="5FEA284A" w14:textId="77777777" w:rsidR="005568A8" w:rsidRPr="00774EF6" w:rsidRDefault="005568A8" w:rsidP="00501E2E">
      <w:pPr>
        <w:pStyle w:val="ListParagraph"/>
        <w:numPr>
          <w:ilvl w:val="0"/>
          <w:numId w:val="24"/>
        </w:numPr>
        <w:rPr>
          <w:rFonts w:asciiTheme="minorHAnsi" w:hAnsiTheme="minorHAnsi"/>
          <w:lang w:val="en-GB"/>
        </w:rPr>
      </w:pPr>
      <w:r w:rsidRPr="00774EF6">
        <w:rPr>
          <w:rFonts w:asciiTheme="minorHAnsi" w:hAnsiTheme="minorHAnsi"/>
          <w:lang w:val="en-GB"/>
        </w:rPr>
        <w:t xml:space="preserve">The installation must, without suffering any damage or adverse effects on its metrological or other qualities, and </w:t>
      </w:r>
      <w:r w:rsidR="00302AEC" w:rsidRPr="00774EF6">
        <w:rPr>
          <w:rFonts w:asciiTheme="minorHAnsi" w:hAnsiTheme="minorHAnsi"/>
          <w:lang w:val="en-GB"/>
        </w:rPr>
        <w:t xml:space="preserve">for </w:t>
      </w:r>
      <w:r w:rsidRPr="00774EF6">
        <w:rPr>
          <w:rFonts w:asciiTheme="minorHAnsi" w:hAnsiTheme="minorHAnsi"/>
          <w:lang w:val="en-GB"/>
        </w:rPr>
        <w:t xml:space="preserve">over at least 5 years, be able to tolerate the loading, the impacts and the vibrations which are exercised or caused by the wheels on the </w:t>
      </w:r>
      <w:r w:rsidR="00501E2E" w:rsidRPr="00774EF6">
        <w:rPr>
          <w:rFonts w:asciiTheme="minorHAnsi" w:hAnsiTheme="minorHAnsi"/>
          <w:lang w:val="en-GB"/>
        </w:rPr>
        <w:t>plat</w:t>
      </w:r>
      <w:r w:rsidR="003D5B58" w:rsidRPr="00774EF6">
        <w:rPr>
          <w:rFonts w:asciiTheme="minorHAnsi" w:hAnsiTheme="minorHAnsi"/>
          <w:lang w:val="en-GB"/>
        </w:rPr>
        <w:t>form</w:t>
      </w:r>
      <w:r w:rsidRPr="00774EF6">
        <w:rPr>
          <w:rFonts w:asciiTheme="minorHAnsi" w:hAnsiTheme="minorHAnsi"/>
          <w:lang w:val="en-GB"/>
        </w:rPr>
        <w:t xml:space="preserve"> during normal operation </w:t>
      </w:r>
      <w:r w:rsidR="005C1F7E" w:rsidRPr="00774EF6">
        <w:rPr>
          <w:rFonts w:asciiTheme="minorHAnsi" w:hAnsiTheme="minorHAnsi"/>
          <w:lang w:val="en-GB"/>
        </w:rPr>
        <w:t>of the</w:t>
      </w:r>
      <w:r w:rsidRPr="00774EF6">
        <w:rPr>
          <w:rFonts w:asciiTheme="minorHAnsi" w:hAnsiTheme="minorHAnsi"/>
          <w:lang w:val="en-GB"/>
        </w:rPr>
        <w:t xml:space="preserve"> bench in the abovementioned loading conditions. By normal operation </w:t>
      </w:r>
      <w:r w:rsidR="00302AEC" w:rsidRPr="00774EF6">
        <w:rPr>
          <w:rFonts w:asciiTheme="minorHAnsi" w:hAnsiTheme="minorHAnsi"/>
          <w:lang w:val="en-GB"/>
        </w:rPr>
        <w:t xml:space="preserve">is </w:t>
      </w:r>
      <w:r w:rsidR="00774EF6" w:rsidRPr="00774EF6">
        <w:rPr>
          <w:rFonts w:asciiTheme="minorHAnsi" w:hAnsiTheme="minorHAnsi"/>
          <w:lang w:val="en-GB"/>
        </w:rPr>
        <w:t>meant</w:t>
      </w:r>
      <w:r w:rsidR="00302AEC" w:rsidRPr="00774EF6">
        <w:rPr>
          <w:rFonts w:asciiTheme="minorHAnsi" w:hAnsiTheme="minorHAnsi"/>
          <w:lang w:val="en-GB"/>
        </w:rPr>
        <w:t xml:space="preserve"> a</w:t>
      </w:r>
      <w:r w:rsidRPr="00774EF6">
        <w:rPr>
          <w:rFonts w:asciiTheme="minorHAnsi" w:hAnsiTheme="minorHAnsi"/>
          <w:lang w:val="en-GB"/>
        </w:rPr>
        <w:t xml:space="preserve"> usage of a minimum of 300 measurements (a= axles) per day.  </w:t>
      </w:r>
    </w:p>
    <w:p w14:paraId="5FEA284B" w14:textId="77777777" w:rsidR="005568A8" w:rsidRPr="00774EF6" w:rsidRDefault="005568A8" w:rsidP="00501E2E">
      <w:pPr>
        <w:rPr>
          <w:rFonts w:asciiTheme="minorHAnsi" w:hAnsiTheme="minorHAnsi"/>
          <w:lang w:val="en-GB"/>
        </w:rPr>
      </w:pPr>
    </w:p>
    <w:p w14:paraId="5FEA284C" w14:textId="77777777" w:rsidR="005568A8" w:rsidRPr="00774EF6" w:rsidRDefault="005568A8" w:rsidP="00501E2E">
      <w:pPr>
        <w:pStyle w:val="ListParagraph"/>
        <w:numPr>
          <w:ilvl w:val="0"/>
          <w:numId w:val="24"/>
        </w:numPr>
        <w:rPr>
          <w:rFonts w:asciiTheme="minorHAnsi" w:hAnsiTheme="minorHAnsi"/>
          <w:lang w:val="en-GB"/>
        </w:rPr>
      </w:pPr>
      <w:r w:rsidRPr="00774EF6">
        <w:rPr>
          <w:rFonts w:asciiTheme="minorHAnsi" w:hAnsiTheme="minorHAnsi"/>
          <w:lang w:val="en-GB"/>
        </w:rPr>
        <w:t xml:space="preserve">The normal operation of the equipment has to be guaranteed for an environmental temperature of </w:t>
      </w:r>
      <w:r w:rsidR="005C1F7E" w:rsidRPr="00774EF6">
        <w:rPr>
          <w:rFonts w:asciiTheme="minorHAnsi" w:hAnsiTheme="minorHAnsi"/>
          <w:lang w:val="en-GB"/>
        </w:rPr>
        <w:t>between -</w:t>
      </w:r>
      <w:r w:rsidRPr="00774EF6">
        <w:rPr>
          <w:rFonts w:asciiTheme="minorHAnsi" w:hAnsiTheme="minorHAnsi"/>
          <w:lang w:val="en-GB"/>
        </w:rPr>
        <w:t xml:space="preserve">5 °C and 35 °C.  </w:t>
      </w:r>
    </w:p>
    <w:p w14:paraId="5FEA284D" w14:textId="77777777" w:rsidR="00677BF0" w:rsidRPr="00774EF6" w:rsidRDefault="00677BF0" w:rsidP="00861807">
      <w:pPr>
        <w:pStyle w:val="ListParagraph"/>
        <w:rPr>
          <w:rFonts w:asciiTheme="minorHAnsi" w:hAnsiTheme="minorHAnsi"/>
          <w:lang w:val="en-GB"/>
        </w:rPr>
      </w:pPr>
    </w:p>
    <w:p w14:paraId="5FEA284E" w14:textId="77777777" w:rsidR="00677BF0" w:rsidRPr="00774EF6" w:rsidRDefault="00612EB3" w:rsidP="00861807">
      <w:pPr>
        <w:pStyle w:val="ListParagraph"/>
        <w:numPr>
          <w:ilvl w:val="0"/>
          <w:numId w:val="24"/>
        </w:numPr>
        <w:rPr>
          <w:rFonts w:asciiTheme="minorHAnsi" w:hAnsiTheme="minorHAnsi"/>
          <w:lang w:val="en-GB"/>
        </w:rPr>
      </w:pPr>
      <w:r w:rsidRPr="00774EF6">
        <w:rPr>
          <w:rFonts w:asciiTheme="minorHAnsi" w:hAnsiTheme="minorHAnsi"/>
          <w:lang w:val="en-GB"/>
        </w:rPr>
        <w:t>A simple selection should allow the suspension tester to be put in the automatic (normal) cycle. The operation for this selection must be easily accessible</w:t>
      </w:r>
      <w:r w:rsidR="00677BF0" w:rsidRPr="00774EF6">
        <w:rPr>
          <w:rFonts w:asciiTheme="minorHAnsi" w:hAnsiTheme="minorHAnsi"/>
          <w:lang w:val="en-GB"/>
        </w:rPr>
        <w:t>.</w:t>
      </w:r>
    </w:p>
    <w:p w14:paraId="5FEA284F" w14:textId="77777777" w:rsidR="005568A8" w:rsidRPr="00774EF6" w:rsidRDefault="005568A8" w:rsidP="00861807">
      <w:pPr>
        <w:rPr>
          <w:rFonts w:asciiTheme="minorHAnsi" w:hAnsiTheme="minorHAnsi"/>
          <w:lang w:val="en-GB"/>
        </w:rPr>
      </w:pPr>
    </w:p>
    <w:p w14:paraId="5FEA2850" w14:textId="77777777" w:rsidR="005568A8" w:rsidRPr="00774EF6" w:rsidRDefault="005568A8" w:rsidP="00861807">
      <w:pPr>
        <w:pStyle w:val="ListParagraph"/>
        <w:numPr>
          <w:ilvl w:val="0"/>
          <w:numId w:val="24"/>
        </w:numPr>
        <w:rPr>
          <w:rFonts w:asciiTheme="minorHAnsi" w:hAnsiTheme="minorHAnsi"/>
          <w:lang w:val="en-GB"/>
        </w:rPr>
      </w:pPr>
      <w:r w:rsidRPr="00774EF6">
        <w:rPr>
          <w:rFonts w:asciiTheme="minorHAnsi" w:hAnsiTheme="minorHAnsi"/>
          <w:lang w:val="en-GB"/>
        </w:rPr>
        <w:t xml:space="preserve">Sufficient measures need to be taken in order to ensure that no negative effects can come about due to condensation of damp; </w:t>
      </w:r>
    </w:p>
    <w:p w14:paraId="5FEA2851" w14:textId="77777777" w:rsidR="005568A8" w:rsidRPr="00774EF6" w:rsidRDefault="005568A8" w:rsidP="00861807">
      <w:pPr>
        <w:rPr>
          <w:rFonts w:asciiTheme="minorHAnsi" w:hAnsiTheme="minorHAnsi"/>
          <w:lang w:val="en-GB"/>
        </w:rPr>
      </w:pPr>
    </w:p>
    <w:p w14:paraId="5FEA2852" w14:textId="77777777" w:rsidR="00612EB3" w:rsidRPr="00774EF6" w:rsidRDefault="005568A8" w:rsidP="00861807">
      <w:pPr>
        <w:pStyle w:val="ListParagraph"/>
        <w:numPr>
          <w:ilvl w:val="0"/>
          <w:numId w:val="24"/>
        </w:numPr>
        <w:rPr>
          <w:rFonts w:asciiTheme="minorHAnsi" w:hAnsiTheme="minorHAnsi"/>
          <w:lang w:val="en-GB"/>
        </w:rPr>
      </w:pPr>
      <w:r w:rsidRPr="00774EF6">
        <w:rPr>
          <w:rFonts w:asciiTheme="minorHAnsi" w:hAnsiTheme="minorHAnsi"/>
          <w:lang w:val="en-GB"/>
        </w:rPr>
        <w:t xml:space="preserve">The </w:t>
      </w:r>
      <w:r w:rsidR="00501E2E" w:rsidRPr="00774EF6">
        <w:rPr>
          <w:rFonts w:asciiTheme="minorHAnsi" w:hAnsiTheme="minorHAnsi"/>
          <w:lang w:val="en-GB"/>
        </w:rPr>
        <w:t>suspension tester</w:t>
      </w:r>
      <w:r w:rsidRPr="00774EF6">
        <w:rPr>
          <w:rFonts w:asciiTheme="minorHAnsi" w:hAnsiTheme="minorHAnsi"/>
          <w:lang w:val="en-GB"/>
        </w:rPr>
        <w:t xml:space="preserve">  also has to be protected against normal atmospheric circumstances, against corrosion and against the penetration of foreign (abrasive) materials in the bearings or moving </w:t>
      </w:r>
      <w:r w:rsidR="00612EB3" w:rsidRPr="00774EF6">
        <w:rPr>
          <w:rFonts w:asciiTheme="minorHAnsi" w:hAnsiTheme="minorHAnsi"/>
          <w:lang w:val="en-GB"/>
        </w:rPr>
        <w:t>parts; It also has to be protected against floor cleaning products and dirt and (salt) water falling from the vehicles during tests.</w:t>
      </w:r>
    </w:p>
    <w:p w14:paraId="5FEA2853" w14:textId="77777777" w:rsidR="005568A8" w:rsidRPr="00774EF6" w:rsidRDefault="005568A8" w:rsidP="00612EB3">
      <w:pPr>
        <w:rPr>
          <w:rFonts w:asciiTheme="minorHAnsi" w:hAnsiTheme="minorHAnsi"/>
          <w:lang w:val="en-GB"/>
        </w:rPr>
      </w:pPr>
    </w:p>
    <w:p w14:paraId="5FEA2854" w14:textId="77777777" w:rsidR="005568A8" w:rsidRPr="00774EF6" w:rsidRDefault="005568A8" w:rsidP="00501E2E">
      <w:pPr>
        <w:pStyle w:val="ListParagraph"/>
        <w:numPr>
          <w:ilvl w:val="0"/>
          <w:numId w:val="24"/>
        </w:numPr>
        <w:rPr>
          <w:rFonts w:asciiTheme="minorHAnsi" w:hAnsiTheme="minorHAnsi"/>
          <w:lang w:val="en-GB"/>
        </w:rPr>
      </w:pPr>
      <w:r w:rsidRPr="00774EF6">
        <w:rPr>
          <w:rFonts w:asciiTheme="minorHAnsi" w:hAnsiTheme="minorHAnsi"/>
          <w:lang w:val="en-GB"/>
        </w:rPr>
        <w:t xml:space="preserve">The measures which the manufacturer has taken in order to comply with points </w:t>
      </w:r>
      <w:r w:rsidR="00501E2E" w:rsidRPr="00774EF6">
        <w:rPr>
          <w:rFonts w:asciiTheme="minorHAnsi" w:hAnsiTheme="minorHAnsi"/>
          <w:lang w:val="en-GB"/>
        </w:rPr>
        <w:t>4.3</w:t>
      </w:r>
      <w:r w:rsidRPr="00774EF6">
        <w:rPr>
          <w:rFonts w:asciiTheme="minorHAnsi" w:hAnsiTheme="minorHAnsi"/>
          <w:lang w:val="en-GB"/>
        </w:rPr>
        <w:t xml:space="preserve"> and </w:t>
      </w:r>
      <w:r w:rsidR="00501E2E" w:rsidRPr="00774EF6">
        <w:rPr>
          <w:rFonts w:asciiTheme="minorHAnsi" w:hAnsiTheme="minorHAnsi"/>
          <w:lang w:val="en-GB"/>
        </w:rPr>
        <w:t>4.4</w:t>
      </w:r>
      <w:r w:rsidRPr="00774EF6">
        <w:rPr>
          <w:rFonts w:asciiTheme="minorHAnsi" w:hAnsiTheme="minorHAnsi"/>
          <w:lang w:val="en-GB"/>
        </w:rPr>
        <w:t xml:space="preserve"> of this paragraph are to be described in the Technical Dossier</w:t>
      </w:r>
    </w:p>
    <w:p w14:paraId="5FEA2855" w14:textId="77777777" w:rsidR="005568A8" w:rsidRPr="00774EF6" w:rsidRDefault="005568A8" w:rsidP="00501E2E">
      <w:pPr>
        <w:rPr>
          <w:rFonts w:asciiTheme="minorHAnsi" w:hAnsiTheme="minorHAnsi"/>
          <w:lang w:val="en-GB"/>
        </w:rPr>
      </w:pPr>
    </w:p>
    <w:p w14:paraId="5FEA2856" w14:textId="77777777" w:rsidR="005568A8" w:rsidRPr="00774EF6" w:rsidRDefault="005568A8" w:rsidP="001E43D0">
      <w:pPr>
        <w:pStyle w:val="ListParagraph"/>
        <w:numPr>
          <w:ilvl w:val="0"/>
          <w:numId w:val="24"/>
        </w:numPr>
        <w:rPr>
          <w:rFonts w:asciiTheme="minorHAnsi" w:hAnsiTheme="minorHAnsi"/>
          <w:lang w:val="en-GB"/>
        </w:rPr>
      </w:pPr>
      <w:r w:rsidRPr="00774EF6">
        <w:rPr>
          <w:rFonts w:asciiTheme="minorHAnsi" w:hAnsiTheme="minorHAnsi"/>
          <w:lang w:val="en-GB"/>
        </w:rPr>
        <w:t xml:space="preserve">The means of measurement or </w:t>
      </w:r>
      <w:r w:rsidR="00501E2E" w:rsidRPr="00774EF6">
        <w:rPr>
          <w:rFonts w:asciiTheme="minorHAnsi" w:hAnsiTheme="minorHAnsi"/>
          <w:lang w:val="en-GB"/>
        </w:rPr>
        <w:t>the means</w:t>
      </w:r>
      <w:r w:rsidRPr="00774EF6">
        <w:rPr>
          <w:rFonts w:asciiTheme="minorHAnsi" w:hAnsiTheme="minorHAnsi"/>
          <w:lang w:val="en-GB"/>
        </w:rPr>
        <w:t xml:space="preserve"> of measurement of </w:t>
      </w:r>
      <w:r w:rsidR="00501E2E" w:rsidRPr="00774EF6">
        <w:rPr>
          <w:rFonts w:asciiTheme="minorHAnsi" w:hAnsiTheme="minorHAnsi"/>
          <w:lang w:val="en-GB"/>
        </w:rPr>
        <w:t>the</w:t>
      </w:r>
      <w:r w:rsidRPr="00774EF6">
        <w:rPr>
          <w:rFonts w:asciiTheme="minorHAnsi" w:hAnsiTheme="minorHAnsi"/>
          <w:lang w:val="en-GB"/>
        </w:rPr>
        <w:t xml:space="preserve"> vertical loading must be provided with an adjustment device which is </w:t>
      </w:r>
      <w:r w:rsidR="00501E2E" w:rsidRPr="00774EF6">
        <w:rPr>
          <w:rFonts w:asciiTheme="minorHAnsi" w:hAnsiTheme="minorHAnsi"/>
          <w:lang w:val="en-GB"/>
        </w:rPr>
        <w:t>moreover secured</w:t>
      </w:r>
      <w:r w:rsidRPr="00774EF6">
        <w:rPr>
          <w:rFonts w:asciiTheme="minorHAnsi" w:hAnsiTheme="minorHAnsi"/>
          <w:lang w:val="en-GB"/>
        </w:rPr>
        <w:t xml:space="preserve"> against arbitrary manipulation. The calibration and adjustment must be </w:t>
      </w:r>
      <w:r w:rsidR="005C1F7E" w:rsidRPr="00774EF6">
        <w:rPr>
          <w:rFonts w:asciiTheme="minorHAnsi" w:hAnsiTheme="minorHAnsi"/>
          <w:lang w:val="en-GB"/>
        </w:rPr>
        <w:t>able to</w:t>
      </w:r>
      <w:r w:rsidRPr="00774EF6">
        <w:rPr>
          <w:rFonts w:asciiTheme="minorHAnsi" w:hAnsiTheme="minorHAnsi"/>
          <w:lang w:val="en-GB"/>
        </w:rPr>
        <w:t xml:space="preserve"> take place within an </w:t>
      </w:r>
      <w:r w:rsidRPr="00774EF6">
        <w:rPr>
          <w:rFonts w:asciiTheme="minorHAnsi" w:hAnsiTheme="minorHAnsi"/>
          <w:lang w:val="en-GB"/>
        </w:rPr>
        <w:lastRenderedPageBreak/>
        <w:t xml:space="preserve">acceptable time frame (less than </w:t>
      </w:r>
      <w:r w:rsidR="00CD5787" w:rsidRPr="00774EF6">
        <w:rPr>
          <w:rFonts w:asciiTheme="minorHAnsi" w:hAnsiTheme="minorHAnsi"/>
          <w:lang w:val="en-GB"/>
        </w:rPr>
        <w:t>120</w:t>
      </w:r>
      <w:r w:rsidRPr="00774EF6">
        <w:rPr>
          <w:rFonts w:asciiTheme="minorHAnsi" w:hAnsiTheme="minorHAnsi"/>
          <w:lang w:val="en-GB"/>
        </w:rPr>
        <w:t xml:space="preserve"> minutes</w:t>
      </w:r>
      <w:r w:rsidR="00501E2E" w:rsidRPr="00774EF6">
        <w:rPr>
          <w:rFonts w:asciiTheme="minorHAnsi" w:hAnsiTheme="minorHAnsi"/>
          <w:lang w:val="en-GB"/>
        </w:rPr>
        <w:t>)</w:t>
      </w:r>
      <w:r w:rsidRPr="00774EF6">
        <w:rPr>
          <w:rFonts w:asciiTheme="minorHAnsi" w:hAnsiTheme="minorHAnsi"/>
          <w:lang w:val="en-GB"/>
        </w:rPr>
        <w:t xml:space="preserve"> and it must be easy to dismantle these when required.</w:t>
      </w:r>
    </w:p>
    <w:p w14:paraId="5FEA2857" w14:textId="77777777" w:rsidR="005568A8" w:rsidRPr="00774EF6" w:rsidRDefault="005568A8" w:rsidP="00861807">
      <w:pPr>
        <w:rPr>
          <w:rFonts w:asciiTheme="minorHAnsi" w:hAnsiTheme="minorHAnsi"/>
          <w:lang w:val="en-GB"/>
        </w:rPr>
      </w:pPr>
    </w:p>
    <w:p w14:paraId="5FEA2858" w14:textId="77777777" w:rsidR="005568A8" w:rsidRPr="00774EF6" w:rsidRDefault="005568A8" w:rsidP="00861807">
      <w:pPr>
        <w:pStyle w:val="ListParagraph"/>
        <w:numPr>
          <w:ilvl w:val="0"/>
          <w:numId w:val="24"/>
        </w:numPr>
        <w:rPr>
          <w:rFonts w:asciiTheme="minorHAnsi" w:hAnsiTheme="minorHAnsi"/>
          <w:lang w:val="en-GB"/>
        </w:rPr>
      </w:pPr>
      <w:r w:rsidRPr="00774EF6">
        <w:rPr>
          <w:rFonts w:asciiTheme="minorHAnsi" w:hAnsiTheme="minorHAnsi"/>
          <w:lang w:val="en-GB"/>
        </w:rPr>
        <w:t xml:space="preserve">The </w:t>
      </w:r>
      <w:r w:rsidR="00501E2E" w:rsidRPr="00774EF6">
        <w:rPr>
          <w:rFonts w:asciiTheme="minorHAnsi" w:hAnsiTheme="minorHAnsi"/>
          <w:lang w:val="en-GB"/>
        </w:rPr>
        <w:t>suspension tester</w:t>
      </w:r>
      <w:r w:rsidRPr="00774EF6">
        <w:rPr>
          <w:rFonts w:asciiTheme="minorHAnsi" w:hAnsiTheme="minorHAnsi"/>
          <w:lang w:val="en-GB"/>
        </w:rPr>
        <w:t xml:space="preserve"> must start up automatically</w:t>
      </w:r>
      <w:r w:rsidR="00BB2863" w:rsidRPr="00774EF6">
        <w:rPr>
          <w:rFonts w:asciiTheme="minorHAnsi" w:hAnsiTheme="minorHAnsi"/>
          <w:lang w:val="en-GB"/>
        </w:rPr>
        <w:t>, after positioning of the vehicle and</w:t>
      </w:r>
      <w:r w:rsidRPr="00774EF6">
        <w:rPr>
          <w:rFonts w:asciiTheme="minorHAnsi" w:hAnsiTheme="minorHAnsi"/>
          <w:lang w:val="en-GB"/>
        </w:rPr>
        <w:t xml:space="preserve"> when </w:t>
      </w:r>
      <w:r w:rsidR="004053E4" w:rsidRPr="00774EF6">
        <w:rPr>
          <w:rFonts w:asciiTheme="minorHAnsi" w:hAnsiTheme="minorHAnsi"/>
          <w:lang w:val="en-GB"/>
        </w:rPr>
        <w:t>a</w:t>
      </w:r>
      <w:r w:rsidR="00BB2863" w:rsidRPr="00774EF6">
        <w:rPr>
          <w:rFonts w:asciiTheme="minorHAnsi" w:hAnsiTheme="minorHAnsi"/>
          <w:lang w:val="en-GB"/>
        </w:rPr>
        <w:t xml:space="preserve"> considerable </w:t>
      </w:r>
      <w:r w:rsidR="004053E4" w:rsidRPr="00774EF6">
        <w:rPr>
          <w:rFonts w:asciiTheme="minorHAnsi" w:hAnsiTheme="minorHAnsi"/>
          <w:lang w:val="en-GB"/>
        </w:rPr>
        <w:t xml:space="preserve">stable static vertical force is measured. </w:t>
      </w:r>
      <w:r w:rsidRPr="00774EF6">
        <w:rPr>
          <w:rFonts w:asciiTheme="minorHAnsi" w:hAnsiTheme="minorHAnsi"/>
          <w:lang w:val="en-GB"/>
        </w:rPr>
        <w:t xml:space="preserve"> </w:t>
      </w:r>
    </w:p>
    <w:p w14:paraId="5FEA2859" w14:textId="77777777" w:rsidR="005568A8" w:rsidRPr="00774EF6" w:rsidRDefault="005568A8" w:rsidP="00861807">
      <w:pPr>
        <w:rPr>
          <w:rFonts w:asciiTheme="minorHAnsi" w:hAnsiTheme="minorHAnsi"/>
          <w:lang w:val="en-GB"/>
        </w:rPr>
      </w:pPr>
    </w:p>
    <w:p w14:paraId="5FEA285A" w14:textId="77777777" w:rsidR="005568A8" w:rsidRPr="00774EF6" w:rsidRDefault="005568A8" w:rsidP="00861807">
      <w:pPr>
        <w:pStyle w:val="ListParagraph"/>
        <w:numPr>
          <w:ilvl w:val="0"/>
          <w:numId w:val="24"/>
        </w:numPr>
        <w:rPr>
          <w:rFonts w:asciiTheme="minorHAnsi" w:hAnsiTheme="minorHAnsi"/>
          <w:lang w:val="en-GB"/>
        </w:rPr>
      </w:pPr>
      <w:r w:rsidRPr="00774EF6">
        <w:rPr>
          <w:rFonts w:asciiTheme="minorHAnsi" w:hAnsiTheme="minorHAnsi"/>
          <w:lang w:val="en-GB"/>
        </w:rPr>
        <w:t xml:space="preserve">The means of measurement must carry the </w:t>
      </w:r>
      <w:r w:rsidR="00612EB3" w:rsidRPr="00774EF6">
        <w:rPr>
          <w:rFonts w:asciiTheme="minorHAnsi" w:hAnsiTheme="minorHAnsi"/>
          <w:lang w:val="en-GB"/>
        </w:rPr>
        <w:t xml:space="preserve">CE </w:t>
      </w:r>
      <w:r w:rsidRPr="00774EF6">
        <w:rPr>
          <w:rFonts w:asciiTheme="minorHAnsi" w:hAnsiTheme="minorHAnsi"/>
          <w:lang w:val="en-GB"/>
        </w:rPr>
        <w:t xml:space="preserve">mark. All obligations are to be complied with within the context of </w:t>
      </w:r>
      <w:r w:rsidR="00612EB3" w:rsidRPr="00774EF6">
        <w:rPr>
          <w:rFonts w:asciiTheme="minorHAnsi" w:hAnsiTheme="minorHAnsi"/>
          <w:lang w:val="en-GB"/>
        </w:rPr>
        <w:t>CE</w:t>
      </w:r>
      <w:r w:rsidRPr="00774EF6">
        <w:rPr>
          <w:rFonts w:asciiTheme="minorHAnsi" w:hAnsiTheme="minorHAnsi"/>
          <w:lang w:val="en-GB"/>
        </w:rPr>
        <w:t xml:space="preserve"> </w:t>
      </w:r>
      <w:r w:rsidR="005B0513" w:rsidRPr="00774EF6">
        <w:rPr>
          <w:rFonts w:asciiTheme="minorHAnsi" w:hAnsiTheme="minorHAnsi"/>
          <w:lang w:val="en-GB"/>
        </w:rPr>
        <w:t>marking and</w:t>
      </w:r>
      <w:r w:rsidRPr="00774EF6">
        <w:rPr>
          <w:rFonts w:asciiTheme="minorHAnsi" w:hAnsiTheme="minorHAnsi"/>
          <w:lang w:val="en-GB"/>
        </w:rPr>
        <w:t xml:space="preserve"> </w:t>
      </w:r>
      <w:r w:rsidR="005B0513" w:rsidRPr="00774EF6">
        <w:rPr>
          <w:rFonts w:asciiTheme="minorHAnsi" w:hAnsiTheme="minorHAnsi"/>
          <w:lang w:val="en-GB"/>
        </w:rPr>
        <w:t>the machine</w:t>
      </w:r>
      <w:r w:rsidRPr="00774EF6">
        <w:rPr>
          <w:rFonts w:asciiTheme="minorHAnsi" w:hAnsiTheme="minorHAnsi"/>
          <w:lang w:val="en-GB"/>
        </w:rPr>
        <w:t xml:space="preserve"> guidelines are wholly the responsibility of the supplier </w:t>
      </w:r>
      <w:r w:rsidR="005B0513" w:rsidRPr="00774EF6">
        <w:rPr>
          <w:rFonts w:asciiTheme="minorHAnsi" w:hAnsiTheme="minorHAnsi"/>
          <w:lang w:val="en-GB"/>
        </w:rPr>
        <w:t>of the</w:t>
      </w:r>
      <w:r w:rsidRPr="00774EF6">
        <w:rPr>
          <w:rFonts w:asciiTheme="minorHAnsi" w:hAnsiTheme="minorHAnsi"/>
          <w:lang w:val="en-GB"/>
        </w:rPr>
        <w:t xml:space="preserve"> </w:t>
      </w:r>
      <w:r w:rsidR="005B0513" w:rsidRPr="00774EF6">
        <w:rPr>
          <w:rFonts w:asciiTheme="minorHAnsi" w:hAnsiTheme="minorHAnsi"/>
          <w:lang w:val="en-GB"/>
        </w:rPr>
        <w:t>suspension tester</w:t>
      </w:r>
      <w:r w:rsidRPr="00774EF6">
        <w:rPr>
          <w:rFonts w:asciiTheme="minorHAnsi" w:hAnsiTheme="minorHAnsi"/>
          <w:lang w:val="en-GB"/>
        </w:rPr>
        <w:t>.</w:t>
      </w:r>
    </w:p>
    <w:p w14:paraId="5FEA285B" w14:textId="77777777" w:rsidR="005568A8" w:rsidRPr="00774EF6" w:rsidRDefault="005568A8" w:rsidP="00861807">
      <w:pPr>
        <w:rPr>
          <w:rFonts w:asciiTheme="minorHAnsi" w:hAnsiTheme="minorHAnsi"/>
          <w:lang w:val="en-GB"/>
        </w:rPr>
      </w:pPr>
    </w:p>
    <w:p w14:paraId="5FEA285C" w14:textId="77777777" w:rsidR="005568A8" w:rsidRPr="00774EF6" w:rsidRDefault="005B0513" w:rsidP="00861807">
      <w:pPr>
        <w:pStyle w:val="ListParagraph"/>
        <w:numPr>
          <w:ilvl w:val="0"/>
          <w:numId w:val="24"/>
        </w:numPr>
        <w:rPr>
          <w:rFonts w:asciiTheme="minorHAnsi" w:hAnsiTheme="minorHAnsi"/>
          <w:lang w:val="en-GB"/>
        </w:rPr>
      </w:pPr>
      <w:r w:rsidRPr="00774EF6">
        <w:rPr>
          <w:rFonts w:asciiTheme="minorHAnsi" w:hAnsiTheme="minorHAnsi"/>
          <w:lang w:val="en-GB"/>
        </w:rPr>
        <w:t>All parameters</w:t>
      </w:r>
      <w:r w:rsidR="005568A8" w:rsidRPr="00774EF6">
        <w:rPr>
          <w:rFonts w:asciiTheme="minorHAnsi" w:hAnsiTheme="minorHAnsi"/>
          <w:lang w:val="en-GB"/>
        </w:rPr>
        <w:t xml:space="preserve"> </w:t>
      </w:r>
      <w:r w:rsidR="00612EB3" w:rsidRPr="00774EF6">
        <w:rPr>
          <w:rFonts w:asciiTheme="minorHAnsi" w:hAnsiTheme="minorHAnsi"/>
          <w:lang w:val="en-GB"/>
        </w:rPr>
        <w:t xml:space="preserve">(see point 5 (parameter)) </w:t>
      </w:r>
      <w:r w:rsidR="005568A8" w:rsidRPr="00774EF6">
        <w:rPr>
          <w:rFonts w:asciiTheme="minorHAnsi" w:hAnsiTheme="minorHAnsi"/>
          <w:lang w:val="en-GB"/>
        </w:rPr>
        <w:t xml:space="preserve">which are governed by software have to </w:t>
      </w:r>
      <w:r w:rsidR="005C1F7E" w:rsidRPr="00774EF6">
        <w:rPr>
          <w:rFonts w:asciiTheme="minorHAnsi" w:hAnsiTheme="minorHAnsi"/>
          <w:lang w:val="en-GB"/>
        </w:rPr>
        <w:t>be secured</w:t>
      </w:r>
      <w:r w:rsidR="005568A8" w:rsidRPr="00774EF6">
        <w:rPr>
          <w:rFonts w:asciiTheme="minorHAnsi" w:hAnsiTheme="minorHAnsi"/>
          <w:lang w:val="en-GB"/>
        </w:rPr>
        <w:t xml:space="preserve">, and it must be possible for an </w:t>
      </w:r>
      <w:r w:rsidRPr="00774EF6">
        <w:rPr>
          <w:rFonts w:asciiTheme="minorHAnsi" w:hAnsiTheme="minorHAnsi"/>
          <w:lang w:val="en-GB"/>
        </w:rPr>
        <w:t>authorized</w:t>
      </w:r>
      <w:r w:rsidR="005568A8" w:rsidRPr="00774EF6">
        <w:rPr>
          <w:rFonts w:asciiTheme="minorHAnsi" w:hAnsiTheme="minorHAnsi"/>
          <w:lang w:val="en-GB"/>
        </w:rPr>
        <w:t xml:space="preserve"> user to adjust and secure these easily. All parameters have to be retained and it must be possible at all times to print out the valid settings on a dated print-out. </w:t>
      </w:r>
    </w:p>
    <w:p w14:paraId="5FEA285D" w14:textId="77777777" w:rsidR="005568A8" w:rsidRPr="00774EF6" w:rsidRDefault="005568A8" w:rsidP="00861807">
      <w:pPr>
        <w:rPr>
          <w:rFonts w:asciiTheme="minorHAnsi" w:hAnsiTheme="minorHAnsi"/>
          <w:lang w:val="en-GB"/>
        </w:rPr>
      </w:pPr>
    </w:p>
    <w:p w14:paraId="5FEA285E" w14:textId="77777777" w:rsidR="005568A8" w:rsidRPr="00774EF6" w:rsidRDefault="005568A8" w:rsidP="00861807">
      <w:pPr>
        <w:pStyle w:val="ListParagraph"/>
        <w:numPr>
          <w:ilvl w:val="0"/>
          <w:numId w:val="24"/>
        </w:numPr>
        <w:rPr>
          <w:rFonts w:asciiTheme="minorHAnsi" w:hAnsiTheme="minorHAnsi"/>
          <w:lang w:val="en-GB"/>
        </w:rPr>
      </w:pPr>
      <w:r w:rsidRPr="00774EF6">
        <w:rPr>
          <w:rFonts w:asciiTheme="minorHAnsi" w:hAnsiTheme="minorHAnsi"/>
          <w:lang w:val="en-GB"/>
        </w:rPr>
        <w:t xml:space="preserve">The equipment must, for </w:t>
      </w:r>
      <w:r w:rsidR="005B0513" w:rsidRPr="00774EF6">
        <w:rPr>
          <w:rFonts w:asciiTheme="minorHAnsi" w:hAnsiTheme="minorHAnsi"/>
          <w:lang w:val="en-GB"/>
        </w:rPr>
        <w:t>initial scale</w:t>
      </w:r>
      <w:r w:rsidRPr="00774EF6">
        <w:rPr>
          <w:rFonts w:asciiTheme="minorHAnsi" w:hAnsiTheme="minorHAnsi"/>
          <w:lang w:val="en-GB"/>
        </w:rPr>
        <w:t xml:space="preserve"> maintenance, be easily accessible and </w:t>
      </w:r>
      <w:r w:rsidR="00302AEC" w:rsidRPr="00774EF6">
        <w:rPr>
          <w:rFonts w:asciiTheme="minorHAnsi" w:hAnsiTheme="minorHAnsi"/>
          <w:lang w:val="en-GB"/>
        </w:rPr>
        <w:t>one should be able to clean them</w:t>
      </w:r>
      <w:r w:rsidRPr="00774EF6">
        <w:rPr>
          <w:rFonts w:asciiTheme="minorHAnsi" w:hAnsiTheme="minorHAnsi"/>
          <w:lang w:val="en-GB"/>
        </w:rPr>
        <w:t xml:space="preserve"> easily, so that this maintenance can be carried out within a reasonable time scale.  </w:t>
      </w:r>
    </w:p>
    <w:p w14:paraId="5FEA285F" w14:textId="77777777" w:rsidR="005568A8" w:rsidRPr="00774EF6" w:rsidRDefault="005568A8" w:rsidP="00861807">
      <w:pPr>
        <w:rPr>
          <w:rFonts w:asciiTheme="minorHAnsi" w:hAnsiTheme="minorHAnsi"/>
          <w:lang w:val="en-GB"/>
        </w:rPr>
      </w:pPr>
    </w:p>
    <w:p w14:paraId="5FEA2860" w14:textId="77777777" w:rsidR="005568A8" w:rsidRPr="00774EF6" w:rsidRDefault="005568A8" w:rsidP="00861807">
      <w:pPr>
        <w:pStyle w:val="ListParagraph"/>
        <w:numPr>
          <w:ilvl w:val="0"/>
          <w:numId w:val="24"/>
        </w:numPr>
        <w:rPr>
          <w:rFonts w:asciiTheme="minorHAnsi" w:hAnsiTheme="minorHAnsi"/>
          <w:lang w:val="en-GB"/>
        </w:rPr>
      </w:pPr>
      <w:r w:rsidRPr="00774EF6">
        <w:rPr>
          <w:rFonts w:asciiTheme="minorHAnsi" w:hAnsiTheme="minorHAnsi"/>
          <w:lang w:val="en-GB"/>
        </w:rPr>
        <w:t xml:space="preserve">The equipment must be provided with an </w:t>
      </w:r>
      <w:r w:rsidRPr="00774EF6">
        <w:rPr>
          <w:rFonts w:asciiTheme="minorHAnsi" w:hAnsiTheme="minorHAnsi"/>
          <w:b/>
          <w:lang w:val="en-GB"/>
        </w:rPr>
        <w:t xml:space="preserve">emergency stop function. </w:t>
      </w:r>
      <w:r w:rsidRPr="00774EF6">
        <w:rPr>
          <w:rFonts w:asciiTheme="minorHAnsi" w:hAnsiTheme="minorHAnsi"/>
          <w:lang w:val="en-GB"/>
        </w:rPr>
        <w:t xml:space="preserve">The emergency stop function must be located in the vicinity of the </w:t>
      </w:r>
      <w:r w:rsidR="005B0513" w:rsidRPr="00774EF6">
        <w:rPr>
          <w:rFonts w:asciiTheme="minorHAnsi" w:hAnsiTheme="minorHAnsi"/>
          <w:lang w:val="en-GB"/>
        </w:rPr>
        <w:t>suspension tester</w:t>
      </w:r>
      <w:r w:rsidRPr="00774EF6">
        <w:rPr>
          <w:rFonts w:asciiTheme="minorHAnsi" w:hAnsiTheme="minorHAnsi"/>
          <w:lang w:val="en-GB"/>
        </w:rPr>
        <w:t xml:space="preserve">, PC or console </w:t>
      </w:r>
      <w:r w:rsidR="004053E4" w:rsidRPr="00774EF6">
        <w:rPr>
          <w:rFonts w:asciiTheme="minorHAnsi" w:hAnsiTheme="minorHAnsi"/>
          <w:lang w:val="en-GB"/>
        </w:rPr>
        <w:t>;</w:t>
      </w:r>
    </w:p>
    <w:p w14:paraId="5FEA2861" w14:textId="77777777" w:rsidR="005B0513" w:rsidRPr="00774EF6" w:rsidRDefault="005B0513" w:rsidP="005B0513">
      <w:pPr>
        <w:pStyle w:val="ListParagraph"/>
        <w:rPr>
          <w:rFonts w:asciiTheme="minorHAnsi" w:hAnsiTheme="minorHAnsi"/>
          <w:lang w:val="en-GB"/>
        </w:rPr>
      </w:pPr>
    </w:p>
    <w:p w14:paraId="5FEA2862" w14:textId="77777777" w:rsidR="003A63E6" w:rsidRPr="00774EF6" w:rsidRDefault="003A63E6" w:rsidP="003A63E6">
      <w:pPr>
        <w:pStyle w:val="ListParagraph"/>
        <w:numPr>
          <w:ilvl w:val="0"/>
          <w:numId w:val="24"/>
        </w:numPr>
        <w:rPr>
          <w:lang w:val="en-GB"/>
        </w:rPr>
      </w:pPr>
      <w:r w:rsidRPr="00774EF6">
        <w:rPr>
          <w:lang w:val="en-GB"/>
        </w:rPr>
        <w:t>The means of measurement has to comply with all the conditions as laid down in the Flemish, Wallonian, Brussels, Belgian and European laws, regulations, guidelines and standards valid at the time of purchase with regard to safety, hygiene, working conditions (amongst other. Belgian Law on Welfare 04/08/1996, ARAB, CODEX, AREI, ...) and  the environment, in particular</w:t>
      </w:r>
      <w:r w:rsidR="00302AEC" w:rsidRPr="00774EF6">
        <w:rPr>
          <w:lang w:val="en-GB"/>
        </w:rPr>
        <w:t>,</w:t>
      </w:r>
      <w:r w:rsidRPr="00774EF6">
        <w:rPr>
          <w:lang w:val="en-GB"/>
        </w:rPr>
        <w:t xml:space="preserve"> amongst others</w:t>
      </w:r>
      <w:r w:rsidR="00302AEC" w:rsidRPr="00774EF6">
        <w:rPr>
          <w:lang w:val="en-GB"/>
        </w:rPr>
        <w:t>:</w:t>
      </w:r>
    </w:p>
    <w:p w14:paraId="5FEA2863" w14:textId="77777777" w:rsidR="003A63E6" w:rsidRPr="00774EF6" w:rsidRDefault="003A63E6" w:rsidP="003A63E6">
      <w:pPr>
        <w:rPr>
          <w:lang w:val="en-GB"/>
        </w:rPr>
      </w:pPr>
    </w:p>
    <w:p w14:paraId="5FEA2864" w14:textId="77777777" w:rsidR="003A63E6" w:rsidRPr="00774EF6" w:rsidRDefault="003A63E6" w:rsidP="003A63E6">
      <w:pPr>
        <w:pStyle w:val="ListParagraph"/>
        <w:numPr>
          <w:ilvl w:val="0"/>
          <w:numId w:val="27"/>
        </w:numPr>
        <w:rPr>
          <w:lang w:val="en-GB"/>
        </w:rPr>
      </w:pPr>
      <w:r w:rsidRPr="00774EF6">
        <w:rPr>
          <w:lang w:val="en-GB"/>
        </w:rPr>
        <w:t>machines (guideline EEG 2006/42 and adaptations – K.B. 12.08.2008),</w:t>
      </w:r>
    </w:p>
    <w:p w14:paraId="5FEA2865" w14:textId="77777777" w:rsidR="003A63E6" w:rsidRPr="00774EF6" w:rsidRDefault="003A63E6" w:rsidP="003A63E6">
      <w:pPr>
        <w:pStyle w:val="ListParagraph"/>
        <w:numPr>
          <w:ilvl w:val="0"/>
          <w:numId w:val="27"/>
        </w:numPr>
        <w:rPr>
          <w:lang w:val="en-GB"/>
        </w:rPr>
      </w:pPr>
      <w:r w:rsidRPr="00774EF6">
        <w:rPr>
          <w:lang w:val="en-GB"/>
        </w:rPr>
        <w:t>low voltage (guideline 2006/95 and adaptations – K.B. 10.1.97),</w:t>
      </w:r>
    </w:p>
    <w:p w14:paraId="5FEA2866" w14:textId="77777777" w:rsidR="003A63E6" w:rsidRPr="00774EF6" w:rsidRDefault="003A63E6" w:rsidP="003A63E6">
      <w:pPr>
        <w:pStyle w:val="ListParagraph"/>
        <w:numPr>
          <w:ilvl w:val="0"/>
          <w:numId w:val="27"/>
        </w:numPr>
        <w:rPr>
          <w:lang w:val="en-GB"/>
        </w:rPr>
      </w:pPr>
      <w:r w:rsidRPr="00774EF6">
        <w:rPr>
          <w:lang w:val="en-GB"/>
        </w:rPr>
        <w:t>EMC, ElectroMagnetic Compatibility (guideline 2004/108 and adaptations – K.B. 28.2.07),</w:t>
      </w:r>
    </w:p>
    <w:p w14:paraId="5FEA2867" w14:textId="77777777" w:rsidR="003A63E6" w:rsidRPr="00774EF6" w:rsidRDefault="003A63E6" w:rsidP="003A63E6">
      <w:pPr>
        <w:pStyle w:val="ListParagraph"/>
        <w:numPr>
          <w:ilvl w:val="0"/>
          <w:numId w:val="27"/>
        </w:numPr>
        <w:rPr>
          <w:lang w:val="en-GB"/>
        </w:rPr>
      </w:pPr>
      <w:r w:rsidRPr="00774EF6">
        <w:rPr>
          <w:lang w:val="en-GB"/>
        </w:rPr>
        <w:t>Personal protective gear (guideline 89/686 and adaptations – K.B. 31.12.92 and modifications),</w:t>
      </w:r>
    </w:p>
    <w:p w14:paraId="5FEA2868" w14:textId="77777777" w:rsidR="003A63E6" w:rsidRPr="00774EF6" w:rsidRDefault="003A63E6" w:rsidP="003A63E6">
      <w:pPr>
        <w:pStyle w:val="ListParagraph"/>
        <w:numPr>
          <w:ilvl w:val="0"/>
          <w:numId w:val="27"/>
        </w:numPr>
        <w:rPr>
          <w:lang w:val="en-GB"/>
        </w:rPr>
      </w:pPr>
      <w:r w:rsidRPr="00774EF6">
        <w:rPr>
          <w:lang w:val="en-GB"/>
        </w:rPr>
        <w:t>Working methods (guideline EEG 89/655 and adaptations – K.B. 12.08.1993, included in CODEX).</w:t>
      </w:r>
    </w:p>
    <w:p w14:paraId="5FEA2869" w14:textId="77777777" w:rsidR="006D17A3" w:rsidRPr="00774EF6" w:rsidRDefault="006D17A3" w:rsidP="006D17A3">
      <w:pPr>
        <w:rPr>
          <w:lang w:val="en-GB"/>
        </w:rPr>
      </w:pPr>
    </w:p>
    <w:p w14:paraId="5FEA286A" w14:textId="77777777" w:rsidR="005568A8" w:rsidRPr="00774EF6" w:rsidRDefault="005568A8" w:rsidP="00861807">
      <w:pPr>
        <w:pStyle w:val="ListParagraph"/>
        <w:numPr>
          <w:ilvl w:val="0"/>
          <w:numId w:val="24"/>
        </w:numPr>
        <w:rPr>
          <w:rFonts w:asciiTheme="minorHAnsi" w:hAnsiTheme="minorHAnsi"/>
          <w:lang w:val="en-GB"/>
        </w:rPr>
      </w:pPr>
      <w:r w:rsidRPr="00774EF6">
        <w:rPr>
          <w:rFonts w:asciiTheme="minorHAnsi" w:hAnsiTheme="minorHAnsi"/>
          <w:lang w:val="en-GB"/>
        </w:rPr>
        <w:t>The electrical signals of the vertical forces and the</w:t>
      </w:r>
      <w:r w:rsidR="00BB2863" w:rsidRPr="00774EF6">
        <w:rPr>
          <w:rFonts w:asciiTheme="minorHAnsi" w:hAnsiTheme="minorHAnsi"/>
          <w:lang w:val="en-GB"/>
        </w:rPr>
        <w:t xml:space="preserve"> vertical position of the oscillating platform</w:t>
      </w:r>
      <w:r w:rsidRPr="00774EF6">
        <w:rPr>
          <w:rFonts w:asciiTheme="minorHAnsi" w:hAnsiTheme="minorHAnsi"/>
          <w:lang w:val="en-GB"/>
        </w:rPr>
        <w:t xml:space="preserve"> measurements </w:t>
      </w:r>
      <w:r w:rsidR="00302AEC" w:rsidRPr="00774EF6">
        <w:rPr>
          <w:rFonts w:asciiTheme="minorHAnsi" w:hAnsiTheme="minorHAnsi"/>
          <w:lang w:val="en-GB"/>
        </w:rPr>
        <w:t>must be</w:t>
      </w:r>
      <w:r w:rsidRPr="00774EF6">
        <w:rPr>
          <w:rFonts w:asciiTheme="minorHAnsi" w:hAnsiTheme="minorHAnsi"/>
          <w:lang w:val="en-GB"/>
        </w:rPr>
        <w:t xml:space="preserve"> filtered so as to allow a correct evaluation of these </w:t>
      </w:r>
      <w:r w:rsidR="005B0513" w:rsidRPr="00774EF6">
        <w:rPr>
          <w:rFonts w:asciiTheme="minorHAnsi" w:hAnsiTheme="minorHAnsi"/>
          <w:lang w:val="en-GB"/>
        </w:rPr>
        <w:t>direct measurements</w:t>
      </w:r>
      <w:r w:rsidRPr="00774EF6">
        <w:rPr>
          <w:rFonts w:asciiTheme="minorHAnsi" w:hAnsiTheme="minorHAnsi"/>
          <w:lang w:val="en-GB"/>
        </w:rPr>
        <w:t xml:space="preserve">, as well as of the derived quantities relating to </w:t>
      </w:r>
      <w:r w:rsidR="005B0513" w:rsidRPr="00774EF6">
        <w:rPr>
          <w:rFonts w:asciiTheme="minorHAnsi" w:hAnsiTheme="minorHAnsi"/>
          <w:lang w:val="en-GB"/>
        </w:rPr>
        <w:t>damping</w:t>
      </w:r>
      <w:r w:rsidRPr="00774EF6">
        <w:rPr>
          <w:rFonts w:asciiTheme="minorHAnsi" w:hAnsiTheme="minorHAnsi"/>
          <w:lang w:val="en-GB"/>
        </w:rPr>
        <w:t xml:space="preserve"> capacity</w:t>
      </w:r>
      <w:r w:rsidR="00302AEC" w:rsidRPr="00774EF6">
        <w:rPr>
          <w:rFonts w:asciiTheme="minorHAnsi" w:hAnsiTheme="minorHAnsi"/>
          <w:lang w:val="en-GB"/>
        </w:rPr>
        <w:t xml:space="preserve"> and</w:t>
      </w:r>
      <w:r w:rsidRPr="00774EF6">
        <w:rPr>
          <w:rFonts w:asciiTheme="minorHAnsi" w:hAnsiTheme="minorHAnsi"/>
          <w:lang w:val="en-GB"/>
        </w:rPr>
        <w:t xml:space="preserve"> </w:t>
      </w:r>
      <w:r w:rsidR="00D501F6" w:rsidRPr="00774EF6">
        <w:rPr>
          <w:rFonts w:asciiTheme="minorHAnsi" w:hAnsiTheme="minorHAnsi"/>
          <w:lang w:val="en-GB"/>
        </w:rPr>
        <w:t>unbalance</w:t>
      </w:r>
      <w:r w:rsidRPr="00774EF6">
        <w:rPr>
          <w:rFonts w:asciiTheme="minorHAnsi" w:hAnsiTheme="minorHAnsi"/>
          <w:lang w:val="en-GB"/>
        </w:rPr>
        <w:t xml:space="preserve">. The response times of the different quantities measured should be very small. The filtering processes and the response times for the different direct </w:t>
      </w:r>
      <w:r w:rsidR="005B0513" w:rsidRPr="00774EF6">
        <w:rPr>
          <w:rFonts w:asciiTheme="minorHAnsi" w:hAnsiTheme="minorHAnsi"/>
          <w:lang w:val="en-GB"/>
        </w:rPr>
        <w:t>measurements should</w:t>
      </w:r>
      <w:r w:rsidRPr="00774EF6">
        <w:rPr>
          <w:rFonts w:asciiTheme="minorHAnsi" w:hAnsiTheme="minorHAnsi"/>
          <w:lang w:val="en-GB"/>
        </w:rPr>
        <w:t xml:space="preserve"> always remain coherent, so that these measurement</w:t>
      </w:r>
      <w:r w:rsidR="00302AEC" w:rsidRPr="00774EF6">
        <w:rPr>
          <w:rFonts w:asciiTheme="minorHAnsi" w:hAnsiTheme="minorHAnsi"/>
          <w:lang w:val="en-GB"/>
        </w:rPr>
        <w:t xml:space="preserve"> results</w:t>
      </w:r>
      <w:r w:rsidRPr="00774EF6">
        <w:rPr>
          <w:rFonts w:asciiTheme="minorHAnsi" w:hAnsiTheme="minorHAnsi"/>
          <w:lang w:val="en-GB"/>
        </w:rPr>
        <w:t xml:space="preserve"> themselves as well as the derived quantities are always based on measurements which have taken place at the same time or measurements taken within the same time interval. The definitions and characteristics of these filters should be notified to GOCA. These filters should preferably be adjustable by setting the parameters via the software.</w:t>
      </w:r>
    </w:p>
    <w:p w14:paraId="5FEA286B" w14:textId="77777777" w:rsidR="00CC2947" w:rsidRPr="00774EF6" w:rsidRDefault="00CC2947" w:rsidP="00861807">
      <w:pPr>
        <w:rPr>
          <w:rFonts w:asciiTheme="minorHAnsi" w:hAnsiTheme="minorHAnsi"/>
          <w:lang w:val="en-GB"/>
        </w:rPr>
      </w:pPr>
    </w:p>
    <w:p w14:paraId="5FEA286C" w14:textId="77777777" w:rsidR="00CC2947" w:rsidRPr="00774EF6" w:rsidRDefault="006D1AA9" w:rsidP="001E43D0">
      <w:pPr>
        <w:pStyle w:val="ListParagraph"/>
        <w:numPr>
          <w:ilvl w:val="0"/>
          <w:numId w:val="24"/>
        </w:numPr>
        <w:rPr>
          <w:rFonts w:asciiTheme="minorHAnsi" w:hAnsiTheme="minorHAnsi"/>
          <w:lang w:val="en-GB"/>
        </w:rPr>
      </w:pPr>
      <w:r w:rsidRPr="00774EF6">
        <w:rPr>
          <w:rFonts w:asciiTheme="minorHAnsi" w:hAnsiTheme="minorHAnsi"/>
          <w:iCs/>
          <w:lang w:val="en-GB"/>
        </w:rPr>
        <w:t>The devices will protect against false operations and against excessive variations of voltage</w:t>
      </w:r>
      <w:r w:rsidR="00302AEC" w:rsidRPr="00774EF6">
        <w:rPr>
          <w:rFonts w:asciiTheme="minorHAnsi" w:hAnsiTheme="minorHAnsi"/>
          <w:iCs/>
          <w:lang w:val="en-GB"/>
        </w:rPr>
        <w:t xml:space="preserve"> supply</w:t>
      </w:r>
      <w:r w:rsidRPr="00774EF6">
        <w:rPr>
          <w:rFonts w:asciiTheme="minorHAnsi" w:hAnsiTheme="minorHAnsi"/>
          <w:iCs/>
          <w:lang w:val="en-GB"/>
        </w:rPr>
        <w:t>. The unit will be provided with a three-phase power supply 220/380V AC</w:t>
      </w:r>
      <w:r w:rsidR="008656BA" w:rsidRPr="00774EF6">
        <w:rPr>
          <w:rFonts w:asciiTheme="minorHAnsi" w:hAnsiTheme="minorHAnsi"/>
          <w:iCs/>
          <w:lang w:val="en-GB"/>
        </w:rPr>
        <w:t xml:space="preserve"> 50Hz</w:t>
      </w:r>
      <w:r w:rsidRPr="00774EF6">
        <w:rPr>
          <w:rFonts w:asciiTheme="minorHAnsi" w:hAnsiTheme="minorHAnsi"/>
          <w:iCs/>
          <w:lang w:val="en-GB"/>
        </w:rPr>
        <w:t>. Fluctuation of the power supply by + / -15% will not affect the accuracy of the measurements or disrupt the automatic operation</w:t>
      </w:r>
      <w:r w:rsidR="00677BF0" w:rsidRPr="00774EF6">
        <w:rPr>
          <w:rFonts w:asciiTheme="minorHAnsi" w:hAnsiTheme="minorHAnsi"/>
          <w:lang w:val="en-GB"/>
        </w:rPr>
        <w:t>.</w:t>
      </w:r>
    </w:p>
    <w:p w14:paraId="5FEA286D" w14:textId="77777777" w:rsidR="00CC2947" w:rsidRPr="00774EF6" w:rsidRDefault="00CC2947" w:rsidP="00861807">
      <w:pPr>
        <w:ind w:left="360"/>
        <w:rPr>
          <w:rFonts w:asciiTheme="minorHAnsi" w:hAnsiTheme="minorHAnsi"/>
          <w:lang w:val="en-GB"/>
        </w:rPr>
      </w:pPr>
    </w:p>
    <w:p w14:paraId="5FEA286E" w14:textId="77777777" w:rsidR="00B8699B" w:rsidRPr="00774EF6" w:rsidRDefault="00B8699B" w:rsidP="00861807">
      <w:pPr>
        <w:pStyle w:val="Heading3"/>
        <w:tabs>
          <w:tab w:val="clear" w:pos="1080"/>
        </w:tabs>
        <w:ind w:left="567" w:hanging="567"/>
        <w:rPr>
          <w:rFonts w:asciiTheme="minorHAnsi" w:hAnsiTheme="minorHAnsi"/>
          <w:sz w:val="22"/>
          <w:szCs w:val="22"/>
          <w:lang w:val="en-GB"/>
        </w:rPr>
      </w:pPr>
      <w:bookmarkStart w:id="69" w:name="_Toc282085997"/>
      <w:r w:rsidRPr="00774EF6">
        <w:rPr>
          <w:rFonts w:asciiTheme="minorHAnsi" w:hAnsiTheme="minorHAnsi"/>
          <w:sz w:val="22"/>
          <w:szCs w:val="22"/>
          <w:lang w:val="en-GB"/>
        </w:rPr>
        <w:t>Operation and characteristics of the suspension tester</w:t>
      </w:r>
      <w:bookmarkEnd w:id="69"/>
      <w:r w:rsidR="00C63C31" w:rsidRPr="00774EF6">
        <w:rPr>
          <w:rFonts w:asciiTheme="minorHAnsi" w:hAnsiTheme="minorHAnsi"/>
          <w:sz w:val="22"/>
          <w:szCs w:val="22"/>
          <w:lang w:val="en-GB"/>
        </w:rPr>
        <w:t xml:space="preserve"> </w:t>
      </w:r>
      <w:bookmarkStart w:id="70" w:name="_Toc124220190"/>
      <w:bookmarkStart w:id="71" w:name="_Toc125267044"/>
    </w:p>
    <w:bookmarkEnd w:id="70"/>
    <w:bookmarkEnd w:id="71"/>
    <w:p w14:paraId="5FEA286F" w14:textId="77777777" w:rsidR="00B8699B" w:rsidRPr="00774EF6" w:rsidRDefault="00B8699B" w:rsidP="00861807">
      <w:pPr>
        <w:ind w:left="567"/>
        <w:rPr>
          <w:lang w:val="en-GB"/>
        </w:rPr>
      </w:pPr>
    </w:p>
    <w:p w14:paraId="5FEA2870" w14:textId="77777777" w:rsidR="007F2DF7" w:rsidRPr="00774EF6" w:rsidRDefault="006D1AA9" w:rsidP="00861807">
      <w:pPr>
        <w:pStyle w:val="ListParagraph"/>
        <w:numPr>
          <w:ilvl w:val="0"/>
          <w:numId w:val="34"/>
        </w:numPr>
        <w:rPr>
          <w:rFonts w:asciiTheme="minorHAnsi" w:hAnsiTheme="minorHAnsi"/>
          <w:lang w:val="en-GB"/>
        </w:rPr>
      </w:pPr>
      <w:r w:rsidRPr="00774EF6">
        <w:rPr>
          <w:rFonts w:asciiTheme="minorHAnsi" w:eastAsia="Times New Roman" w:hAnsiTheme="minorHAnsi"/>
          <w:iCs/>
          <w:lang w:val="en-GB"/>
        </w:rPr>
        <w:t xml:space="preserve">The devices will allow </w:t>
      </w:r>
      <w:r w:rsidR="00F72E6E" w:rsidRPr="00774EF6">
        <w:rPr>
          <w:rFonts w:asciiTheme="minorHAnsi" w:eastAsia="Times New Roman" w:hAnsiTheme="minorHAnsi"/>
          <w:iCs/>
          <w:lang w:val="en-GB"/>
        </w:rPr>
        <w:t>the</w:t>
      </w:r>
      <w:r w:rsidRPr="00774EF6">
        <w:rPr>
          <w:rFonts w:asciiTheme="minorHAnsi" w:eastAsia="Times New Roman" w:hAnsiTheme="minorHAnsi"/>
          <w:iCs/>
          <w:lang w:val="en-GB"/>
        </w:rPr>
        <w:t xml:space="preserve"> measure</w:t>
      </w:r>
      <w:r w:rsidR="00F72E6E" w:rsidRPr="00774EF6">
        <w:rPr>
          <w:rFonts w:asciiTheme="minorHAnsi" w:eastAsia="Times New Roman" w:hAnsiTheme="minorHAnsi"/>
          <w:iCs/>
          <w:lang w:val="en-GB"/>
        </w:rPr>
        <w:t>ment</w:t>
      </w:r>
      <w:r w:rsidRPr="00774EF6">
        <w:rPr>
          <w:rFonts w:asciiTheme="minorHAnsi" w:eastAsia="Times New Roman" w:hAnsiTheme="minorHAnsi"/>
          <w:iCs/>
          <w:lang w:val="en-GB"/>
        </w:rPr>
        <w:t xml:space="preserve"> by successive independent sequences of left and right suspension from the same axle without having to </w:t>
      </w:r>
      <w:r w:rsidR="00774EF6" w:rsidRPr="00774EF6">
        <w:rPr>
          <w:rFonts w:asciiTheme="minorHAnsi" w:eastAsia="Times New Roman" w:hAnsiTheme="minorHAnsi"/>
          <w:iCs/>
          <w:lang w:val="en-GB"/>
        </w:rPr>
        <w:t>manoeuvre</w:t>
      </w:r>
      <w:r w:rsidRPr="00774EF6">
        <w:rPr>
          <w:rFonts w:asciiTheme="minorHAnsi" w:eastAsia="Times New Roman" w:hAnsiTheme="minorHAnsi"/>
          <w:iCs/>
          <w:lang w:val="en-GB"/>
        </w:rPr>
        <w:t xml:space="preserve"> the vehicle.</w:t>
      </w:r>
    </w:p>
    <w:p w14:paraId="5FEA2871" w14:textId="77777777" w:rsidR="00CC2947" w:rsidRPr="00774EF6" w:rsidRDefault="00CC2947" w:rsidP="00861807">
      <w:pPr>
        <w:ind w:left="360"/>
        <w:rPr>
          <w:rFonts w:asciiTheme="minorHAnsi" w:hAnsiTheme="minorHAnsi"/>
          <w:lang w:val="en-GB"/>
        </w:rPr>
      </w:pPr>
    </w:p>
    <w:p w14:paraId="5FEA2872" w14:textId="77777777" w:rsidR="00CC2947" w:rsidRPr="00774EF6" w:rsidRDefault="006D1AA9" w:rsidP="00861807">
      <w:pPr>
        <w:pStyle w:val="ListParagraph"/>
        <w:numPr>
          <w:ilvl w:val="0"/>
          <w:numId w:val="34"/>
        </w:numPr>
        <w:rPr>
          <w:rFonts w:asciiTheme="minorHAnsi" w:hAnsiTheme="minorHAnsi"/>
          <w:lang w:val="en-GB"/>
        </w:rPr>
      </w:pPr>
      <w:r w:rsidRPr="00774EF6">
        <w:rPr>
          <w:rFonts w:asciiTheme="minorHAnsi" w:eastAsia="Times New Roman" w:hAnsiTheme="minorHAnsi"/>
          <w:iCs/>
          <w:lang w:val="en-GB"/>
        </w:rPr>
        <w:t>The tests will require no action on the vehicle</w:t>
      </w:r>
      <w:r w:rsidR="00CC2947" w:rsidRPr="00774EF6">
        <w:rPr>
          <w:rFonts w:asciiTheme="minorHAnsi" w:hAnsiTheme="minorHAnsi"/>
          <w:lang w:val="en-GB"/>
        </w:rPr>
        <w:t>.</w:t>
      </w:r>
    </w:p>
    <w:p w14:paraId="5FEA2873" w14:textId="77777777" w:rsidR="006D1AA9" w:rsidRPr="00774EF6" w:rsidRDefault="006D1AA9" w:rsidP="00861807">
      <w:pPr>
        <w:ind w:left="360"/>
        <w:rPr>
          <w:rFonts w:asciiTheme="minorHAnsi" w:hAnsiTheme="minorHAnsi"/>
          <w:lang w:val="en-GB"/>
        </w:rPr>
      </w:pPr>
    </w:p>
    <w:p w14:paraId="5FEA2874" w14:textId="77777777" w:rsidR="00F078CA" w:rsidRPr="00774EF6" w:rsidRDefault="00F078CA" w:rsidP="001E43D0">
      <w:pPr>
        <w:pStyle w:val="ListParagraph"/>
        <w:numPr>
          <w:ilvl w:val="0"/>
          <w:numId w:val="34"/>
        </w:numPr>
        <w:rPr>
          <w:rFonts w:asciiTheme="minorHAnsi" w:hAnsiTheme="minorHAnsi"/>
          <w:lang w:val="en-GB"/>
        </w:rPr>
      </w:pPr>
      <w:r w:rsidRPr="00774EF6">
        <w:rPr>
          <w:rFonts w:asciiTheme="minorHAnsi" w:hAnsiTheme="minorHAnsi"/>
          <w:lang w:val="en-GB"/>
        </w:rPr>
        <w:t>The platform should be generally flat and should be subjected to a substantially sinusoidal vertical oscillation of 6 mm (+/- 0,</w:t>
      </w:r>
      <w:r w:rsidR="001229E5" w:rsidRPr="00774EF6">
        <w:rPr>
          <w:rFonts w:asciiTheme="minorHAnsi" w:hAnsiTheme="minorHAnsi"/>
          <w:lang w:val="en-GB"/>
        </w:rPr>
        <w:t>2</w:t>
      </w:r>
      <w:r w:rsidRPr="00774EF6">
        <w:rPr>
          <w:rFonts w:asciiTheme="minorHAnsi" w:hAnsiTheme="minorHAnsi"/>
          <w:lang w:val="en-GB"/>
        </w:rPr>
        <w:t xml:space="preserve"> mm) total amplitude over all</w:t>
      </w:r>
      <w:r w:rsidR="005D2CF3" w:rsidRPr="00774EF6">
        <w:rPr>
          <w:rFonts w:asciiTheme="minorHAnsi" w:hAnsiTheme="minorHAnsi"/>
          <w:lang w:val="en-GB"/>
        </w:rPr>
        <w:t xml:space="preserve"> of</w:t>
      </w:r>
      <w:r w:rsidRPr="00774EF6">
        <w:rPr>
          <w:rFonts w:asciiTheme="minorHAnsi" w:hAnsiTheme="minorHAnsi"/>
          <w:lang w:val="en-GB"/>
        </w:rPr>
        <w:t xml:space="preserve"> its supporting surface;</w:t>
      </w:r>
    </w:p>
    <w:p w14:paraId="5FEA2875" w14:textId="77777777" w:rsidR="007F2DF7" w:rsidRPr="00774EF6" w:rsidRDefault="007F2DF7" w:rsidP="00861807">
      <w:pPr>
        <w:ind w:left="360"/>
        <w:rPr>
          <w:rFonts w:asciiTheme="minorHAnsi" w:hAnsiTheme="minorHAnsi"/>
          <w:lang w:val="en-GB"/>
        </w:rPr>
      </w:pPr>
    </w:p>
    <w:p w14:paraId="5FEA2876" w14:textId="77777777" w:rsidR="00F078CA" w:rsidRPr="00774EF6" w:rsidRDefault="00F078CA" w:rsidP="00861807">
      <w:pPr>
        <w:pStyle w:val="ListParagraph"/>
        <w:numPr>
          <w:ilvl w:val="0"/>
          <w:numId w:val="34"/>
        </w:numPr>
        <w:rPr>
          <w:rFonts w:asciiTheme="minorHAnsi" w:hAnsiTheme="minorHAnsi"/>
          <w:lang w:val="en-GB"/>
        </w:rPr>
      </w:pPr>
      <w:r w:rsidRPr="00774EF6">
        <w:rPr>
          <w:rFonts w:asciiTheme="minorHAnsi" w:hAnsiTheme="minorHAnsi"/>
          <w:lang w:val="en-GB"/>
        </w:rPr>
        <w:t>The suspension tester should be conceived so that one operator in the driving seat can perform the whole test of the four suspensions, including the displacements</w:t>
      </w:r>
      <w:r w:rsidR="005D2CF3" w:rsidRPr="00774EF6">
        <w:rPr>
          <w:rFonts w:asciiTheme="minorHAnsi" w:hAnsiTheme="minorHAnsi"/>
          <w:lang w:val="en-GB"/>
        </w:rPr>
        <w:t xml:space="preserve"> and </w:t>
      </w:r>
      <w:r w:rsidRPr="00774EF6">
        <w:rPr>
          <w:rFonts w:asciiTheme="minorHAnsi" w:hAnsiTheme="minorHAnsi"/>
          <w:lang w:val="en-GB"/>
        </w:rPr>
        <w:t xml:space="preserve">the total </w:t>
      </w:r>
      <w:r w:rsidR="00545FB2" w:rsidRPr="00774EF6">
        <w:rPr>
          <w:rFonts w:asciiTheme="minorHAnsi" w:hAnsiTheme="minorHAnsi"/>
          <w:lang w:val="en-GB"/>
        </w:rPr>
        <w:t xml:space="preserve">average </w:t>
      </w:r>
      <w:r w:rsidRPr="00774EF6">
        <w:rPr>
          <w:rFonts w:asciiTheme="minorHAnsi" w:hAnsiTheme="minorHAnsi"/>
          <w:lang w:val="en-GB"/>
        </w:rPr>
        <w:t>time for testing the four suspensions should not exceed 2</w:t>
      </w:r>
      <w:r w:rsidR="00DD4B9F" w:rsidRPr="00774EF6">
        <w:rPr>
          <w:rFonts w:asciiTheme="minorHAnsi" w:hAnsiTheme="minorHAnsi"/>
          <w:lang w:val="en-GB"/>
        </w:rPr>
        <w:t>,5</w:t>
      </w:r>
      <w:r w:rsidRPr="00774EF6">
        <w:rPr>
          <w:rFonts w:asciiTheme="minorHAnsi" w:hAnsiTheme="minorHAnsi"/>
          <w:lang w:val="en-GB"/>
        </w:rPr>
        <w:t xml:space="preserve"> minutes;</w:t>
      </w:r>
    </w:p>
    <w:p w14:paraId="5FEA2877" w14:textId="77777777" w:rsidR="007F2DF7" w:rsidRPr="00774EF6" w:rsidRDefault="007F2DF7" w:rsidP="00861807">
      <w:pPr>
        <w:pStyle w:val="ListParagraph"/>
        <w:rPr>
          <w:rFonts w:asciiTheme="minorHAnsi" w:hAnsiTheme="minorHAnsi"/>
          <w:lang w:val="en-GB"/>
        </w:rPr>
      </w:pPr>
    </w:p>
    <w:p w14:paraId="5FEA2878" w14:textId="77777777" w:rsidR="00F078CA" w:rsidRPr="00774EF6" w:rsidRDefault="00F078CA" w:rsidP="00861807">
      <w:pPr>
        <w:pStyle w:val="ListParagraph"/>
        <w:numPr>
          <w:ilvl w:val="0"/>
          <w:numId w:val="34"/>
        </w:numPr>
        <w:rPr>
          <w:rFonts w:asciiTheme="minorHAnsi" w:hAnsiTheme="minorHAnsi"/>
          <w:lang w:val="en-GB"/>
        </w:rPr>
      </w:pPr>
      <w:r w:rsidRPr="00774EF6">
        <w:rPr>
          <w:rFonts w:asciiTheme="minorHAnsi" w:hAnsiTheme="minorHAnsi"/>
          <w:lang w:val="en-GB"/>
        </w:rPr>
        <w:t>It must be possible to start and stop the suspension tester both automatically and manually. A system has to be provided to limit the motor starting current</w:t>
      </w:r>
      <w:r w:rsidR="00DD4B9F" w:rsidRPr="00774EF6">
        <w:rPr>
          <w:rFonts w:asciiTheme="minorHAnsi" w:hAnsiTheme="minorHAnsi"/>
          <w:lang w:val="en-GB"/>
        </w:rPr>
        <w:t>.</w:t>
      </w:r>
    </w:p>
    <w:p w14:paraId="5FEA2879" w14:textId="77777777" w:rsidR="007F2DF7" w:rsidRPr="00774EF6" w:rsidRDefault="007F2DF7" w:rsidP="00861807">
      <w:pPr>
        <w:pStyle w:val="ListParagraph"/>
        <w:rPr>
          <w:rFonts w:asciiTheme="minorHAnsi" w:hAnsiTheme="minorHAnsi"/>
          <w:lang w:val="en-GB"/>
        </w:rPr>
      </w:pPr>
    </w:p>
    <w:p w14:paraId="5FEA287A" w14:textId="77777777" w:rsidR="007F2DF7" w:rsidRPr="00774EF6" w:rsidRDefault="007F2DF7" w:rsidP="00861807">
      <w:pPr>
        <w:ind w:left="720"/>
        <w:rPr>
          <w:rFonts w:asciiTheme="minorHAnsi" w:hAnsiTheme="minorHAnsi"/>
          <w:lang w:val="en-GB"/>
        </w:rPr>
      </w:pPr>
      <w:r w:rsidRPr="00774EF6">
        <w:rPr>
          <w:rFonts w:asciiTheme="minorHAnsi" w:hAnsiTheme="minorHAnsi"/>
          <w:lang w:val="en-GB"/>
        </w:rPr>
        <w:t xml:space="preserve">The installation must be </w:t>
      </w:r>
      <w:r w:rsidR="005D2CF3" w:rsidRPr="00774EF6">
        <w:rPr>
          <w:rFonts w:asciiTheme="minorHAnsi" w:hAnsiTheme="minorHAnsi"/>
          <w:lang w:val="en-GB"/>
        </w:rPr>
        <w:t>possible</w:t>
      </w:r>
      <w:r w:rsidRPr="00774EF6">
        <w:rPr>
          <w:rFonts w:asciiTheme="minorHAnsi" w:hAnsiTheme="minorHAnsi"/>
          <w:lang w:val="en-GB"/>
        </w:rPr>
        <w:t xml:space="preserve"> to </w:t>
      </w:r>
      <w:r w:rsidR="005D2CF3" w:rsidRPr="00774EF6">
        <w:rPr>
          <w:rFonts w:asciiTheme="minorHAnsi" w:hAnsiTheme="minorHAnsi"/>
          <w:lang w:val="en-GB"/>
        </w:rPr>
        <w:t>provide</w:t>
      </w:r>
      <w:r w:rsidRPr="00774EF6">
        <w:rPr>
          <w:rFonts w:asciiTheme="minorHAnsi" w:hAnsiTheme="minorHAnsi"/>
          <w:lang w:val="en-GB"/>
        </w:rPr>
        <w:t xml:space="preserve"> with a control whereby </w:t>
      </w:r>
      <w:r w:rsidR="005D2CF3" w:rsidRPr="00774EF6">
        <w:rPr>
          <w:rFonts w:asciiTheme="minorHAnsi" w:hAnsiTheme="minorHAnsi"/>
          <w:lang w:val="en-GB"/>
        </w:rPr>
        <w:t xml:space="preserve">the </w:t>
      </w:r>
      <w:r w:rsidRPr="00774EF6">
        <w:rPr>
          <w:rFonts w:asciiTheme="minorHAnsi" w:hAnsiTheme="minorHAnsi"/>
          <w:lang w:val="en-GB"/>
        </w:rPr>
        <w:t xml:space="preserve">platform can be activated manually in order to retest an axle. </w:t>
      </w:r>
    </w:p>
    <w:p w14:paraId="5FEA287B" w14:textId="77777777" w:rsidR="00F078CA" w:rsidRPr="00774EF6" w:rsidRDefault="00F078CA" w:rsidP="00861807">
      <w:pPr>
        <w:ind w:left="720"/>
        <w:rPr>
          <w:rFonts w:asciiTheme="minorHAnsi" w:hAnsiTheme="minorHAnsi"/>
          <w:lang w:val="en-GB"/>
        </w:rPr>
      </w:pPr>
    </w:p>
    <w:p w14:paraId="5FEA287C" w14:textId="77777777" w:rsidR="00CC2947" w:rsidRPr="00774EF6" w:rsidRDefault="006D1AA9" w:rsidP="00861807">
      <w:pPr>
        <w:ind w:left="720"/>
        <w:rPr>
          <w:rFonts w:asciiTheme="minorHAnsi" w:hAnsiTheme="minorHAnsi"/>
          <w:lang w:val="en-GB"/>
        </w:rPr>
      </w:pPr>
      <w:r w:rsidRPr="00774EF6">
        <w:rPr>
          <w:rFonts w:asciiTheme="minorHAnsi" w:hAnsiTheme="minorHAnsi"/>
          <w:iCs/>
          <w:lang w:val="en-GB"/>
        </w:rPr>
        <w:t xml:space="preserve">Starting the </w:t>
      </w:r>
      <w:r w:rsidR="00545FB2" w:rsidRPr="00774EF6">
        <w:rPr>
          <w:rFonts w:asciiTheme="minorHAnsi" w:hAnsiTheme="minorHAnsi"/>
          <w:iCs/>
          <w:lang w:val="en-GB"/>
        </w:rPr>
        <w:t>motor</w:t>
      </w:r>
      <w:r w:rsidRPr="00774EF6">
        <w:rPr>
          <w:rFonts w:asciiTheme="minorHAnsi" w:hAnsiTheme="minorHAnsi"/>
          <w:iCs/>
          <w:lang w:val="en-GB"/>
        </w:rPr>
        <w:t xml:space="preserve"> will be secondary to the response of a safety device that is sensitive to the positioning of the stationary vehicle.</w:t>
      </w:r>
    </w:p>
    <w:p w14:paraId="5FEA287D" w14:textId="77777777" w:rsidR="00CC2947" w:rsidRPr="00774EF6" w:rsidRDefault="00CC2947" w:rsidP="00861807">
      <w:pPr>
        <w:ind w:left="720"/>
        <w:rPr>
          <w:rFonts w:asciiTheme="minorHAnsi" w:hAnsiTheme="minorHAnsi"/>
          <w:lang w:val="en-GB"/>
        </w:rPr>
      </w:pPr>
    </w:p>
    <w:p w14:paraId="5FEA287E" w14:textId="77777777" w:rsidR="00F078CA" w:rsidRPr="004C5A6E" w:rsidRDefault="00F078CA" w:rsidP="00ED60AC">
      <w:pPr>
        <w:pStyle w:val="ecxmsonormal"/>
        <w:rPr>
          <w:rFonts w:asciiTheme="minorHAnsi" w:hAnsiTheme="minorHAnsi"/>
          <w:strike/>
          <w:sz w:val="22"/>
          <w:szCs w:val="22"/>
          <w:lang w:val="en-GB"/>
        </w:rPr>
      </w:pPr>
      <w:r w:rsidRPr="00ED60AC">
        <w:rPr>
          <w:rFonts w:asciiTheme="minorHAnsi" w:hAnsiTheme="minorHAnsi"/>
          <w:sz w:val="22"/>
          <w:szCs w:val="22"/>
          <w:lang w:val="en-GB"/>
        </w:rPr>
        <w:t xml:space="preserve">The starting of suspension tester is only possible </w:t>
      </w:r>
      <w:r w:rsidR="00B950BC" w:rsidRPr="00ED60AC">
        <w:rPr>
          <w:rFonts w:asciiTheme="minorHAnsi" w:hAnsiTheme="minorHAnsi" w:cs="Arial"/>
          <w:sz w:val="22"/>
          <w:szCs w:val="22"/>
          <w:lang w:val="en-GB"/>
        </w:rPr>
        <w:t>if on each of both platforms the wheel of an axle is placed</w:t>
      </w:r>
      <w:r w:rsidRPr="00ED60AC">
        <w:rPr>
          <w:rFonts w:asciiTheme="minorHAnsi" w:hAnsiTheme="minorHAnsi"/>
          <w:sz w:val="22"/>
          <w:szCs w:val="22"/>
          <w:lang w:val="en-GB"/>
        </w:rPr>
        <w:t>. The tester starts after both the wheels</w:t>
      </w:r>
      <w:r w:rsidRPr="00B950BC">
        <w:rPr>
          <w:rFonts w:asciiTheme="minorHAnsi" w:hAnsiTheme="minorHAnsi"/>
          <w:sz w:val="22"/>
          <w:szCs w:val="22"/>
          <w:lang w:val="en-GB"/>
        </w:rPr>
        <w:t xml:space="preserve"> are well placed on the platform and after a time delay of 1 to 3 seconds.  </w:t>
      </w:r>
      <w:r w:rsidR="006D3271" w:rsidRPr="00B950BC">
        <w:rPr>
          <w:rFonts w:asciiTheme="minorHAnsi" w:hAnsiTheme="minorHAnsi"/>
          <w:sz w:val="22"/>
          <w:szCs w:val="22"/>
          <w:lang w:val="en-GB"/>
        </w:rPr>
        <w:t>When a displacement</w:t>
      </w:r>
      <w:r w:rsidR="006D3271" w:rsidRPr="004C5A6E">
        <w:rPr>
          <w:rFonts w:asciiTheme="minorHAnsi" w:hAnsiTheme="minorHAnsi"/>
          <w:sz w:val="22"/>
          <w:szCs w:val="22"/>
          <w:lang w:val="en-GB"/>
        </w:rPr>
        <w:t xml:space="preserve"> of the tested wheel is detected during the test, the test should be </w:t>
      </w:r>
      <w:r w:rsidR="009C67E2" w:rsidRPr="004C5A6E">
        <w:rPr>
          <w:rFonts w:asciiTheme="minorHAnsi" w:hAnsiTheme="minorHAnsi"/>
          <w:sz w:val="22"/>
          <w:szCs w:val="22"/>
          <w:lang w:val="en-GB"/>
        </w:rPr>
        <w:t>reperformed</w:t>
      </w:r>
      <w:r w:rsidR="006D3271" w:rsidRPr="004C5A6E">
        <w:rPr>
          <w:rFonts w:asciiTheme="minorHAnsi" w:hAnsiTheme="minorHAnsi"/>
          <w:sz w:val="22"/>
          <w:szCs w:val="22"/>
          <w:lang w:val="en-GB"/>
        </w:rPr>
        <w:t xml:space="preserve">.  </w:t>
      </w:r>
      <w:r w:rsidR="004C5A6E" w:rsidRPr="004C5A6E">
        <w:rPr>
          <w:rFonts w:asciiTheme="minorHAnsi" w:hAnsiTheme="minorHAnsi"/>
          <w:sz w:val="22"/>
          <w:szCs w:val="22"/>
          <w:lang w:val="en-GB"/>
        </w:rPr>
        <w:t>(</w:t>
      </w:r>
      <w:r w:rsidR="004C5A6E" w:rsidRPr="004C5A6E">
        <w:rPr>
          <w:rFonts w:asciiTheme="minorHAnsi" w:hAnsiTheme="minorHAnsi"/>
          <w:bCs/>
          <w:sz w:val="22"/>
          <w:szCs w:val="22"/>
          <w:lang w:val="en-GB"/>
        </w:rPr>
        <w:t>Each supplier is to present his method used in order to determine displacement in detail for approval and for the attention of the R&amp;D department of GOCA</w:t>
      </w:r>
      <w:r w:rsidR="004C5A6E" w:rsidRPr="004C5A6E">
        <w:rPr>
          <w:rFonts w:asciiTheme="minorHAnsi" w:hAnsiTheme="minorHAnsi"/>
          <w:sz w:val="22"/>
          <w:szCs w:val="22"/>
          <w:lang w:val="en-GB"/>
        </w:rPr>
        <w:t xml:space="preserve">). </w:t>
      </w:r>
      <w:r w:rsidRPr="004C5A6E">
        <w:rPr>
          <w:rFonts w:asciiTheme="minorHAnsi" w:hAnsiTheme="minorHAnsi"/>
          <w:sz w:val="22"/>
          <w:szCs w:val="22"/>
          <w:lang w:val="en-GB"/>
        </w:rPr>
        <w:t>It is only in the case of a test program that the motors can be started manually</w:t>
      </w:r>
      <w:r w:rsidR="00F856DD" w:rsidRPr="004C5A6E">
        <w:rPr>
          <w:rFonts w:asciiTheme="minorHAnsi" w:hAnsiTheme="minorHAnsi"/>
          <w:sz w:val="22"/>
          <w:szCs w:val="22"/>
          <w:lang w:val="en-GB"/>
        </w:rPr>
        <w:t>.</w:t>
      </w:r>
    </w:p>
    <w:p w14:paraId="5FEA287F" w14:textId="77777777" w:rsidR="00B8699B" w:rsidRPr="00774EF6" w:rsidRDefault="00B8699B" w:rsidP="00861807">
      <w:pPr>
        <w:ind w:left="567"/>
        <w:rPr>
          <w:lang w:val="en-GB"/>
        </w:rPr>
      </w:pPr>
    </w:p>
    <w:p w14:paraId="5FEA2880" w14:textId="77777777" w:rsidR="00B8699B" w:rsidRPr="00774EF6" w:rsidRDefault="00B8699B" w:rsidP="00861807">
      <w:pPr>
        <w:pStyle w:val="Heading3"/>
        <w:tabs>
          <w:tab w:val="clear" w:pos="1080"/>
        </w:tabs>
        <w:ind w:left="567" w:hanging="567"/>
        <w:rPr>
          <w:rFonts w:asciiTheme="minorHAnsi" w:hAnsiTheme="minorHAnsi"/>
          <w:sz w:val="22"/>
          <w:szCs w:val="22"/>
          <w:lang w:val="en-GB"/>
        </w:rPr>
      </w:pPr>
      <w:bookmarkStart w:id="72" w:name="_Toc282085998"/>
      <w:r w:rsidRPr="00774EF6">
        <w:rPr>
          <w:rFonts w:asciiTheme="minorHAnsi" w:hAnsiTheme="minorHAnsi"/>
          <w:sz w:val="22"/>
          <w:szCs w:val="22"/>
          <w:lang w:val="en-GB"/>
        </w:rPr>
        <w:t>Measurement device for vertical forces</w:t>
      </w:r>
      <w:bookmarkEnd w:id="72"/>
      <w:r w:rsidRPr="00774EF6">
        <w:rPr>
          <w:rFonts w:asciiTheme="minorHAnsi" w:hAnsiTheme="minorHAnsi"/>
          <w:sz w:val="22"/>
          <w:szCs w:val="22"/>
          <w:lang w:val="en-GB"/>
        </w:rPr>
        <w:t xml:space="preserve"> </w:t>
      </w:r>
    </w:p>
    <w:p w14:paraId="5FEA2881" w14:textId="77777777" w:rsidR="00C63C31" w:rsidRPr="00774EF6" w:rsidRDefault="00C63C31" w:rsidP="00861807">
      <w:pPr>
        <w:rPr>
          <w:b/>
          <w:u w:val="single"/>
          <w:lang w:val="en-GB"/>
        </w:rPr>
      </w:pPr>
      <w:bookmarkStart w:id="73" w:name="_Toc124220197"/>
      <w:bookmarkStart w:id="74" w:name="_Toc125267050"/>
      <w:r w:rsidRPr="00774EF6">
        <w:rPr>
          <w:b/>
          <w:u w:val="single"/>
          <w:lang w:val="en-GB"/>
        </w:rPr>
        <w:t>Type of measurement of  vertical forces</w:t>
      </w:r>
      <w:bookmarkEnd w:id="73"/>
      <w:bookmarkEnd w:id="74"/>
    </w:p>
    <w:p w14:paraId="5FEA2882" w14:textId="77777777" w:rsidR="00C63C31" w:rsidRPr="00774EF6" w:rsidRDefault="00C63C31" w:rsidP="00861807">
      <w:pPr>
        <w:tabs>
          <w:tab w:val="left" w:pos="-426"/>
        </w:tabs>
        <w:rPr>
          <w:rFonts w:asciiTheme="minorHAnsi" w:hAnsiTheme="minorHAnsi"/>
          <w:lang w:val="en-GB"/>
        </w:rPr>
      </w:pPr>
      <w:r w:rsidRPr="00774EF6">
        <w:rPr>
          <w:rFonts w:asciiTheme="minorHAnsi" w:hAnsiTheme="minorHAnsi"/>
          <w:lang w:val="en-GB"/>
        </w:rPr>
        <w:t>The vertical force</w:t>
      </w:r>
      <w:r w:rsidR="005D2CF3" w:rsidRPr="00774EF6">
        <w:rPr>
          <w:rFonts w:asciiTheme="minorHAnsi" w:hAnsiTheme="minorHAnsi"/>
          <w:lang w:val="en-GB"/>
        </w:rPr>
        <w:t xml:space="preserve"> measured</w:t>
      </w:r>
      <w:r w:rsidRPr="00774EF6">
        <w:rPr>
          <w:rFonts w:asciiTheme="minorHAnsi" w:hAnsiTheme="minorHAnsi"/>
          <w:lang w:val="en-GB"/>
        </w:rPr>
        <w:t xml:space="preserve"> is only to be displayed after the measurement value is stable. The measurement of the vertical force </w:t>
      </w:r>
      <w:r w:rsidR="005D2CF3" w:rsidRPr="00774EF6">
        <w:rPr>
          <w:rFonts w:asciiTheme="minorHAnsi" w:hAnsiTheme="minorHAnsi"/>
          <w:lang w:val="en-GB"/>
        </w:rPr>
        <w:t>must</w:t>
      </w:r>
      <w:r w:rsidRPr="00774EF6">
        <w:rPr>
          <w:rFonts w:asciiTheme="minorHAnsi" w:hAnsiTheme="minorHAnsi"/>
          <w:lang w:val="en-GB"/>
        </w:rPr>
        <w:t xml:space="preserve"> only be minimally influenced by the horizontal forces. In the technical dossier the manufacturer is to define his value for “stable”. The </w:t>
      </w:r>
      <w:r w:rsidR="006D3271" w:rsidRPr="00053753">
        <w:rPr>
          <w:rFonts w:asciiTheme="minorHAnsi" w:hAnsiTheme="minorHAnsi"/>
          <w:bCs/>
          <w:lang w:val="en-GB"/>
        </w:rPr>
        <w:t>the R&amp;D department of GOCA</w:t>
      </w:r>
      <w:r w:rsidR="006D3271">
        <w:rPr>
          <w:rFonts w:asciiTheme="minorHAnsi" w:hAnsiTheme="minorHAnsi"/>
          <w:bCs/>
          <w:lang w:val="en-GB"/>
        </w:rPr>
        <w:t xml:space="preserve"> </w:t>
      </w:r>
      <w:r w:rsidRPr="00774EF6">
        <w:rPr>
          <w:rFonts w:asciiTheme="minorHAnsi" w:hAnsiTheme="minorHAnsi"/>
          <w:lang w:val="en-GB"/>
        </w:rPr>
        <w:t xml:space="preserve">will accept or reject the defined tolerance. </w:t>
      </w:r>
    </w:p>
    <w:p w14:paraId="5FEA2883" w14:textId="77777777" w:rsidR="00CB60B3" w:rsidRPr="00774EF6" w:rsidRDefault="00CB60B3" w:rsidP="00861807">
      <w:pPr>
        <w:tabs>
          <w:tab w:val="left" w:pos="-426"/>
        </w:tabs>
        <w:rPr>
          <w:rFonts w:asciiTheme="minorHAnsi" w:hAnsiTheme="minorHAnsi"/>
          <w:color w:val="FF0000"/>
          <w:lang w:val="en-GB"/>
        </w:rPr>
      </w:pPr>
    </w:p>
    <w:p w14:paraId="5FEA2884" w14:textId="77777777" w:rsidR="00FE397E" w:rsidRPr="00774EF6" w:rsidRDefault="006D1AA9" w:rsidP="00ED60AC">
      <w:pPr>
        <w:tabs>
          <w:tab w:val="left" w:pos="-426"/>
        </w:tabs>
        <w:rPr>
          <w:rFonts w:asciiTheme="minorHAnsi" w:hAnsiTheme="minorHAnsi"/>
          <w:color w:val="FF0000"/>
          <w:lang w:val="en-GB"/>
        </w:rPr>
      </w:pPr>
      <w:r w:rsidRPr="00774EF6">
        <w:rPr>
          <w:rFonts w:asciiTheme="minorHAnsi" w:hAnsiTheme="minorHAnsi"/>
          <w:iCs/>
          <w:lang w:val="en-GB"/>
        </w:rPr>
        <w:lastRenderedPageBreak/>
        <w:t xml:space="preserve">The static </w:t>
      </w:r>
      <w:r w:rsidR="00CB60B3" w:rsidRPr="00774EF6">
        <w:rPr>
          <w:rFonts w:asciiTheme="minorHAnsi" w:hAnsiTheme="minorHAnsi"/>
          <w:iCs/>
          <w:lang w:val="en-GB"/>
        </w:rPr>
        <w:t>vertical force</w:t>
      </w:r>
      <w:r w:rsidRPr="00774EF6">
        <w:rPr>
          <w:rFonts w:asciiTheme="minorHAnsi" w:hAnsiTheme="minorHAnsi"/>
          <w:iCs/>
          <w:lang w:val="en-GB"/>
        </w:rPr>
        <w:t xml:space="preserve"> will be measured </w:t>
      </w:r>
      <w:r w:rsidR="005D2CF3" w:rsidRPr="00774EF6">
        <w:rPr>
          <w:rFonts w:asciiTheme="minorHAnsi" w:hAnsiTheme="minorHAnsi"/>
          <w:iCs/>
          <w:lang w:val="en-GB"/>
        </w:rPr>
        <w:t>at</w:t>
      </w:r>
      <w:r w:rsidRPr="00774EF6">
        <w:rPr>
          <w:rFonts w:asciiTheme="minorHAnsi" w:hAnsiTheme="minorHAnsi"/>
          <w:iCs/>
          <w:lang w:val="en-GB"/>
        </w:rPr>
        <w:t xml:space="preserve"> total </w:t>
      </w:r>
      <w:r w:rsidR="00CB60B3" w:rsidRPr="00774EF6">
        <w:rPr>
          <w:rFonts w:asciiTheme="minorHAnsi" w:hAnsiTheme="minorHAnsi"/>
          <w:iCs/>
          <w:lang w:val="en-GB"/>
        </w:rPr>
        <w:t>standstill</w:t>
      </w:r>
      <w:r w:rsidRPr="00774EF6">
        <w:rPr>
          <w:rFonts w:asciiTheme="minorHAnsi" w:hAnsiTheme="minorHAnsi"/>
          <w:iCs/>
          <w:lang w:val="en-GB"/>
        </w:rPr>
        <w:t xml:space="preserve"> of the vehicle on the </w:t>
      </w:r>
      <w:r w:rsidR="001C6E33" w:rsidRPr="00774EF6">
        <w:rPr>
          <w:rFonts w:asciiTheme="minorHAnsi" w:hAnsiTheme="minorHAnsi"/>
          <w:iCs/>
          <w:lang w:val="en-GB"/>
        </w:rPr>
        <w:t>tire</w:t>
      </w:r>
      <w:r w:rsidR="00CB60B3" w:rsidRPr="00774EF6">
        <w:rPr>
          <w:rFonts w:asciiTheme="minorHAnsi" w:hAnsiTheme="minorHAnsi"/>
          <w:iCs/>
          <w:lang w:val="en-GB"/>
        </w:rPr>
        <w:t xml:space="preserve"> </w:t>
      </w:r>
      <w:r w:rsidRPr="00774EF6">
        <w:rPr>
          <w:rFonts w:asciiTheme="minorHAnsi" w:hAnsiTheme="minorHAnsi"/>
          <w:iCs/>
          <w:lang w:val="en-GB"/>
        </w:rPr>
        <w:t xml:space="preserve">support </w:t>
      </w:r>
      <w:r w:rsidR="00CB60B3" w:rsidRPr="00774EF6">
        <w:rPr>
          <w:rFonts w:asciiTheme="minorHAnsi" w:hAnsiTheme="minorHAnsi"/>
          <w:iCs/>
          <w:lang w:val="en-GB"/>
        </w:rPr>
        <w:t>platform</w:t>
      </w:r>
      <w:r w:rsidR="009C67E2">
        <w:rPr>
          <w:rFonts w:asciiTheme="minorHAnsi" w:hAnsiTheme="minorHAnsi"/>
          <w:iCs/>
          <w:lang w:val="en-GB"/>
        </w:rPr>
        <w:t xml:space="preserve"> before and after the test. The difference should not exceed </w:t>
      </w:r>
      <w:r w:rsidR="00124531">
        <w:rPr>
          <w:rFonts w:asciiTheme="minorHAnsi" w:hAnsiTheme="minorHAnsi"/>
          <w:iCs/>
          <w:lang w:val="en-GB"/>
        </w:rPr>
        <w:t>25 kg</w:t>
      </w:r>
      <w:r w:rsidR="0087410C">
        <w:rPr>
          <w:lang w:val="en-GB"/>
        </w:rPr>
        <w:t>.</w:t>
      </w:r>
    </w:p>
    <w:p w14:paraId="5FEA2885" w14:textId="77777777" w:rsidR="00C63C31" w:rsidRPr="00774EF6" w:rsidRDefault="00C63C31" w:rsidP="00861807">
      <w:pPr>
        <w:tabs>
          <w:tab w:val="left" w:pos="-426"/>
        </w:tabs>
        <w:ind w:left="207"/>
        <w:rPr>
          <w:rFonts w:asciiTheme="minorHAnsi" w:hAnsiTheme="minorHAnsi"/>
          <w:lang w:val="en-GB"/>
        </w:rPr>
      </w:pPr>
    </w:p>
    <w:p w14:paraId="5FEA2886" w14:textId="77777777" w:rsidR="00C63C31" w:rsidRPr="00774EF6" w:rsidRDefault="00C63C31" w:rsidP="00861807">
      <w:pPr>
        <w:rPr>
          <w:b/>
          <w:u w:val="single"/>
          <w:lang w:val="en-GB"/>
        </w:rPr>
      </w:pPr>
      <w:bookmarkStart w:id="75" w:name="_Toc124220198"/>
      <w:bookmarkStart w:id="76" w:name="_Toc125267051"/>
      <w:r w:rsidRPr="00774EF6">
        <w:rPr>
          <w:b/>
          <w:u w:val="single"/>
          <w:lang w:val="en-GB"/>
        </w:rPr>
        <w:t xml:space="preserve">Measurement range and maximum permissible errors of measurement of vertical forces </w:t>
      </w:r>
      <w:bookmarkEnd w:id="75"/>
      <w:bookmarkEnd w:id="76"/>
    </w:p>
    <w:p w14:paraId="5FEA2887" w14:textId="77777777" w:rsidR="008656BA" w:rsidRPr="001E43D0" w:rsidRDefault="00C63C31" w:rsidP="001E43D0">
      <w:pPr>
        <w:rPr>
          <w:b/>
          <w:lang w:val="en-GB"/>
        </w:rPr>
      </w:pPr>
      <w:r w:rsidRPr="00774EF6">
        <w:rPr>
          <w:rFonts w:asciiTheme="minorHAnsi" w:hAnsiTheme="minorHAnsi"/>
          <w:lang w:val="en-GB"/>
        </w:rPr>
        <w:t xml:space="preserve">The lower limit of the measurement range must be smaller than or equal to </w:t>
      </w:r>
      <w:r w:rsidR="00FE397E" w:rsidRPr="00774EF6">
        <w:rPr>
          <w:rFonts w:asciiTheme="minorHAnsi" w:hAnsiTheme="minorHAnsi"/>
          <w:lang w:val="en-GB"/>
        </w:rPr>
        <w:t>1</w:t>
      </w:r>
      <w:r w:rsidR="007F0F1B" w:rsidRPr="00774EF6">
        <w:rPr>
          <w:rFonts w:asciiTheme="minorHAnsi" w:hAnsiTheme="minorHAnsi"/>
          <w:lang w:val="en-GB"/>
        </w:rPr>
        <w:t>0</w:t>
      </w:r>
      <w:r w:rsidR="00FE397E" w:rsidRPr="00774EF6">
        <w:rPr>
          <w:rFonts w:asciiTheme="minorHAnsi" w:hAnsiTheme="minorHAnsi"/>
          <w:lang w:val="en-GB"/>
        </w:rPr>
        <w:t>0 daN</w:t>
      </w:r>
      <w:r w:rsidR="006D17A3" w:rsidRPr="00774EF6">
        <w:rPr>
          <w:rFonts w:asciiTheme="minorHAnsi" w:hAnsiTheme="minorHAnsi"/>
          <w:lang w:val="en-GB"/>
        </w:rPr>
        <w:t xml:space="preserve"> static weight</w:t>
      </w:r>
      <w:r w:rsidRPr="00774EF6">
        <w:rPr>
          <w:rFonts w:asciiTheme="minorHAnsi" w:hAnsiTheme="minorHAnsi"/>
          <w:lang w:val="en-GB"/>
        </w:rPr>
        <w:t xml:space="preserve"> per wheel. The upper limit of the measurement range must not be less than </w:t>
      </w:r>
      <w:r w:rsidR="00FE397E" w:rsidRPr="00774EF6">
        <w:rPr>
          <w:rFonts w:asciiTheme="minorHAnsi" w:hAnsiTheme="minorHAnsi"/>
          <w:lang w:val="en-GB"/>
        </w:rPr>
        <w:t>850 da</w:t>
      </w:r>
      <w:r w:rsidRPr="00774EF6">
        <w:rPr>
          <w:rFonts w:asciiTheme="minorHAnsi" w:hAnsiTheme="minorHAnsi"/>
          <w:lang w:val="en-GB"/>
        </w:rPr>
        <w:t xml:space="preserve">N </w:t>
      </w:r>
      <w:r w:rsidR="006D17A3" w:rsidRPr="00774EF6">
        <w:rPr>
          <w:rFonts w:asciiTheme="minorHAnsi" w:hAnsiTheme="minorHAnsi"/>
          <w:lang w:val="en-GB"/>
        </w:rPr>
        <w:t xml:space="preserve">static weight </w:t>
      </w:r>
      <w:r w:rsidRPr="00774EF6">
        <w:rPr>
          <w:rFonts w:asciiTheme="minorHAnsi" w:hAnsiTheme="minorHAnsi"/>
          <w:lang w:val="en-GB"/>
        </w:rPr>
        <w:t>per wheel</w:t>
      </w:r>
      <w:r w:rsidRPr="001E43D0">
        <w:rPr>
          <w:rFonts w:asciiTheme="minorHAnsi" w:hAnsiTheme="minorHAnsi"/>
          <w:lang w:val="en-GB"/>
        </w:rPr>
        <w:t xml:space="preserve">. </w:t>
      </w:r>
      <w:r w:rsidR="008656BA" w:rsidRPr="001E43D0">
        <w:rPr>
          <w:rFonts w:asciiTheme="minorHAnsi" w:hAnsiTheme="minorHAnsi"/>
          <w:b/>
          <w:lang w:val="en-GB"/>
        </w:rPr>
        <w:t>The resolution should be at least 1daN</w:t>
      </w:r>
      <w:r w:rsidR="008A6F15" w:rsidRPr="001E43D0">
        <w:rPr>
          <w:rFonts w:asciiTheme="minorHAnsi" w:hAnsiTheme="minorHAnsi"/>
          <w:b/>
          <w:lang w:val="en-GB"/>
        </w:rPr>
        <w:t>.</w:t>
      </w:r>
    </w:p>
    <w:p w14:paraId="5FEA2888" w14:textId="77777777" w:rsidR="00C63C31" w:rsidRPr="001E43D0" w:rsidRDefault="00C63C31" w:rsidP="001E43D0">
      <w:pPr>
        <w:tabs>
          <w:tab w:val="left" w:pos="426"/>
        </w:tabs>
        <w:rPr>
          <w:rFonts w:asciiTheme="minorHAnsi" w:hAnsiTheme="minorHAnsi"/>
          <w:lang w:val="en-GB"/>
        </w:rPr>
      </w:pPr>
      <w:r w:rsidRPr="001E43D0">
        <w:rPr>
          <w:rFonts w:asciiTheme="minorHAnsi" w:hAnsiTheme="minorHAnsi"/>
          <w:lang w:val="en-GB"/>
        </w:rPr>
        <w:t xml:space="preserve">The measurement device must be able to take up a dynamic load of </w:t>
      </w:r>
      <w:r w:rsidR="00FE397E" w:rsidRPr="001E43D0">
        <w:rPr>
          <w:rFonts w:asciiTheme="minorHAnsi" w:hAnsiTheme="minorHAnsi"/>
          <w:lang w:val="en-GB"/>
        </w:rPr>
        <w:t>1</w:t>
      </w:r>
      <w:r w:rsidR="00C21A26" w:rsidRPr="001E43D0">
        <w:rPr>
          <w:rFonts w:asciiTheme="minorHAnsi" w:hAnsiTheme="minorHAnsi"/>
          <w:lang w:val="en-GB"/>
        </w:rPr>
        <w:t>7</w:t>
      </w:r>
      <w:r w:rsidR="00FE397E" w:rsidRPr="001E43D0">
        <w:rPr>
          <w:rFonts w:asciiTheme="minorHAnsi" w:hAnsiTheme="minorHAnsi"/>
          <w:lang w:val="en-GB"/>
        </w:rPr>
        <w:t>00 da</w:t>
      </w:r>
      <w:r w:rsidRPr="001E43D0">
        <w:rPr>
          <w:rFonts w:asciiTheme="minorHAnsi" w:hAnsiTheme="minorHAnsi"/>
          <w:lang w:val="en-GB"/>
        </w:rPr>
        <w:t xml:space="preserve">N per wheel without damage, in order to make it possible for the vehicle to drive on and off at normal speed.  </w:t>
      </w:r>
    </w:p>
    <w:p w14:paraId="5FEA2889" w14:textId="77777777" w:rsidR="00C63C31" w:rsidRPr="001E43D0" w:rsidRDefault="00C63C31" w:rsidP="00A93C2D">
      <w:pPr>
        <w:tabs>
          <w:tab w:val="left" w:pos="426"/>
        </w:tabs>
        <w:ind w:left="567"/>
        <w:rPr>
          <w:rFonts w:asciiTheme="minorHAnsi" w:hAnsiTheme="minorHAnsi"/>
          <w:lang w:val="en-GB"/>
        </w:rPr>
      </w:pPr>
    </w:p>
    <w:p w14:paraId="5FEA288A" w14:textId="77777777" w:rsidR="00C63C31" w:rsidRPr="001E43D0" w:rsidRDefault="00C63C31" w:rsidP="001E43D0">
      <w:pPr>
        <w:tabs>
          <w:tab w:val="left" w:pos="426"/>
        </w:tabs>
        <w:rPr>
          <w:rFonts w:asciiTheme="minorHAnsi" w:hAnsiTheme="minorHAnsi"/>
          <w:lang w:val="en-GB"/>
        </w:rPr>
      </w:pPr>
      <w:r w:rsidRPr="001E43D0">
        <w:rPr>
          <w:rFonts w:asciiTheme="minorHAnsi" w:hAnsiTheme="minorHAnsi"/>
          <w:lang w:val="en-GB"/>
        </w:rPr>
        <w:t>Within the measurement area the maximum allow</w:t>
      </w:r>
      <w:r w:rsidR="009E561E" w:rsidRPr="001E43D0">
        <w:rPr>
          <w:rFonts w:asciiTheme="minorHAnsi" w:hAnsiTheme="minorHAnsi"/>
          <w:lang w:val="en-GB"/>
        </w:rPr>
        <w:t>able total error for the stat</w:t>
      </w:r>
      <w:r w:rsidRPr="001E43D0">
        <w:rPr>
          <w:rFonts w:asciiTheme="minorHAnsi" w:hAnsiTheme="minorHAnsi"/>
          <w:lang w:val="en-GB"/>
        </w:rPr>
        <w:t>ical vertical force (inaccuracy, linearity</w:t>
      </w:r>
      <w:r w:rsidR="005D2CF3" w:rsidRPr="001E43D0">
        <w:rPr>
          <w:rFonts w:asciiTheme="minorHAnsi" w:hAnsiTheme="minorHAnsi"/>
          <w:lang w:val="en-GB"/>
        </w:rPr>
        <w:t xml:space="preserve"> and reading error</w:t>
      </w:r>
      <w:r w:rsidRPr="001E43D0">
        <w:rPr>
          <w:rFonts w:asciiTheme="minorHAnsi" w:hAnsiTheme="minorHAnsi"/>
          <w:lang w:val="en-GB"/>
        </w:rPr>
        <w:t xml:space="preserve"> included) is defined as follows: </w:t>
      </w:r>
    </w:p>
    <w:p w14:paraId="5FEA288B" w14:textId="77777777" w:rsidR="00C63C31" w:rsidRPr="001E43D0" w:rsidRDefault="00FE397E" w:rsidP="001E43D0">
      <w:pPr>
        <w:pStyle w:val="ListParagraph"/>
        <w:numPr>
          <w:ilvl w:val="0"/>
          <w:numId w:val="43"/>
        </w:numPr>
        <w:tabs>
          <w:tab w:val="left" w:pos="426"/>
          <w:tab w:val="left" w:pos="884"/>
        </w:tabs>
        <w:rPr>
          <w:rFonts w:asciiTheme="minorHAnsi" w:hAnsiTheme="minorHAnsi"/>
          <w:b/>
          <w:lang w:val="en-GB"/>
        </w:rPr>
      </w:pPr>
      <w:r w:rsidRPr="001E43D0">
        <w:rPr>
          <w:rFonts w:asciiTheme="minorHAnsi" w:hAnsiTheme="minorHAnsi"/>
          <w:b/>
          <w:lang w:val="en-GB"/>
        </w:rPr>
        <w:t>From 1</w:t>
      </w:r>
      <w:r w:rsidR="007F0F1B" w:rsidRPr="001E43D0">
        <w:rPr>
          <w:rFonts w:asciiTheme="minorHAnsi" w:hAnsiTheme="minorHAnsi"/>
          <w:b/>
          <w:lang w:val="en-GB"/>
        </w:rPr>
        <w:t>0</w:t>
      </w:r>
      <w:r w:rsidRPr="001E43D0">
        <w:rPr>
          <w:rFonts w:asciiTheme="minorHAnsi" w:hAnsiTheme="minorHAnsi"/>
          <w:b/>
          <w:lang w:val="en-GB"/>
        </w:rPr>
        <w:t>0 daN up to</w:t>
      </w:r>
      <w:r w:rsidR="00C63C31" w:rsidRPr="001E43D0">
        <w:rPr>
          <w:rFonts w:asciiTheme="minorHAnsi" w:hAnsiTheme="minorHAnsi"/>
          <w:b/>
          <w:lang w:val="en-GB"/>
        </w:rPr>
        <w:t xml:space="preserve"> </w:t>
      </w:r>
      <w:r w:rsidR="008656BA" w:rsidRPr="001E43D0">
        <w:rPr>
          <w:rFonts w:asciiTheme="minorHAnsi" w:hAnsiTheme="minorHAnsi"/>
          <w:b/>
          <w:lang w:val="en-GB"/>
        </w:rPr>
        <w:t>250</w:t>
      </w:r>
      <w:r w:rsidRPr="001E43D0">
        <w:rPr>
          <w:rFonts w:asciiTheme="minorHAnsi" w:hAnsiTheme="minorHAnsi"/>
          <w:b/>
          <w:lang w:val="en-GB"/>
        </w:rPr>
        <w:t xml:space="preserve"> da</w:t>
      </w:r>
      <w:r w:rsidR="00C63C31" w:rsidRPr="001E43D0">
        <w:rPr>
          <w:rFonts w:asciiTheme="minorHAnsi" w:hAnsiTheme="minorHAnsi"/>
          <w:b/>
          <w:lang w:val="en-GB"/>
        </w:rPr>
        <w:t xml:space="preserve">N vertical force : </w:t>
      </w:r>
      <w:r w:rsidR="008656BA" w:rsidRPr="001E43D0">
        <w:rPr>
          <w:rFonts w:asciiTheme="minorHAnsi" w:hAnsiTheme="minorHAnsi"/>
          <w:b/>
          <w:lang w:val="en-GB"/>
        </w:rPr>
        <w:t>7,5 daN</w:t>
      </w:r>
    </w:p>
    <w:p w14:paraId="5FEA288C" w14:textId="77777777" w:rsidR="008656BA" w:rsidRPr="001E43D0" w:rsidRDefault="008656BA" w:rsidP="001E43D0">
      <w:pPr>
        <w:pStyle w:val="ListParagraph"/>
        <w:numPr>
          <w:ilvl w:val="0"/>
          <w:numId w:val="43"/>
        </w:numPr>
        <w:tabs>
          <w:tab w:val="left" w:pos="426"/>
          <w:tab w:val="left" w:pos="884"/>
        </w:tabs>
        <w:rPr>
          <w:rFonts w:asciiTheme="minorHAnsi" w:hAnsiTheme="minorHAnsi"/>
          <w:lang w:val="en-GB"/>
        </w:rPr>
      </w:pPr>
      <w:r w:rsidRPr="001E43D0">
        <w:rPr>
          <w:rFonts w:asciiTheme="minorHAnsi" w:hAnsiTheme="minorHAnsi"/>
          <w:lang w:val="en-GB"/>
        </w:rPr>
        <w:t xml:space="preserve">From 250 daN up to 850 daN vertical force : ± 3 % of the measured value </w:t>
      </w:r>
    </w:p>
    <w:p w14:paraId="5FEA288D" w14:textId="77777777" w:rsidR="008656BA" w:rsidRPr="001E43D0" w:rsidRDefault="008656BA" w:rsidP="001E43D0">
      <w:pPr>
        <w:pStyle w:val="ListParagraph"/>
        <w:numPr>
          <w:ilvl w:val="0"/>
          <w:numId w:val="43"/>
        </w:numPr>
        <w:tabs>
          <w:tab w:val="left" w:pos="426"/>
          <w:tab w:val="left" w:pos="884"/>
        </w:tabs>
        <w:rPr>
          <w:rFonts w:asciiTheme="minorHAnsi" w:hAnsiTheme="minorHAnsi"/>
          <w:lang w:val="en-GB"/>
        </w:rPr>
      </w:pPr>
      <w:r w:rsidRPr="001E43D0">
        <w:rPr>
          <w:rFonts w:asciiTheme="minorHAnsi" w:hAnsiTheme="minorHAnsi"/>
          <w:lang w:val="en-GB"/>
        </w:rPr>
        <w:t>From 100 daN up to 850 daN vertical force : +/-3 % for hysteresis</w:t>
      </w:r>
    </w:p>
    <w:p w14:paraId="5FEA288E" w14:textId="77777777" w:rsidR="008656BA" w:rsidRPr="00774EF6" w:rsidRDefault="008656BA" w:rsidP="001E43D0">
      <w:pPr>
        <w:tabs>
          <w:tab w:val="left" w:pos="426"/>
          <w:tab w:val="left" w:pos="884"/>
        </w:tabs>
        <w:ind w:left="1080"/>
        <w:rPr>
          <w:rFonts w:asciiTheme="minorHAnsi" w:hAnsiTheme="minorHAnsi"/>
          <w:color w:val="FF0000"/>
          <w:lang w:val="en-GB"/>
        </w:rPr>
      </w:pPr>
    </w:p>
    <w:p w14:paraId="5FEA288F" w14:textId="77777777" w:rsidR="00C63C31" w:rsidRPr="00774EF6" w:rsidRDefault="00C63C31" w:rsidP="00861807">
      <w:pPr>
        <w:rPr>
          <w:lang w:val="en-GB"/>
        </w:rPr>
      </w:pPr>
    </w:p>
    <w:p w14:paraId="5FEA2890" w14:textId="77777777" w:rsidR="00C63C31" w:rsidRPr="00774EF6" w:rsidRDefault="00C63C31" w:rsidP="00861807">
      <w:pPr>
        <w:rPr>
          <w:b/>
          <w:u w:val="single"/>
          <w:lang w:val="en-GB"/>
        </w:rPr>
      </w:pPr>
      <w:r w:rsidRPr="00774EF6">
        <w:rPr>
          <w:b/>
          <w:u w:val="single"/>
          <w:lang w:val="en-GB"/>
        </w:rPr>
        <w:t>Zero point</w:t>
      </w:r>
    </w:p>
    <w:p w14:paraId="5FEA2891" w14:textId="77777777" w:rsidR="00C63C31" w:rsidRPr="00774EF6" w:rsidRDefault="00C63C31" w:rsidP="00861807">
      <w:pPr>
        <w:rPr>
          <w:rFonts w:asciiTheme="minorHAnsi" w:hAnsiTheme="minorHAnsi"/>
          <w:lang w:val="en-GB"/>
        </w:rPr>
      </w:pPr>
      <w:r w:rsidRPr="00774EF6">
        <w:rPr>
          <w:rFonts w:asciiTheme="minorHAnsi" w:hAnsiTheme="minorHAnsi"/>
          <w:lang w:val="en-GB"/>
        </w:rPr>
        <w:t>The system for measurement of the vertical forces must be provided with a device which allows the zero point to be quickly</w:t>
      </w:r>
      <w:r w:rsidR="005D2CF3" w:rsidRPr="00774EF6">
        <w:rPr>
          <w:rFonts w:asciiTheme="minorHAnsi" w:hAnsiTheme="minorHAnsi"/>
          <w:lang w:val="en-GB"/>
        </w:rPr>
        <w:t xml:space="preserve"> adjusted</w:t>
      </w:r>
      <w:r w:rsidRPr="00774EF6">
        <w:rPr>
          <w:rFonts w:asciiTheme="minorHAnsi" w:hAnsiTheme="minorHAnsi"/>
          <w:color w:val="FF0000"/>
          <w:lang w:val="en-GB"/>
        </w:rPr>
        <w:t>.</w:t>
      </w:r>
      <w:r w:rsidRPr="00774EF6">
        <w:rPr>
          <w:rFonts w:asciiTheme="minorHAnsi" w:hAnsiTheme="minorHAnsi"/>
          <w:lang w:val="en-GB"/>
        </w:rPr>
        <w:t xml:space="preserve"> This device must be such that any unwanted handling of this can be avoided. </w:t>
      </w:r>
    </w:p>
    <w:p w14:paraId="5FEA2892" w14:textId="77777777" w:rsidR="00C63C31" w:rsidRPr="00774EF6" w:rsidRDefault="00C63C31" w:rsidP="00861807">
      <w:pPr>
        <w:rPr>
          <w:rFonts w:asciiTheme="minorHAnsi" w:hAnsiTheme="minorHAnsi"/>
          <w:lang w:val="en-GB"/>
        </w:rPr>
      </w:pPr>
      <w:r w:rsidRPr="00774EF6">
        <w:rPr>
          <w:rFonts w:asciiTheme="minorHAnsi" w:hAnsiTheme="minorHAnsi"/>
          <w:lang w:val="en-GB"/>
        </w:rPr>
        <w:t xml:space="preserve">The zero setting and the setting of the sensitivity of the vertical forces must be independent of one another, in other words after the zero point is modified the calibration of the vertical forces </w:t>
      </w:r>
      <w:r w:rsidR="005D2CF3" w:rsidRPr="00774EF6">
        <w:rPr>
          <w:rFonts w:asciiTheme="minorHAnsi" w:hAnsiTheme="minorHAnsi"/>
          <w:lang w:val="en-GB"/>
        </w:rPr>
        <w:t>must</w:t>
      </w:r>
      <w:r w:rsidRPr="00774EF6">
        <w:rPr>
          <w:rFonts w:asciiTheme="minorHAnsi" w:hAnsiTheme="minorHAnsi"/>
          <w:lang w:val="en-GB"/>
        </w:rPr>
        <w:t xml:space="preserve"> not be lost.  </w:t>
      </w:r>
    </w:p>
    <w:p w14:paraId="5FEA2893" w14:textId="77777777" w:rsidR="00F078CA" w:rsidRPr="00B950BC" w:rsidRDefault="00B950BC" w:rsidP="00ED60AC">
      <w:pPr>
        <w:autoSpaceDE w:val="0"/>
        <w:autoSpaceDN w:val="0"/>
        <w:adjustRightInd w:val="0"/>
        <w:rPr>
          <w:rFonts w:asciiTheme="minorHAnsi" w:hAnsiTheme="minorHAnsi"/>
          <w:iCs/>
          <w:lang w:val="en-GB"/>
        </w:rPr>
      </w:pPr>
      <w:r w:rsidRPr="00ED60AC">
        <w:rPr>
          <w:rFonts w:asciiTheme="minorHAnsi" w:hAnsiTheme="minorHAnsi" w:cs="Arial"/>
          <w:lang w:val="en-GB"/>
        </w:rPr>
        <w:t>If no force is applied to the tire support platform it should be possible to show the zero reading</w:t>
      </w:r>
      <w:r w:rsidR="00CB60B3" w:rsidRPr="00ED60AC">
        <w:rPr>
          <w:rFonts w:asciiTheme="minorHAnsi" w:hAnsiTheme="minorHAnsi"/>
          <w:iCs/>
          <w:lang w:val="en-GB"/>
        </w:rPr>
        <w:t>.</w:t>
      </w:r>
    </w:p>
    <w:p w14:paraId="5FEA2894" w14:textId="77777777" w:rsidR="0037799C" w:rsidRPr="00774EF6" w:rsidRDefault="0037799C" w:rsidP="00861807">
      <w:pPr>
        <w:autoSpaceDE w:val="0"/>
        <w:autoSpaceDN w:val="0"/>
        <w:adjustRightInd w:val="0"/>
        <w:rPr>
          <w:rFonts w:asciiTheme="minorHAnsi" w:hAnsiTheme="minorHAnsi" w:cs="Arial"/>
          <w:color w:val="FF0000"/>
          <w:lang w:val="en-GB"/>
        </w:rPr>
      </w:pPr>
    </w:p>
    <w:p w14:paraId="5FEA2895" w14:textId="77777777" w:rsidR="00F078CA" w:rsidRPr="00774EF6" w:rsidRDefault="00F078CA" w:rsidP="00861807">
      <w:pPr>
        <w:pStyle w:val="Heading3"/>
        <w:tabs>
          <w:tab w:val="clear" w:pos="1080"/>
        </w:tabs>
        <w:ind w:left="567" w:hanging="567"/>
        <w:rPr>
          <w:rFonts w:asciiTheme="minorHAnsi" w:hAnsiTheme="minorHAnsi"/>
          <w:sz w:val="22"/>
          <w:szCs w:val="22"/>
          <w:lang w:val="en-GB"/>
        </w:rPr>
      </w:pPr>
      <w:bookmarkStart w:id="77" w:name="_Toc282085999"/>
      <w:r w:rsidRPr="00774EF6">
        <w:rPr>
          <w:rFonts w:asciiTheme="minorHAnsi" w:hAnsiTheme="minorHAnsi"/>
          <w:sz w:val="22"/>
          <w:szCs w:val="22"/>
          <w:lang w:val="en-GB"/>
        </w:rPr>
        <w:t>Measurements to be carried out</w:t>
      </w:r>
      <w:bookmarkEnd w:id="77"/>
      <w:r w:rsidRPr="00774EF6">
        <w:rPr>
          <w:rFonts w:asciiTheme="minorHAnsi" w:hAnsiTheme="minorHAnsi"/>
          <w:sz w:val="22"/>
          <w:szCs w:val="22"/>
          <w:lang w:val="en-GB"/>
        </w:rPr>
        <w:t xml:space="preserve"> </w:t>
      </w:r>
    </w:p>
    <w:p w14:paraId="5FEA2896" w14:textId="77777777" w:rsidR="00F078CA" w:rsidRDefault="005D2CF3" w:rsidP="00861807">
      <w:pPr>
        <w:rPr>
          <w:lang w:val="en-GB"/>
        </w:rPr>
      </w:pPr>
      <w:r w:rsidRPr="00774EF6">
        <w:rPr>
          <w:lang w:val="en-GB"/>
        </w:rPr>
        <w:t>When a suspension test is carried out on a vehicle e</w:t>
      </w:r>
      <w:r w:rsidR="00F078CA" w:rsidRPr="00774EF6">
        <w:rPr>
          <w:lang w:val="en-GB"/>
        </w:rPr>
        <w:t>valuation of the following must be possible</w:t>
      </w:r>
      <w:r w:rsidR="00095A61" w:rsidRPr="00774EF6">
        <w:rPr>
          <w:lang w:val="en-GB"/>
        </w:rPr>
        <w:t>:</w:t>
      </w:r>
      <w:r w:rsidR="00F078CA" w:rsidRPr="00774EF6">
        <w:rPr>
          <w:lang w:val="en-GB"/>
        </w:rPr>
        <w:t xml:space="preserve"> </w:t>
      </w:r>
    </w:p>
    <w:p w14:paraId="5FEA2897" w14:textId="77777777" w:rsidR="00EA3FEE" w:rsidRPr="00774EF6" w:rsidRDefault="00EA3FEE" w:rsidP="00861807">
      <w:pPr>
        <w:rPr>
          <w:lang w:val="en-GB"/>
        </w:rPr>
      </w:pPr>
    </w:p>
    <w:p w14:paraId="5FEA2898" w14:textId="77777777" w:rsidR="00095A61" w:rsidRPr="00774EF6" w:rsidRDefault="00095A61" w:rsidP="00861807">
      <w:pPr>
        <w:numPr>
          <w:ilvl w:val="0"/>
          <w:numId w:val="11"/>
        </w:numPr>
        <w:rPr>
          <w:rFonts w:asciiTheme="minorHAnsi" w:hAnsiTheme="minorHAnsi"/>
          <w:lang w:val="en-GB"/>
        </w:rPr>
      </w:pPr>
      <w:r w:rsidRPr="00774EF6">
        <w:rPr>
          <w:rFonts w:asciiTheme="minorHAnsi" w:hAnsiTheme="minorHAnsi"/>
          <w:lang w:val="en-GB"/>
        </w:rPr>
        <w:t>N</w:t>
      </w:r>
      <w:r w:rsidRPr="00774EF6">
        <w:rPr>
          <w:rFonts w:asciiTheme="minorHAnsi" w:hAnsiTheme="minorHAnsi"/>
          <w:vertAlign w:val="subscript"/>
          <w:lang w:val="en-GB"/>
        </w:rPr>
        <w:t>i,l static</w:t>
      </w:r>
      <w:r w:rsidRPr="00774EF6">
        <w:rPr>
          <w:rFonts w:asciiTheme="minorHAnsi" w:hAnsiTheme="minorHAnsi"/>
          <w:lang w:val="en-GB"/>
        </w:rPr>
        <w:t xml:space="preserve"> for each wheel</w:t>
      </w:r>
    </w:p>
    <w:p w14:paraId="5FEA2899" w14:textId="77777777" w:rsidR="00095A61" w:rsidRPr="00774EF6" w:rsidRDefault="00095A61" w:rsidP="00861807">
      <w:pPr>
        <w:numPr>
          <w:ilvl w:val="0"/>
          <w:numId w:val="11"/>
        </w:numPr>
        <w:rPr>
          <w:rFonts w:asciiTheme="minorHAnsi" w:hAnsiTheme="minorHAnsi"/>
          <w:lang w:val="en-GB"/>
        </w:rPr>
      </w:pPr>
      <w:r w:rsidRPr="00774EF6">
        <w:rPr>
          <w:rFonts w:asciiTheme="minorHAnsi" w:hAnsiTheme="minorHAnsi"/>
          <w:lang w:val="en-GB"/>
        </w:rPr>
        <w:t>EUS</w:t>
      </w:r>
      <w:r w:rsidRPr="00774EF6">
        <w:rPr>
          <w:rFonts w:asciiTheme="minorHAnsi" w:hAnsiTheme="minorHAnsi"/>
          <w:vertAlign w:val="subscript"/>
          <w:lang w:val="en-GB"/>
        </w:rPr>
        <w:t>i,l</w:t>
      </w:r>
      <w:r w:rsidRPr="00774EF6">
        <w:rPr>
          <w:rFonts w:asciiTheme="minorHAnsi" w:hAnsiTheme="minorHAnsi"/>
          <w:lang w:val="en-GB"/>
        </w:rPr>
        <w:t>, EUSAMA value for each wheel</w:t>
      </w:r>
    </w:p>
    <w:p w14:paraId="5FEA289A" w14:textId="77777777" w:rsidR="00095A61" w:rsidRPr="00774EF6" w:rsidRDefault="00095A61" w:rsidP="00861807">
      <w:pPr>
        <w:numPr>
          <w:ilvl w:val="0"/>
          <w:numId w:val="11"/>
        </w:numPr>
        <w:rPr>
          <w:rFonts w:asciiTheme="minorHAnsi" w:hAnsiTheme="minorHAnsi"/>
          <w:lang w:val="en-GB"/>
        </w:rPr>
      </w:pPr>
      <w:r w:rsidRPr="00774EF6">
        <w:rPr>
          <w:rFonts w:asciiTheme="minorHAnsi" w:hAnsiTheme="minorHAnsi" w:cs="Arial"/>
          <w:lang w:val="en-GB"/>
        </w:rPr>
        <w:t>φ</w:t>
      </w:r>
      <w:r w:rsidRPr="00774EF6">
        <w:rPr>
          <w:rFonts w:asciiTheme="minorHAnsi" w:hAnsiTheme="minorHAnsi"/>
          <w:vertAlign w:val="subscript"/>
          <w:lang w:val="en-GB"/>
        </w:rPr>
        <w:t>min</w:t>
      </w:r>
      <w:r w:rsidRPr="00774EF6">
        <w:rPr>
          <w:rFonts w:asciiTheme="minorHAnsi" w:hAnsiTheme="minorHAnsi"/>
          <w:lang w:val="en-GB"/>
        </w:rPr>
        <w:t xml:space="preserve">, Minimum </w:t>
      </w:r>
      <w:r w:rsidR="001C6E33" w:rsidRPr="00774EF6">
        <w:rPr>
          <w:rFonts w:asciiTheme="minorHAnsi" w:hAnsiTheme="minorHAnsi"/>
          <w:lang w:val="en-GB"/>
        </w:rPr>
        <w:t>phase shift</w:t>
      </w:r>
      <w:r w:rsidRPr="00774EF6">
        <w:rPr>
          <w:rFonts w:asciiTheme="minorHAnsi" w:hAnsiTheme="minorHAnsi"/>
          <w:lang w:val="en-GB"/>
        </w:rPr>
        <w:t xml:space="preserve"> for each wheel</w:t>
      </w:r>
    </w:p>
    <w:p w14:paraId="5FEA289B" w14:textId="77777777" w:rsidR="00095A61" w:rsidRPr="00774EF6" w:rsidRDefault="00095A61" w:rsidP="00861807">
      <w:pPr>
        <w:numPr>
          <w:ilvl w:val="0"/>
          <w:numId w:val="11"/>
        </w:numPr>
        <w:rPr>
          <w:rFonts w:asciiTheme="minorHAnsi" w:hAnsiTheme="minorHAnsi"/>
          <w:lang w:val="en-GB"/>
        </w:rPr>
      </w:pPr>
      <w:r w:rsidRPr="00774EF6">
        <w:rPr>
          <w:rFonts w:asciiTheme="minorHAnsi" w:hAnsiTheme="minorHAnsi"/>
          <w:lang w:val="en-GB"/>
        </w:rPr>
        <w:t xml:space="preserve">EUSAMA and Minimum </w:t>
      </w:r>
      <w:r w:rsidR="001C6E33" w:rsidRPr="00774EF6">
        <w:rPr>
          <w:rFonts w:asciiTheme="minorHAnsi" w:hAnsiTheme="minorHAnsi"/>
          <w:lang w:val="en-GB"/>
        </w:rPr>
        <w:t>phase shift</w:t>
      </w:r>
      <w:r w:rsidRPr="00774EF6">
        <w:rPr>
          <w:rFonts w:asciiTheme="minorHAnsi" w:hAnsiTheme="minorHAnsi"/>
          <w:lang w:val="en-GB"/>
        </w:rPr>
        <w:t>-graph for each wheel</w:t>
      </w:r>
    </w:p>
    <w:p w14:paraId="5FEA289C" w14:textId="77777777" w:rsidR="00095A61" w:rsidRPr="00774EF6" w:rsidRDefault="00095A61" w:rsidP="00861807">
      <w:pPr>
        <w:numPr>
          <w:ilvl w:val="0"/>
          <w:numId w:val="11"/>
        </w:numPr>
        <w:rPr>
          <w:rFonts w:asciiTheme="minorHAnsi" w:hAnsiTheme="minorHAnsi"/>
          <w:lang w:val="en-GB"/>
        </w:rPr>
      </w:pPr>
      <w:r w:rsidRPr="00774EF6">
        <w:rPr>
          <w:lang w:val="en-GB"/>
        </w:rPr>
        <w:t>D</w:t>
      </w:r>
      <w:r w:rsidRPr="00774EF6">
        <w:rPr>
          <w:vertAlign w:val="subscript"/>
          <w:lang w:val="en-GB"/>
        </w:rPr>
        <w:t>EUS,i</w:t>
      </w:r>
      <w:r w:rsidRPr="00774EF6">
        <w:rPr>
          <w:rFonts w:asciiTheme="minorHAnsi" w:hAnsiTheme="minorHAnsi"/>
          <w:lang w:val="en-GB"/>
        </w:rPr>
        <w:t xml:space="preserve">, value of the EUSAMA value </w:t>
      </w:r>
      <w:r w:rsidR="00D501F6" w:rsidRPr="00774EF6">
        <w:rPr>
          <w:rFonts w:asciiTheme="minorHAnsi" w:hAnsiTheme="minorHAnsi"/>
          <w:lang w:val="en-GB"/>
        </w:rPr>
        <w:t>unbalance</w:t>
      </w:r>
      <w:r w:rsidRPr="00774EF6">
        <w:rPr>
          <w:rFonts w:asciiTheme="minorHAnsi" w:hAnsiTheme="minorHAnsi"/>
          <w:lang w:val="en-GB"/>
        </w:rPr>
        <w:t xml:space="preserve"> for each axle</w:t>
      </w:r>
    </w:p>
    <w:p w14:paraId="5FEA289D" w14:textId="77777777" w:rsidR="00095A61" w:rsidRPr="00774EF6" w:rsidRDefault="00095A61" w:rsidP="00861807">
      <w:pPr>
        <w:numPr>
          <w:ilvl w:val="0"/>
          <w:numId w:val="11"/>
        </w:numPr>
        <w:rPr>
          <w:rFonts w:asciiTheme="minorHAnsi" w:hAnsiTheme="minorHAnsi"/>
          <w:lang w:val="en-GB"/>
        </w:rPr>
      </w:pPr>
      <w:r w:rsidRPr="00774EF6">
        <w:rPr>
          <w:lang w:val="en-GB"/>
        </w:rPr>
        <w:t>D</w:t>
      </w:r>
      <w:r w:rsidRPr="00774EF6">
        <w:rPr>
          <w:rFonts w:asciiTheme="minorHAnsi" w:hAnsiTheme="minorHAnsi" w:cs="Arial"/>
          <w:vertAlign w:val="subscript"/>
          <w:lang w:val="en-GB"/>
        </w:rPr>
        <w:t>φ</w:t>
      </w:r>
      <w:r w:rsidRPr="00774EF6">
        <w:rPr>
          <w:rFonts w:asciiTheme="minorHAnsi" w:hAnsiTheme="minorHAnsi"/>
          <w:sz w:val="16"/>
          <w:szCs w:val="16"/>
          <w:vertAlign w:val="subscript"/>
          <w:lang w:val="en-GB"/>
        </w:rPr>
        <w:t>min,i</w:t>
      </w:r>
      <w:r w:rsidRPr="00774EF6">
        <w:rPr>
          <w:rFonts w:asciiTheme="minorHAnsi" w:hAnsiTheme="minorHAnsi"/>
          <w:lang w:val="en-GB"/>
        </w:rPr>
        <w:t xml:space="preserve">, value of the Minimum </w:t>
      </w:r>
      <w:r w:rsidR="001C6E33" w:rsidRPr="00774EF6">
        <w:rPr>
          <w:rFonts w:asciiTheme="minorHAnsi" w:hAnsiTheme="minorHAnsi"/>
          <w:lang w:val="en-GB"/>
        </w:rPr>
        <w:t>phase shift</w:t>
      </w:r>
      <w:r w:rsidRPr="00774EF6">
        <w:rPr>
          <w:rFonts w:asciiTheme="minorHAnsi" w:hAnsiTheme="minorHAnsi"/>
          <w:lang w:val="en-GB"/>
        </w:rPr>
        <w:t xml:space="preserve"> </w:t>
      </w:r>
      <w:r w:rsidR="00D501F6" w:rsidRPr="00774EF6">
        <w:rPr>
          <w:rFonts w:asciiTheme="minorHAnsi" w:hAnsiTheme="minorHAnsi"/>
          <w:lang w:val="en-GB"/>
        </w:rPr>
        <w:t>unbalance</w:t>
      </w:r>
      <w:r w:rsidRPr="00774EF6">
        <w:rPr>
          <w:rFonts w:asciiTheme="minorHAnsi" w:hAnsiTheme="minorHAnsi"/>
          <w:lang w:val="en-GB"/>
        </w:rPr>
        <w:t xml:space="preserve"> for each axle</w:t>
      </w:r>
    </w:p>
    <w:p w14:paraId="5FEA289E" w14:textId="77777777" w:rsidR="00095A61" w:rsidRPr="00774EF6" w:rsidRDefault="00095A61" w:rsidP="00861807">
      <w:pPr>
        <w:numPr>
          <w:ilvl w:val="0"/>
          <w:numId w:val="11"/>
        </w:numPr>
        <w:rPr>
          <w:rFonts w:asciiTheme="minorHAnsi" w:hAnsiTheme="minorHAnsi"/>
          <w:lang w:val="en-GB"/>
        </w:rPr>
      </w:pPr>
      <w:r w:rsidRPr="00774EF6">
        <w:rPr>
          <w:lang w:val="en-GB"/>
        </w:rPr>
        <w:t xml:space="preserve">Rigidity of the </w:t>
      </w:r>
      <w:r w:rsidR="001C6E33" w:rsidRPr="00774EF6">
        <w:rPr>
          <w:lang w:val="en-GB"/>
        </w:rPr>
        <w:t>tire</w:t>
      </w:r>
      <w:r w:rsidRPr="00774EF6">
        <w:rPr>
          <w:lang w:val="en-GB"/>
        </w:rPr>
        <w:t xml:space="preserve"> for each wheel</w:t>
      </w:r>
    </w:p>
    <w:p w14:paraId="5FEA289F" w14:textId="77777777" w:rsidR="00F078CA" w:rsidRPr="00774EF6" w:rsidRDefault="00F078CA" w:rsidP="00861807">
      <w:pPr>
        <w:rPr>
          <w:lang w:val="en-GB"/>
        </w:rPr>
      </w:pPr>
    </w:p>
    <w:p w14:paraId="5FEA28A0" w14:textId="77777777" w:rsidR="00BB65A4" w:rsidRPr="00774EF6" w:rsidRDefault="00BB65A4" w:rsidP="00861807">
      <w:pPr>
        <w:pStyle w:val="Heading3"/>
        <w:tabs>
          <w:tab w:val="clear" w:pos="1080"/>
        </w:tabs>
        <w:ind w:left="567" w:hanging="567"/>
        <w:rPr>
          <w:rFonts w:asciiTheme="minorHAnsi" w:hAnsiTheme="minorHAnsi"/>
          <w:sz w:val="22"/>
          <w:szCs w:val="22"/>
          <w:lang w:val="en-GB"/>
        </w:rPr>
      </w:pPr>
      <w:bookmarkStart w:id="78" w:name="_Toc282086000"/>
      <w:r w:rsidRPr="00774EF6">
        <w:rPr>
          <w:rFonts w:asciiTheme="minorHAnsi" w:hAnsiTheme="minorHAnsi"/>
          <w:sz w:val="22"/>
          <w:szCs w:val="22"/>
          <w:lang w:val="en-GB"/>
        </w:rPr>
        <w:t>Reproducibility, reliability</w:t>
      </w:r>
      <w:bookmarkEnd w:id="78"/>
      <w:r w:rsidRPr="00774EF6">
        <w:rPr>
          <w:rFonts w:asciiTheme="minorHAnsi" w:hAnsiTheme="minorHAnsi"/>
          <w:sz w:val="22"/>
          <w:szCs w:val="22"/>
          <w:lang w:val="en-GB"/>
        </w:rPr>
        <w:t xml:space="preserve"> </w:t>
      </w:r>
    </w:p>
    <w:p w14:paraId="5FEA28A1" w14:textId="77777777" w:rsidR="00C17EB3" w:rsidRPr="00774EF6" w:rsidRDefault="00C17EB3" w:rsidP="00861807">
      <w:pPr>
        <w:autoSpaceDE w:val="0"/>
        <w:autoSpaceDN w:val="0"/>
        <w:adjustRightInd w:val="0"/>
        <w:rPr>
          <w:rFonts w:asciiTheme="minorHAnsi" w:hAnsiTheme="minorHAnsi" w:cs="Arial"/>
          <w:lang w:val="en-GB"/>
        </w:rPr>
      </w:pPr>
      <w:r w:rsidRPr="00774EF6">
        <w:rPr>
          <w:rFonts w:asciiTheme="minorHAnsi" w:hAnsiTheme="minorHAnsi" w:cs="Arial"/>
          <w:lang w:val="en-GB"/>
        </w:rPr>
        <w:t xml:space="preserve">The evaluation of the suspension characteristics has to be based on a robust test procedure with low or controlled influence of environmental factors (temperature, load, tire, tire air pressure, ….). Where influences need to be controlled, this should be explained clearly in the manuals for </w:t>
      </w:r>
      <w:r w:rsidR="00B94EF1" w:rsidRPr="00774EF6">
        <w:rPr>
          <w:rFonts w:asciiTheme="minorHAnsi" w:hAnsiTheme="minorHAnsi" w:cs="Arial"/>
          <w:lang w:val="en-GB"/>
        </w:rPr>
        <w:t>these</w:t>
      </w:r>
      <w:r w:rsidRPr="00774EF6">
        <w:rPr>
          <w:rFonts w:asciiTheme="minorHAnsi" w:hAnsiTheme="minorHAnsi" w:cs="Arial"/>
          <w:lang w:val="en-GB"/>
        </w:rPr>
        <w:t xml:space="preserve"> testing devices. Reproducibility and accuracy need to be on an appropriate level to ensure reliable results. </w:t>
      </w:r>
    </w:p>
    <w:p w14:paraId="5FEA28A2" w14:textId="77777777" w:rsidR="00C00672" w:rsidRPr="00774EF6" w:rsidRDefault="00C00672" w:rsidP="00861807">
      <w:pPr>
        <w:autoSpaceDE w:val="0"/>
        <w:autoSpaceDN w:val="0"/>
        <w:adjustRightInd w:val="0"/>
        <w:rPr>
          <w:rFonts w:asciiTheme="minorHAnsi" w:hAnsiTheme="minorHAnsi" w:cs="Arial"/>
          <w:lang w:val="en-GB"/>
        </w:rPr>
      </w:pPr>
    </w:p>
    <w:p w14:paraId="5FEA28A3" w14:textId="77777777" w:rsidR="00C20835" w:rsidRPr="00774EF6" w:rsidRDefault="00C20835" w:rsidP="00861807">
      <w:pPr>
        <w:pStyle w:val="ListParagraph"/>
        <w:numPr>
          <w:ilvl w:val="0"/>
          <w:numId w:val="39"/>
        </w:numPr>
        <w:rPr>
          <w:rFonts w:asciiTheme="minorHAnsi" w:hAnsiTheme="minorHAnsi"/>
          <w:lang w:val="en-GB"/>
        </w:rPr>
      </w:pPr>
      <w:r w:rsidRPr="00774EF6">
        <w:rPr>
          <w:rFonts w:asciiTheme="minorHAnsi" w:hAnsiTheme="minorHAnsi"/>
          <w:lang w:val="en-GB"/>
        </w:rPr>
        <w:lastRenderedPageBreak/>
        <w:t xml:space="preserve">The test reading </w:t>
      </w:r>
      <w:r w:rsidR="00B94EF1" w:rsidRPr="00774EF6">
        <w:rPr>
          <w:rFonts w:asciiTheme="minorHAnsi" w:hAnsiTheme="minorHAnsi"/>
          <w:lang w:val="en-GB"/>
        </w:rPr>
        <w:t>must</w:t>
      </w:r>
      <w:r w:rsidRPr="00774EF6">
        <w:rPr>
          <w:rFonts w:asciiTheme="minorHAnsi" w:hAnsiTheme="minorHAnsi"/>
          <w:lang w:val="en-GB"/>
        </w:rPr>
        <w:t xml:space="preserve"> be repeatable under identical conditions with a permitted maximum </w:t>
      </w:r>
      <w:r w:rsidR="008A6F15" w:rsidRPr="00774EF6">
        <w:rPr>
          <w:rFonts w:asciiTheme="minorHAnsi" w:hAnsiTheme="minorHAnsi"/>
          <w:lang w:val="en-GB"/>
        </w:rPr>
        <w:t>tolerance</w:t>
      </w:r>
      <w:r w:rsidRPr="00774EF6">
        <w:rPr>
          <w:rFonts w:asciiTheme="minorHAnsi" w:hAnsiTheme="minorHAnsi"/>
          <w:lang w:val="en-GB"/>
        </w:rPr>
        <w:t xml:space="preserve"> of +/- 1% </w:t>
      </w:r>
      <w:r w:rsidR="00873E3C" w:rsidRPr="00774EF6">
        <w:rPr>
          <w:rFonts w:asciiTheme="minorHAnsi" w:hAnsiTheme="minorHAnsi"/>
          <w:lang w:val="en-GB"/>
        </w:rPr>
        <w:t xml:space="preserve">Eusama </w:t>
      </w:r>
      <w:r w:rsidRPr="00774EF6">
        <w:rPr>
          <w:rFonts w:asciiTheme="minorHAnsi" w:hAnsiTheme="minorHAnsi"/>
          <w:lang w:val="en-GB"/>
        </w:rPr>
        <w:t>percent;</w:t>
      </w:r>
    </w:p>
    <w:p w14:paraId="5FEA28A4" w14:textId="77777777" w:rsidR="00C20835" w:rsidRPr="00774EF6" w:rsidRDefault="00C20835" w:rsidP="00861807">
      <w:pPr>
        <w:pStyle w:val="ListParagraph"/>
        <w:numPr>
          <w:ilvl w:val="0"/>
          <w:numId w:val="39"/>
        </w:numPr>
        <w:rPr>
          <w:rFonts w:asciiTheme="minorHAnsi" w:hAnsiTheme="minorHAnsi"/>
          <w:lang w:val="en-GB"/>
        </w:rPr>
      </w:pPr>
      <w:r w:rsidRPr="00774EF6">
        <w:rPr>
          <w:rFonts w:asciiTheme="minorHAnsi" w:hAnsiTheme="minorHAnsi"/>
          <w:lang w:val="en-GB"/>
        </w:rPr>
        <w:t xml:space="preserve">The test reading </w:t>
      </w:r>
      <w:r w:rsidR="00B94EF1" w:rsidRPr="00774EF6">
        <w:rPr>
          <w:rFonts w:asciiTheme="minorHAnsi" w:hAnsiTheme="minorHAnsi"/>
          <w:lang w:val="en-GB"/>
        </w:rPr>
        <w:t>must</w:t>
      </w:r>
      <w:r w:rsidRPr="00774EF6">
        <w:rPr>
          <w:rFonts w:asciiTheme="minorHAnsi" w:hAnsiTheme="minorHAnsi"/>
          <w:lang w:val="en-GB"/>
        </w:rPr>
        <w:t xml:space="preserve"> not vary by more than +/-2% </w:t>
      </w:r>
      <w:r w:rsidR="00873E3C" w:rsidRPr="00774EF6">
        <w:rPr>
          <w:rFonts w:asciiTheme="minorHAnsi" w:hAnsiTheme="minorHAnsi"/>
          <w:lang w:val="en-GB"/>
        </w:rPr>
        <w:t xml:space="preserve">Eusama </w:t>
      </w:r>
      <w:r w:rsidRPr="00774EF6">
        <w:rPr>
          <w:rFonts w:asciiTheme="minorHAnsi" w:hAnsiTheme="minorHAnsi"/>
          <w:lang w:val="en-GB"/>
        </w:rPr>
        <w:t xml:space="preserve">percent for different positions of the </w:t>
      </w:r>
      <w:r w:rsidR="001C6E33" w:rsidRPr="00774EF6">
        <w:rPr>
          <w:rFonts w:asciiTheme="minorHAnsi" w:hAnsiTheme="minorHAnsi"/>
          <w:lang w:val="en-GB"/>
        </w:rPr>
        <w:t>tire</w:t>
      </w:r>
      <w:r w:rsidRPr="00774EF6">
        <w:rPr>
          <w:rFonts w:asciiTheme="minorHAnsi" w:hAnsiTheme="minorHAnsi"/>
          <w:lang w:val="en-GB"/>
        </w:rPr>
        <w:t xml:space="preserve"> on the test platform;</w:t>
      </w:r>
    </w:p>
    <w:p w14:paraId="5FEA28A5" w14:textId="77777777" w:rsidR="00C20835" w:rsidRPr="00774EF6" w:rsidRDefault="00C20835" w:rsidP="00861807">
      <w:pPr>
        <w:pStyle w:val="ListParagraph"/>
        <w:numPr>
          <w:ilvl w:val="0"/>
          <w:numId w:val="39"/>
        </w:numPr>
        <w:rPr>
          <w:rFonts w:asciiTheme="minorHAnsi" w:hAnsiTheme="minorHAnsi"/>
          <w:lang w:val="en-GB"/>
        </w:rPr>
      </w:pPr>
      <w:r w:rsidRPr="00774EF6">
        <w:rPr>
          <w:rFonts w:asciiTheme="minorHAnsi" w:hAnsiTheme="minorHAnsi"/>
          <w:lang w:val="en-GB"/>
        </w:rPr>
        <w:t xml:space="preserve">The test reading </w:t>
      </w:r>
      <w:r w:rsidR="00B94EF1" w:rsidRPr="00774EF6">
        <w:rPr>
          <w:rFonts w:asciiTheme="minorHAnsi" w:hAnsiTheme="minorHAnsi"/>
          <w:lang w:val="en-GB"/>
        </w:rPr>
        <w:t>must</w:t>
      </w:r>
      <w:r w:rsidRPr="00774EF6">
        <w:rPr>
          <w:rFonts w:asciiTheme="minorHAnsi" w:hAnsiTheme="minorHAnsi"/>
          <w:lang w:val="en-GB"/>
        </w:rPr>
        <w:t xml:space="preserve"> have a maximum permitted </w:t>
      </w:r>
      <w:r w:rsidR="008A6F15" w:rsidRPr="00774EF6">
        <w:rPr>
          <w:rFonts w:asciiTheme="minorHAnsi" w:hAnsiTheme="minorHAnsi"/>
          <w:lang w:val="en-GB"/>
        </w:rPr>
        <w:t>tolerance</w:t>
      </w:r>
      <w:r w:rsidRPr="00774EF6">
        <w:rPr>
          <w:rFonts w:asciiTheme="minorHAnsi" w:hAnsiTheme="minorHAnsi"/>
          <w:lang w:val="en-GB"/>
        </w:rPr>
        <w:t xml:space="preserve"> from the real percentage rem</w:t>
      </w:r>
      <w:r w:rsidR="00B94EF1" w:rsidRPr="00774EF6">
        <w:rPr>
          <w:rFonts w:asciiTheme="minorHAnsi" w:hAnsiTheme="minorHAnsi"/>
          <w:lang w:val="en-GB"/>
        </w:rPr>
        <w:t>nant</w:t>
      </w:r>
      <w:r w:rsidRPr="00774EF6">
        <w:rPr>
          <w:rFonts w:asciiTheme="minorHAnsi" w:hAnsiTheme="minorHAnsi"/>
          <w:lang w:val="en-GB"/>
        </w:rPr>
        <w:t xml:space="preserve"> dynamic vertical </w:t>
      </w:r>
      <w:r w:rsidR="001C6E33" w:rsidRPr="00774EF6">
        <w:rPr>
          <w:rFonts w:asciiTheme="minorHAnsi" w:hAnsiTheme="minorHAnsi"/>
          <w:lang w:val="en-GB"/>
        </w:rPr>
        <w:t>tire</w:t>
      </w:r>
      <w:r w:rsidRPr="00774EF6">
        <w:rPr>
          <w:rFonts w:asciiTheme="minorHAnsi" w:hAnsiTheme="minorHAnsi"/>
          <w:lang w:val="en-GB"/>
        </w:rPr>
        <w:t xml:space="preserve"> force of +/- 3</w:t>
      </w:r>
      <w:r w:rsidR="00785CEB" w:rsidRPr="00774EF6">
        <w:rPr>
          <w:rFonts w:asciiTheme="minorHAnsi" w:hAnsiTheme="minorHAnsi"/>
          <w:lang w:val="en-GB"/>
        </w:rPr>
        <w:t>,5</w:t>
      </w:r>
      <w:r w:rsidRPr="00774EF6">
        <w:rPr>
          <w:rFonts w:asciiTheme="minorHAnsi" w:hAnsiTheme="minorHAnsi"/>
          <w:lang w:val="en-GB"/>
        </w:rPr>
        <w:t>%</w:t>
      </w:r>
      <w:r w:rsidR="00873E3C" w:rsidRPr="00774EF6">
        <w:rPr>
          <w:rFonts w:asciiTheme="minorHAnsi" w:hAnsiTheme="minorHAnsi"/>
          <w:lang w:val="en-GB"/>
        </w:rPr>
        <w:t xml:space="preserve"> Eusama</w:t>
      </w:r>
      <w:r w:rsidRPr="00774EF6">
        <w:rPr>
          <w:rFonts w:asciiTheme="minorHAnsi" w:hAnsiTheme="minorHAnsi"/>
          <w:lang w:val="en-GB"/>
        </w:rPr>
        <w:t xml:space="preserve"> percent;</w:t>
      </w:r>
    </w:p>
    <w:p w14:paraId="5FEA28A6" w14:textId="77777777" w:rsidR="00D501F6" w:rsidRPr="00774EF6" w:rsidRDefault="00D501F6" w:rsidP="00861807">
      <w:pPr>
        <w:autoSpaceDE w:val="0"/>
        <w:autoSpaceDN w:val="0"/>
        <w:adjustRightInd w:val="0"/>
        <w:rPr>
          <w:rFonts w:asciiTheme="minorHAnsi" w:hAnsiTheme="minorHAnsi" w:cs="Arial"/>
          <w:lang w:val="en-GB"/>
        </w:rPr>
      </w:pPr>
    </w:p>
    <w:p w14:paraId="5FEA28A7" w14:textId="77777777" w:rsidR="00D501F6" w:rsidRPr="00774EF6" w:rsidRDefault="00D501F6" w:rsidP="00861807">
      <w:pPr>
        <w:pStyle w:val="ListParagraph"/>
        <w:numPr>
          <w:ilvl w:val="0"/>
          <w:numId w:val="39"/>
        </w:numPr>
        <w:rPr>
          <w:rFonts w:asciiTheme="minorHAnsi" w:hAnsiTheme="minorHAnsi"/>
          <w:lang w:val="en-GB"/>
        </w:rPr>
      </w:pPr>
      <w:r w:rsidRPr="00774EF6">
        <w:rPr>
          <w:rFonts w:asciiTheme="minorHAnsi" w:hAnsiTheme="minorHAnsi"/>
          <w:lang w:val="en-GB"/>
        </w:rPr>
        <w:t xml:space="preserve">The test reading must be repeatable under identical conditions with a permitted maximum </w:t>
      </w:r>
      <w:r w:rsidR="008A6F15" w:rsidRPr="00774EF6">
        <w:rPr>
          <w:rFonts w:asciiTheme="minorHAnsi" w:hAnsiTheme="minorHAnsi"/>
          <w:lang w:val="en-GB"/>
        </w:rPr>
        <w:t>tolerance</w:t>
      </w:r>
      <w:r w:rsidRPr="00774EF6">
        <w:rPr>
          <w:rFonts w:asciiTheme="minorHAnsi" w:hAnsiTheme="minorHAnsi"/>
          <w:lang w:val="en-GB"/>
        </w:rPr>
        <w:t xml:space="preserve"> of +/- 2° phase shift;</w:t>
      </w:r>
    </w:p>
    <w:p w14:paraId="5FEA28A8" w14:textId="77777777" w:rsidR="00D501F6" w:rsidRPr="00774EF6" w:rsidRDefault="00D501F6" w:rsidP="001E43D0">
      <w:pPr>
        <w:pStyle w:val="ListParagraph"/>
        <w:numPr>
          <w:ilvl w:val="0"/>
          <w:numId w:val="39"/>
        </w:numPr>
        <w:rPr>
          <w:rFonts w:asciiTheme="minorHAnsi" w:hAnsiTheme="minorHAnsi"/>
          <w:lang w:val="en-GB"/>
        </w:rPr>
      </w:pPr>
      <w:r w:rsidRPr="00774EF6">
        <w:rPr>
          <w:rFonts w:asciiTheme="minorHAnsi" w:hAnsiTheme="minorHAnsi"/>
          <w:lang w:val="en-GB"/>
        </w:rPr>
        <w:t xml:space="preserve">The test reading must not vary by more than +/- </w:t>
      </w:r>
      <w:r w:rsidR="00DB207E" w:rsidRPr="00774EF6">
        <w:rPr>
          <w:rFonts w:asciiTheme="minorHAnsi" w:hAnsiTheme="minorHAnsi"/>
          <w:lang w:val="en-GB"/>
        </w:rPr>
        <w:t>3</w:t>
      </w:r>
      <w:r w:rsidRPr="00774EF6">
        <w:rPr>
          <w:rFonts w:asciiTheme="minorHAnsi" w:hAnsiTheme="minorHAnsi"/>
          <w:lang w:val="en-GB"/>
        </w:rPr>
        <w:t>° phase shift for different positions of the tire on the test platform;</w:t>
      </w:r>
    </w:p>
    <w:p w14:paraId="5FEA28A9" w14:textId="77777777" w:rsidR="00D501F6" w:rsidRPr="00774EF6" w:rsidRDefault="00D501F6" w:rsidP="001E43D0">
      <w:pPr>
        <w:pStyle w:val="ListParagraph"/>
        <w:numPr>
          <w:ilvl w:val="0"/>
          <w:numId w:val="39"/>
        </w:numPr>
        <w:rPr>
          <w:rFonts w:asciiTheme="minorHAnsi" w:hAnsiTheme="minorHAnsi"/>
          <w:lang w:val="en-GB"/>
        </w:rPr>
      </w:pPr>
      <w:r w:rsidRPr="00774EF6">
        <w:rPr>
          <w:rFonts w:asciiTheme="minorHAnsi" w:hAnsiTheme="minorHAnsi"/>
          <w:lang w:val="en-GB"/>
        </w:rPr>
        <w:t xml:space="preserve">The test reading must have a maximum permitted </w:t>
      </w:r>
      <w:r w:rsidR="008A6F15" w:rsidRPr="00774EF6">
        <w:rPr>
          <w:rFonts w:asciiTheme="minorHAnsi" w:hAnsiTheme="minorHAnsi"/>
          <w:lang w:val="en-GB"/>
        </w:rPr>
        <w:t>tolerance</w:t>
      </w:r>
      <w:r w:rsidRPr="00774EF6">
        <w:rPr>
          <w:rFonts w:asciiTheme="minorHAnsi" w:hAnsiTheme="minorHAnsi"/>
          <w:lang w:val="en-GB"/>
        </w:rPr>
        <w:t xml:space="preserve"> from the phase shift of +/- </w:t>
      </w:r>
      <w:r w:rsidR="008656BA" w:rsidRPr="00774EF6">
        <w:rPr>
          <w:rFonts w:asciiTheme="minorHAnsi" w:hAnsiTheme="minorHAnsi"/>
          <w:lang w:val="en-GB"/>
        </w:rPr>
        <w:t>6</w:t>
      </w:r>
      <w:r w:rsidRPr="00774EF6">
        <w:rPr>
          <w:rFonts w:asciiTheme="minorHAnsi" w:hAnsiTheme="minorHAnsi"/>
          <w:lang w:val="en-GB"/>
        </w:rPr>
        <w:t>° phase shift;</w:t>
      </w:r>
    </w:p>
    <w:p w14:paraId="5FEA28AA" w14:textId="77777777" w:rsidR="00C00672" w:rsidRPr="00774EF6" w:rsidRDefault="00C00672" w:rsidP="00861807">
      <w:pPr>
        <w:autoSpaceDE w:val="0"/>
        <w:autoSpaceDN w:val="0"/>
        <w:adjustRightInd w:val="0"/>
        <w:rPr>
          <w:rFonts w:asciiTheme="minorHAnsi" w:hAnsiTheme="minorHAnsi" w:cs="Arial"/>
          <w:lang w:val="en-GB"/>
        </w:rPr>
      </w:pPr>
    </w:p>
    <w:p w14:paraId="5FEA28AB" w14:textId="77777777" w:rsidR="00BB65A4" w:rsidRPr="00774EF6" w:rsidRDefault="00BB65A4" w:rsidP="00861807">
      <w:pPr>
        <w:pStyle w:val="Heading3"/>
        <w:tabs>
          <w:tab w:val="clear" w:pos="1080"/>
        </w:tabs>
        <w:ind w:left="567" w:hanging="567"/>
        <w:rPr>
          <w:rFonts w:asciiTheme="minorHAnsi" w:hAnsiTheme="minorHAnsi"/>
          <w:sz w:val="22"/>
          <w:szCs w:val="22"/>
          <w:lang w:val="en-GB"/>
        </w:rPr>
      </w:pPr>
      <w:bookmarkStart w:id="79" w:name="_Toc282086001"/>
      <w:r w:rsidRPr="00774EF6">
        <w:rPr>
          <w:rFonts w:asciiTheme="minorHAnsi" w:hAnsiTheme="minorHAnsi"/>
          <w:sz w:val="22"/>
          <w:szCs w:val="22"/>
          <w:lang w:val="en-GB"/>
        </w:rPr>
        <w:t>Calibration</w:t>
      </w:r>
      <w:bookmarkEnd w:id="79"/>
      <w:r w:rsidRPr="00774EF6">
        <w:rPr>
          <w:rFonts w:asciiTheme="minorHAnsi" w:hAnsiTheme="minorHAnsi"/>
          <w:sz w:val="22"/>
          <w:szCs w:val="22"/>
          <w:lang w:val="en-GB"/>
        </w:rPr>
        <w:t xml:space="preserve"> </w:t>
      </w:r>
    </w:p>
    <w:p w14:paraId="5FEA28AC" w14:textId="77777777" w:rsidR="003D5B58" w:rsidRDefault="00C17EB3" w:rsidP="00177E86">
      <w:pPr>
        <w:autoSpaceDE w:val="0"/>
        <w:autoSpaceDN w:val="0"/>
        <w:adjustRightInd w:val="0"/>
        <w:rPr>
          <w:rFonts w:asciiTheme="minorHAnsi" w:hAnsiTheme="minorHAnsi"/>
          <w:lang w:val="en-GB"/>
        </w:rPr>
      </w:pPr>
      <w:r w:rsidRPr="00774EF6">
        <w:rPr>
          <w:rFonts w:asciiTheme="minorHAnsi" w:hAnsiTheme="minorHAnsi" w:cs="Arial"/>
          <w:lang w:val="en-GB"/>
        </w:rPr>
        <w:t xml:space="preserve">Periodical traceable calibration of test devices has to </w:t>
      </w:r>
      <w:r w:rsidR="00177E86" w:rsidRPr="00774EF6">
        <w:rPr>
          <w:rFonts w:asciiTheme="minorHAnsi" w:hAnsiTheme="minorHAnsi" w:cs="Arial"/>
          <w:lang w:val="en-GB"/>
        </w:rPr>
        <w:t xml:space="preserve">be </w:t>
      </w:r>
      <w:r w:rsidRPr="00774EF6">
        <w:rPr>
          <w:rFonts w:asciiTheme="minorHAnsi" w:hAnsiTheme="minorHAnsi" w:cs="Arial"/>
          <w:lang w:val="en-GB"/>
        </w:rPr>
        <w:t>ensure</w:t>
      </w:r>
      <w:r w:rsidR="00177E86" w:rsidRPr="00774EF6">
        <w:rPr>
          <w:rFonts w:asciiTheme="minorHAnsi" w:hAnsiTheme="minorHAnsi" w:cs="Arial"/>
          <w:lang w:val="en-GB"/>
        </w:rPr>
        <w:t>d.</w:t>
      </w:r>
      <w:r w:rsidRPr="00774EF6">
        <w:rPr>
          <w:rFonts w:asciiTheme="minorHAnsi" w:hAnsiTheme="minorHAnsi" w:cs="Arial"/>
          <w:lang w:val="en-GB"/>
        </w:rPr>
        <w:t xml:space="preserve"> The calibration interval is intended to be 12 months, but not longer than 24 months. </w:t>
      </w:r>
      <w:r w:rsidR="003D5B58" w:rsidRPr="00774EF6">
        <w:rPr>
          <w:rFonts w:asciiTheme="minorHAnsi" w:hAnsiTheme="minorHAnsi"/>
          <w:lang w:val="en-GB"/>
        </w:rPr>
        <w:t xml:space="preserve">The drift of the system for the various direct measurements </w:t>
      </w:r>
      <w:r w:rsidR="00B94EF1" w:rsidRPr="00774EF6">
        <w:rPr>
          <w:rFonts w:asciiTheme="minorHAnsi" w:hAnsiTheme="minorHAnsi"/>
          <w:lang w:val="en-GB"/>
        </w:rPr>
        <w:t>must</w:t>
      </w:r>
      <w:r w:rsidR="003D5B58" w:rsidRPr="00774EF6">
        <w:rPr>
          <w:rFonts w:asciiTheme="minorHAnsi" w:hAnsiTheme="minorHAnsi"/>
          <w:lang w:val="en-GB"/>
        </w:rPr>
        <w:t xml:space="preserve"> be minimal. </w:t>
      </w:r>
      <w:r w:rsidR="00774EF6" w:rsidRPr="00774EF6">
        <w:rPr>
          <w:rFonts w:asciiTheme="minorHAnsi" w:hAnsiTheme="minorHAnsi"/>
          <w:lang w:val="en-GB"/>
        </w:rPr>
        <w:t>Therefore</w:t>
      </w:r>
      <w:r w:rsidR="00177E86" w:rsidRPr="00774EF6">
        <w:rPr>
          <w:rFonts w:asciiTheme="minorHAnsi" w:hAnsiTheme="minorHAnsi"/>
          <w:lang w:val="en-GB"/>
        </w:rPr>
        <w:t xml:space="preserve"> </w:t>
      </w:r>
      <w:r w:rsidR="003D5B58" w:rsidRPr="00774EF6">
        <w:rPr>
          <w:rFonts w:asciiTheme="minorHAnsi" w:hAnsiTheme="minorHAnsi"/>
          <w:lang w:val="en-GB"/>
        </w:rPr>
        <w:t xml:space="preserve">the direct measurements </w:t>
      </w:r>
      <w:r w:rsidR="00B94EF1" w:rsidRPr="00774EF6">
        <w:rPr>
          <w:rFonts w:asciiTheme="minorHAnsi" w:hAnsiTheme="minorHAnsi"/>
          <w:lang w:val="en-GB"/>
        </w:rPr>
        <w:t>must</w:t>
      </w:r>
      <w:r w:rsidR="003D5B58" w:rsidRPr="00774EF6">
        <w:rPr>
          <w:rFonts w:asciiTheme="minorHAnsi" w:hAnsiTheme="minorHAnsi"/>
          <w:lang w:val="en-GB"/>
        </w:rPr>
        <w:t xml:space="preserve"> </w:t>
      </w:r>
      <w:r w:rsidR="00774EF6" w:rsidRPr="00774EF6">
        <w:rPr>
          <w:rFonts w:asciiTheme="minorHAnsi" w:hAnsiTheme="minorHAnsi"/>
          <w:lang w:val="en-GB"/>
        </w:rPr>
        <w:t>fur fill</w:t>
      </w:r>
      <w:r w:rsidR="00177E86" w:rsidRPr="00774EF6">
        <w:rPr>
          <w:rFonts w:asciiTheme="minorHAnsi" w:hAnsiTheme="minorHAnsi"/>
          <w:lang w:val="en-GB"/>
        </w:rPr>
        <w:t xml:space="preserve"> </w:t>
      </w:r>
      <w:r w:rsidR="003D5B58" w:rsidRPr="00774EF6">
        <w:rPr>
          <w:rFonts w:asciiTheme="minorHAnsi" w:hAnsiTheme="minorHAnsi"/>
          <w:lang w:val="en-GB"/>
        </w:rPr>
        <w:t xml:space="preserve"> the following</w:t>
      </w:r>
      <w:r w:rsidR="00177E86" w:rsidRPr="00774EF6">
        <w:rPr>
          <w:rFonts w:asciiTheme="minorHAnsi" w:hAnsiTheme="minorHAnsi"/>
          <w:lang w:val="en-GB"/>
        </w:rPr>
        <w:t xml:space="preserve"> at the periodic calibration</w:t>
      </w:r>
      <w:r w:rsidR="003D5B58" w:rsidRPr="00774EF6">
        <w:rPr>
          <w:rFonts w:asciiTheme="minorHAnsi" w:hAnsiTheme="minorHAnsi"/>
          <w:lang w:val="en-GB"/>
        </w:rPr>
        <w:t xml:space="preserve">: </w:t>
      </w:r>
    </w:p>
    <w:p w14:paraId="5FEA28AD" w14:textId="77777777" w:rsidR="00EA3FEE" w:rsidRPr="00774EF6" w:rsidRDefault="00EA3FEE" w:rsidP="00177E86">
      <w:pPr>
        <w:autoSpaceDE w:val="0"/>
        <w:autoSpaceDN w:val="0"/>
        <w:adjustRightInd w:val="0"/>
        <w:rPr>
          <w:rFonts w:asciiTheme="minorHAnsi" w:hAnsiTheme="minorHAnsi"/>
          <w:lang w:val="en-GB"/>
        </w:rPr>
      </w:pPr>
    </w:p>
    <w:p w14:paraId="5FEA28AE" w14:textId="77777777" w:rsidR="00B928AB" w:rsidRPr="00774EF6" w:rsidRDefault="009E561E" w:rsidP="001E43D0">
      <w:pPr>
        <w:pStyle w:val="ListParagraph"/>
        <w:numPr>
          <w:ilvl w:val="0"/>
          <w:numId w:val="43"/>
        </w:numPr>
        <w:rPr>
          <w:rFonts w:asciiTheme="minorHAnsi" w:hAnsiTheme="minorHAnsi"/>
          <w:lang w:val="en-GB"/>
        </w:rPr>
      </w:pPr>
      <w:r w:rsidRPr="00774EF6">
        <w:rPr>
          <w:rFonts w:asciiTheme="minorHAnsi" w:hAnsiTheme="minorHAnsi"/>
          <w:lang w:val="en-GB"/>
        </w:rPr>
        <w:t>the peak to peak amplitude</w:t>
      </w:r>
      <w:r w:rsidR="00B928AB" w:rsidRPr="00774EF6">
        <w:rPr>
          <w:rFonts w:asciiTheme="minorHAnsi" w:hAnsiTheme="minorHAnsi"/>
          <w:lang w:val="en-GB"/>
        </w:rPr>
        <w:t xml:space="preserve"> is 6 </w:t>
      </w:r>
      <w:r w:rsidRPr="00774EF6">
        <w:rPr>
          <w:rFonts w:asciiTheme="minorHAnsi" w:hAnsiTheme="minorHAnsi"/>
          <w:lang w:val="en-GB"/>
        </w:rPr>
        <w:t>mm (+/- 0,25 mm) total</w:t>
      </w:r>
      <w:r w:rsidR="00B928AB" w:rsidRPr="00774EF6">
        <w:rPr>
          <w:rFonts w:asciiTheme="minorHAnsi" w:hAnsiTheme="minorHAnsi"/>
          <w:lang w:val="en-GB"/>
        </w:rPr>
        <w:t>;</w:t>
      </w:r>
    </w:p>
    <w:p w14:paraId="5FEA28AF" w14:textId="77777777" w:rsidR="00B928AB" w:rsidRPr="00774EF6" w:rsidRDefault="00B928AB" w:rsidP="001E43D0">
      <w:pPr>
        <w:pStyle w:val="ListParagraph"/>
        <w:numPr>
          <w:ilvl w:val="0"/>
          <w:numId w:val="43"/>
        </w:numPr>
        <w:rPr>
          <w:rFonts w:asciiTheme="minorHAnsi" w:hAnsiTheme="minorHAnsi"/>
          <w:lang w:val="en-GB"/>
        </w:rPr>
      </w:pPr>
      <w:r w:rsidRPr="00774EF6">
        <w:rPr>
          <w:rFonts w:asciiTheme="minorHAnsi" w:hAnsiTheme="minorHAnsi"/>
          <w:lang w:val="en-GB"/>
        </w:rPr>
        <w:t xml:space="preserve">The test reading must have a maximum permitted </w:t>
      </w:r>
      <w:r w:rsidR="00F856DD" w:rsidRPr="00774EF6">
        <w:rPr>
          <w:rFonts w:asciiTheme="minorHAnsi" w:hAnsiTheme="minorHAnsi"/>
          <w:lang w:val="en-GB"/>
        </w:rPr>
        <w:t>tolerance</w:t>
      </w:r>
      <w:r w:rsidRPr="00774EF6">
        <w:rPr>
          <w:rFonts w:asciiTheme="minorHAnsi" w:hAnsiTheme="minorHAnsi"/>
          <w:lang w:val="en-GB"/>
        </w:rPr>
        <w:t xml:space="preserve"> from the real percentage remnant dyna</w:t>
      </w:r>
      <w:r w:rsidR="009E561E" w:rsidRPr="00774EF6">
        <w:rPr>
          <w:rFonts w:asciiTheme="minorHAnsi" w:hAnsiTheme="minorHAnsi"/>
          <w:lang w:val="en-GB"/>
        </w:rPr>
        <w:t>mic vertical tire force of +/- 3,5</w:t>
      </w:r>
      <w:r w:rsidRPr="00774EF6">
        <w:rPr>
          <w:rFonts w:asciiTheme="minorHAnsi" w:hAnsiTheme="minorHAnsi"/>
          <w:lang w:val="en-GB"/>
        </w:rPr>
        <w:t>% Eusama percent</w:t>
      </w:r>
      <w:r w:rsidR="00177E86" w:rsidRPr="00774EF6">
        <w:rPr>
          <w:rFonts w:asciiTheme="minorHAnsi" w:hAnsiTheme="minorHAnsi"/>
          <w:lang w:val="en-GB"/>
        </w:rPr>
        <w:t>;</w:t>
      </w:r>
    </w:p>
    <w:p w14:paraId="5FEA28B0" w14:textId="77777777" w:rsidR="00B928AB" w:rsidRPr="00774EF6" w:rsidRDefault="00B928AB" w:rsidP="001E43D0">
      <w:pPr>
        <w:pStyle w:val="ListParagraph"/>
        <w:numPr>
          <w:ilvl w:val="0"/>
          <w:numId w:val="43"/>
        </w:numPr>
        <w:rPr>
          <w:rFonts w:asciiTheme="minorHAnsi" w:hAnsiTheme="minorHAnsi"/>
          <w:lang w:val="en-GB"/>
        </w:rPr>
      </w:pPr>
      <w:r w:rsidRPr="00774EF6">
        <w:rPr>
          <w:rFonts w:asciiTheme="minorHAnsi" w:hAnsiTheme="minorHAnsi"/>
          <w:lang w:val="en-GB"/>
        </w:rPr>
        <w:t xml:space="preserve">The test reading must have a maximum permitted </w:t>
      </w:r>
      <w:r w:rsidR="00F856DD" w:rsidRPr="00774EF6">
        <w:rPr>
          <w:rFonts w:asciiTheme="minorHAnsi" w:hAnsiTheme="minorHAnsi"/>
          <w:lang w:val="en-GB"/>
        </w:rPr>
        <w:t>tolerance</w:t>
      </w:r>
      <w:r w:rsidR="009E561E" w:rsidRPr="00774EF6">
        <w:rPr>
          <w:rFonts w:asciiTheme="minorHAnsi" w:hAnsiTheme="minorHAnsi"/>
          <w:lang w:val="en-GB"/>
        </w:rPr>
        <w:t xml:space="preserve"> from the phase shift of +/- </w:t>
      </w:r>
      <w:r w:rsidR="00F856DD" w:rsidRPr="00774EF6">
        <w:rPr>
          <w:rFonts w:asciiTheme="minorHAnsi" w:hAnsiTheme="minorHAnsi"/>
          <w:lang w:val="en-GB"/>
        </w:rPr>
        <w:t>6</w:t>
      </w:r>
      <w:r w:rsidRPr="00774EF6">
        <w:rPr>
          <w:rFonts w:asciiTheme="minorHAnsi" w:hAnsiTheme="minorHAnsi"/>
          <w:lang w:val="en-GB"/>
        </w:rPr>
        <w:t>° phase shift;</w:t>
      </w:r>
    </w:p>
    <w:p w14:paraId="5FEA28B1" w14:textId="77777777" w:rsidR="00FE397E" w:rsidRPr="00774EF6" w:rsidRDefault="00FE397E" w:rsidP="00861807">
      <w:pPr>
        <w:ind w:left="1080"/>
        <w:rPr>
          <w:lang w:val="en-GB"/>
        </w:rPr>
      </w:pPr>
    </w:p>
    <w:p w14:paraId="5FEA28B2" w14:textId="77777777" w:rsidR="009A10A7" w:rsidRPr="00774EF6" w:rsidRDefault="00CB60B3" w:rsidP="00861807">
      <w:pPr>
        <w:rPr>
          <w:color w:val="FF0000"/>
          <w:lang w:val="en-GB"/>
        </w:rPr>
      </w:pPr>
      <w:r w:rsidRPr="00774EF6">
        <w:rPr>
          <w:rFonts w:asciiTheme="minorHAnsi" w:hAnsiTheme="minorHAnsi"/>
          <w:iCs/>
          <w:lang w:val="en-GB"/>
        </w:rPr>
        <w:t xml:space="preserve">It will be possible to change the key values and / or adjust them with a resolution of 1% of the measuring scale for EUSAMA-percentage. </w:t>
      </w:r>
      <w:r w:rsidRPr="00774EF6">
        <w:rPr>
          <w:rFonts w:asciiTheme="minorHAnsi" w:hAnsiTheme="minorHAnsi"/>
          <w:iCs/>
          <w:lang w:val="en-GB"/>
        </w:rPr>
        <w:br/>
      </w:r>
    </w:p>
    <w:p w14:paraId="5FEA28B3" w14:textId="77777777" w:rsidR="009A10A7" w:rsidRDefault="00CB60B3" w:rsidP="00861807">
      <w:pPr>
        <w:rPr>
          <w:rFonts w:asciiTheme="minorHAnsi" w:hAnsiTheme="minorHAnsi"/>
          <w:color w:val="FF0000"/>
          <w:lang w:val="en-GB"/>
        </w:rPr>
      </w:pPr>
      <w:r w:rsidRPr="00774EF6">
        <w:rPr>
          <w:rFonts w:asciiTheme="minorHAnsi" w:hAnsiTheme="minorHAnsi"/>
          <w:iCs/>
          <w:lang w:val="en-GB"/>
        </w:rPr>
        <w:t xml:space="preserve">The signal of the force </w:t>
      </w:r>
      <w:r w:rsidR="00B94EF1" w:rsidRPr="00774EF6">
        <w:rPr>
          <w:rFonts w:asciiTheme="minorHAnsi" w:hAnsiTheme="minorHAnsi"/>
          <w:iCs/>
          <w:lang w:val="en-GB"/>
        </w:rPr>
        <w:t>over</w:t>
      </w:r>
      <w:r w:rsidRPr="00774EF6">
        <w:rPr>
          <w:rFonts w:asciiTheme="minorHAnsi" w:hAnsiTheme="minorHAnsi"/>
          <w:iCs/>
          <w:lang w:val="en-GB"/>
        </w:rPr>
        <w:t xml:space="preserve"> time must be registrable during one of the verification checks on the proper functioning of the device</w:t>
      </w:r>
      <w:r w:rsidR="009A10A7" w:rsidRPr="00774EF6">
        <w:rPr>
          <w:rFonts w:asciiTheme="minorHAnsi" w:hAnsiTheme="minorHAnsi"/>
          <w:color w:val="FF0000"/>
          <w:lang w:val="en-GB"/>
        </w:rPr>
        <w:t>.</w:t>
      </w:r>
    </w:p>
    <w:p w14:paraId="5FEA28B4" w14:textId="77777777" w:rsidR="0037799C" w:rsidRPr="00774EF6" w:rsidRDefault="0037799C" w:rsidP="00861807">
      <w:pPr>
        <w:rPr>
          <w:color w:val="FF0000"/>
          <w:lang w:val="en-GB"/>
        </w:rPr>
      </w:pPr>
    </w:p>
    <w:p w14:paraId="5FEA28B5" w14:textId="77777777" w:rsidR="00677BF0" w:rsidRPr="00774EF6" w:rsidRDefault="00CB60B3" w:rsidP="00861807">
      <w:pPr>
        <w:pStyle w:val="Heading3"/>
        <w:tabs>
          <w:tab w:val="clear" w:pos="1080"/>
        </w:tabs>
        <w:ind w:left="567" w:hanging="567"/>
        <w:rPr>
          <w:rFonts w:asciiTheme="minorHAnsi" w:hAnsiTheme="minorHAnsi"/>
          <w:sz w:val="22"/>
          <w:szCs w:val="22"/>
          <w:lang w:val="en-GB"/>
        </w:rPr>
      </w:pPr>
      <w:bookmarkStart w:id="80" w:name="_Toc282086002"/>
      <w:r w:rsidRPr="00774EF6">
        <w:rPr>
          <w:rFonts w:asciiTheme="minorHAnsi" w:hAnsiTheme="minorHAnsi"/>
          <w:sz w:val="22"/>
          <w:szCs w:val="22"/>
          <w:lang w:val="en-GB"/>
        </w:rPr>
        <w:t>Versions of offers</w:t>
      </w:r>
      <w:r w:rsidR="00B94EF1" w:rsidRPr="00774EF6">
        <w:rPr>
          <w:rFonts w:asciiTheme="minorHAnsi" w:hAnsiTheme="minorHAnsi"/>
          <w:sz w:val="22"/>
          <w:szCs w:val="22"/>
          <w:lang w:val="en-GB"/>
        </w:rPr>
        <w:t>: version A and version B</w:t>
      </w:r>
      <w:bookmarkEnd w:id="80"/>
    </w:p>
    <w:p w14:paraId="5FEA28B6" w14:textId="77777777" w:rsidR="00785CEB" w:rsidRPr="00774EF6" w:rsidRDefault="00BC5D2F" w:rsidP="00ED60AC">
      <w:pPr>
        <w:rPr>
          <w:rFonts w:asciiTheme="minorHAnsi" w:hAnsiTheme="minorHAnsi"/>
          <w:iCs/>
          <w:lang w:val="en-GB"/>
        </w:rPr>
      </w:pPr>
      <w:r w:rsidRPr="00774EF6">
        <w:rPr>
          <w:rFonts w:asciiTheme="minorHAnsi" w:hAnsiTheme="minorHAnsi"/>
          <w:iCs/>
          <w:lang w:val="en-GB"/>
        </w:rPr>
        <w:t xml:space="preserve">The unit will be offered in two versions. The </w:t>
      </w:r>
      <w:r w:rsidR="00785CEB" w:rsidRPr="00774EF6">
        <w:rPr>
          <w:rFonts w:asciiTheme="minorHAnsi" w:hAnsiTheme="minorHAnsi"/>
          <w:iCs/>
          <w:lang w:val="en-GB"/>
        </w:rPr>
        <w:t>version B</w:t>
      </w:r>
      <w:r w:rsidRPr="00774EF6">
        <w:rPr>
          <w:rFonts w:asciiTheme="minorHAnsi" w:hAnsiTheme="minorHAnsi"/>
          <w:iCs/>
          <w:lang w:val="en-GB"/>
        </w:rPr>
        <w:t xml:space="preserve"> will be equipped with a protective device in order to have the possibility to pass over the device at rest with a </w:t>
      </w:r>
      <w:r w:rsidRPr="00ED60AC">
        <w:rPr>
          <w:rFonts w:asciiTheme="minorHAnsi" w:hAnsiTheme="minorHAnsi"/>
          <w:iCs/>
          <w:lang w:val="en-GB"/>
        </w:rPr>
        <w:t xml:space="preserve">load of </w:t>
      </w:r>
      <w:r w:rsidR="00CC6DA4" w:rsidRPr="00ED60AC">
        <w:rPr>
          <w:rFonts w:asciiTheme="minorHAnsi" w:hAnsiTheme="minorHAnsi"/>
          <w:iCs/>
          <w:lang w:val="en-GB"/>
        </w:rPr>
        <w:t xml:space="preserve">minimum </w:t>
      </w:r>
      <w:r w:rsidRPr="00ED60AC">
        <w:rPr>
          <w:rFonts w:asciiTheme="minorHAnsi" w:hAnsiTheme="minorHAnsi"/>
          <w:iCs/>
          <w:lang w:val="en-GB"/>
        </w:rPr>
        <w:t>6 t per</w:t>
      </w:r>
      <w:r w:rsidRPr="00774EF6">
        <w:rPr>
          <w:rFonts w:asciiTheme="minorHAnsi" w:hAnsiTheme="minorHAnsi"/>
          <w:iCs/>
          <w:lang w:val="en-GB"/>
        </w:rPr>
        <w:t xml:space="preserve"> wheel. The </w:t>
      </w:r>
      <w:r w:rsidR="00785CEB" w:rsidRPr="00774EF6">
        <w:rPr>
          <w:rFonts w:asciiTheme="minorHAnsi" w:hAnsiTheme="minorHAnsi"/>
          <w:iCs/>
          <w:lang w:val="en-GB"/>
        </w:rPr>
        <w:t>version A</w:t>
      </w:r>
      <w:r w:rsidR="00B94EF1" w:rsidRPr="00774EF6">
        <w:rPr>
          <w:rFonts w:asciiTheme="minorHAnsi" w:hAnsiTheme="minorHAnsi"/>
          <w:iCs/>
          <w:lang w:val="en-GB"/>
        </w:rPr>
        <w:t xml:space="preserve"> </w:t>
      </w:r>
      <w:r w:rsidRPr="00774EF6">
        <w:rPr>
          <w:rFonts w:asciiTheme="minorHAnsi" w:hAnsiTheme="minorHAnsi"/>
          <w:iCs/>
          <w:lang w:val="en-GB"/>
        </w:rPr>
        <w:t xml:space="preserve">will not have this protective device. This protective device will consist of an intrinsic safety system to prevent any </w:t>
      </w:r>
      <w:r w:rsidR="008A6F15" w:rsidRPr="00774EF6">
        <w:rPr>
          <w:rFonts w:asciiTheme="minorHAnsi" w:hAnsiTheme="minorHAnsi"/>
          <w:iCs/>
          <w:lang w:val="en-GB"/>
        </w:rPr>
        <w:t>damage to the equipment</w:t>
      </w:r>
      <w:r w:rsidRPr="00774EF6">
        <w:rPr>
          <w:rFonts w:asciiTheme="minorHAnsi" w:hAnsiTheme="minorHAnsi"/>
          <w:iCs/>
          <w:lang w:val="en-GB"/>
        </w:rPr>
        <w:t xml:space="preserve">. </w:t>
      </w:r>
    </w:p>
    <w:p w14:paraId="5FEA28B7" w14:textId="77777777" w:rsidR="00677BF0" w:rsidRPr="00774EF6" w:rsidRDefault="00CB60B3" w:rsidP="001E43D0">
      <w:pPr>
        <w:rPr>
          <w:rFonts w:asciiTheme="minorHAnsi" w:hAnsiTheme="minorHAnsi"/>
          <w:iCs/>
          <w:lang w:val="en-GB"/>
        </w:rPr>
      </w:pPr>
      <w:r w:rsidRPr="00774EF6">
        <w:rPr>
          <w:rFonts w:asciiTheme="minorHAnsi" w:hAnsiTheme="minorHAnsi"/>
          <w:iCs/>
          <w:lang w:val="en-GB"/>
        </w:rPr>
        <w:br/>
        <w:t>The test</w:t>
      </w:r>
      <w:r w:rsidR="00B94EF1" w:rsidRPr="00774EF6">
        <w:rPr>
          <w:rFonts w:asciiTheme="minorHAnsi" w:hAnsiTheme="minorHAnsi"/>
          <w:iCs/>
          <w:lang w:val="en-GB"/>
        </w:rPr>
        <w:t>ing</w:t>
      </w:r>
      <w:r w:rsidRPr="00774EF6">
        <w:rPr>
          <w:rFonts w:asciiTheme="minorHAnsi" w:hAnsiTheme="minorHAnsi"/>
          <w:iCs/>
          <w:lang w:val="en-GB"/>
        </w:rPr>
        <w:t xml:space="preserve"> </w:t>
      </w:r>
      <w:r w:rsidR="00BC5D2F" w:rsidRPr="00774EF6">
        <w:rPr>
          <w:rFonts w:asciiTheme="minorHAnsi" w:hAnsiTheme="minorHAnsi"/>
          <w:iCs/>
          <w:lang w:val="en-GB"/>
        </w:rPr>
        <w:t>platforms</w:t>
      </w:r>
      <w:r w:rsidRPr="00774EF6">
        <w:rPr>
          <w:rFonts w:asciiTheme="minorHAnsi" w:hAnsiTheme="minorHAnsi"/>
          <w:iCs/>
          <w:lang w:val="en-GB"/>
        </w:rPr>
        <w:t xml:space="preserve"> will be </w:t>
      </w:r>
      <w:r w:rsidR="00BC5D2F" w:rsidRPr="00774EF6">
        <w:rPr>
          <w:rFonts w:asciiTheme="minorHAnsi" w:hAnsiTheme="minorHAnsi"/>
          <w:iCs/>
          <w:lang w:val="en-GB"/>
        </w:rPr>
        <w:t xml:space="preserve">at the </w:t>
      </w:r>
      <w:r w:rsidRPr="00774EF6">
        <w:rPr>
          <w:rFonts w:asciiTheme="minorHAnsi" w:hAnsiTheme="minorHAnsi"/>
          <w:iCs/>
          <w:lang w:val="en-GB"/>
        </w:rPr>
        <w:t xml:space="preserve">level </w:t>
      </w:r>
      <w:r w:rsidR="00BC5D2F" w:rsidRPr="00774EF6">
        <w:rPr>
          <w:rFonts w:asciiTheme="minorHAnsi" w:hAnsiTheme="minorHAnsi"/>
          <w:iCs/>
          <w:lang w:val="en-GB"/>
        </w:rPr>
        <w:t>of</w:t>
      </w:r>
      <w:r w:rsidRPr="00774EF6">
        <w:rPr>
          <w:rFonts w:asciiTheme="minorHAnsi" w:hAnsiTheme="minorHAnsi"/>
          <w:iCs/>
          <w:lang w:val="en-GB"/>
        </w:rPr>
        <w:t xml:space="preserve"> the floor during the test. Any required height of the protective devices of the </w:t>
      </w:r>
      <w:r w:rsidR="00B928AB" w:rsidRPr="00774EF6">
        <w:rPr>
          <w:rFonts w:asciiTheme="minorHAnsi" w:hAnsiTheme="minorHAnsi"/>
          <w:iCs/>
          <w:lang w:val="en-GB"/>
        </w:rPr>
        <w:t xml:space="preserve">version B </w:t>
      </w:r>
      <w:r w:rsidRPr="00774EF6">
        <w:rPr>
          <w:rFonts w:asciiTheme="minorHAnsi" w:hAnsiTheme="minorHAnsi"/>
          <w:iCs/>
          <w:lang w:val="en-GB"/>
        </w:rPr>
        <w:t>will not exceed 50 mm</w:t>
      </w:r>
      <w:r w:rsidR="00BC5D2F" w:rsidRPr="00774EF6">
        <w:rPr>
          <w:rFonts w:asciiTheme="minorHAnsi" w:hAnsiTheme="minorHAnsi"/>
          <w:iCs/>
          <w:lang w:val="en-GB"/>
        </w:rPr>
        <w:t>.</w:t>
      </w:r>
    </w:p>
    <w:p w14:paraId="5FEA28B8" w14:textId="77777777" w:rsidR="00BC5D2F" w:rsidRPr="00774EF6" w:rsidRDefault="00BC5D2F" w:rsidP="00861807">
      <w:pPr>
        <w:rPr>
          <w:rFonts w:asciiTheme="minorHAnsi" w:hAnsiTheme="minorHAnsi"/>
          <w:iCs/>
          <w:lang w:val="en-GB"/>
        </w:rPr>
      </w:pPr>
    </w:p>
    <w:p w14:paraId="5FEA28B9" w14:textId="77777777" w:rsidR="00BC5D2F" w:rsidRPr="00774EF6" w:rsidRDefault="00BC5D2F" w:rsidP="00861807">
      <w:pPr>
        <w:rPr>
          <w:lang w:val="en-GB"/>
        </w:rPr>
      </w:pPr>
    </w:p>
    <w:p w14:paraId="5FEA28BA" w14:textId="77777777" w:rsidR="003542BA" w:rsidRDefault="003542BA">
      <w:pPr>
        <w:rPr>
          <w:rFonts w:asciiTheme="minorHAnsi" w:hAnsiTheme="minorHAnsi" w:cs="Arial"/>
          <w:b/>
          <w:lang w:val="en-GB"/>
        </w:rPr>
      </w:pPr>
      <w:r>
        <w:rPr>
          <w:rFonts w:asciiTheme="minorHAnsi" w:hAnsiTheme="minorHAnsi"/>
          <w:bCs/>
          <w:i/>
          <w:iCs/>
          <w:lang w:val="en-GB"/>
        </w:rPr>
        <w:br w:type="page"/>
      </w:r>
    </w:p>
    <w:p w14:paraId="5FEA28BB" w14:textId="77777777" w:rsidR="009A602A" w:rsidRPr="00774EF6" w:rsidRDefault="00677BF0" w:rsidP="00861807">
      <w:pPr>
        <w:pStyle w:val="Heading2"/>
        <w:tabs>
          <w:tab w:val="clear" w:pos="576"/>
        </w:tabs>
        <w:ind w:left="567" w:hanging="567"/>
        <w:rPr>
          <w:rFonts w:asciiTheme="minorHAnsi" w:hAnsiTheme="minorHAnsi"/>
          <w:i w:val="0"/>
          <w:sz w:val="22"/>
          <w:szCs w:val="22"/>
          <w:lang w:val="en-GB"/>
        </w:rPr>
      </w:pPr>
      <w:bookmarkStart w:id="81" w:name="_Toc282086003"/>
      <w:r w:rsidRPr="00774EF6">
        <w:rPr>
          <w:rFonts w:asciiTheme="minorHAnsi" w:hAnsiTheme="minorHAnsi"/>
          <w:bCs w:val="0"/>
          <w:i w:val="0"/>
          <w:iCs w:val="0"/>
          <w:sz w:val="22"/>
          <w:szCs w:val="22"/>
          <w:lang w:val="en-GB"/>
        </w:rPr>
        <w:lastRenderedPageBreak/>
        <w:t>Device</w:t>
      </w:r>
      <w:r w:rsidR="009A602A" w:rsidRPr="00774EF6">
        <w:rPr>
          <w:rFonts w:asciiTheme="minorHAnsi" w:hAnsiTheme="minorHAnsi"/>
          <w:bCs w:val="0"/>
          <w:i w:val="0"/>
          <w:iCs w:val="0"/>
          <w:sz w:val="22"/>
          <w:szCs w:val="22"/>
          <w:lang w:val="en-GB"/>
        </w:rPr>
        <w:t xml:space="preserve"> for the centralisation and display of measurement results</w:t>
      </w:r>
      <w:bookmarkEnd w:id="81"/>
      <w:r w:rsidR="009A602A" w:rsidRPr="00774EF6">
        <w:rPr>
          <w:rFonts w:asciiTheme="minorHAnsi" w:hAnsiTheme="minorHAnsi"/>
          <w:i w:val="0"/>
          <w:sz w:val="22"/>
          <w:szCs w:val="22"/>
          <w:lang w:val="en-GB"/>
        </w:rPr>
        <w:t xml:space="preserve"> </w:t>
      </w:r>
    </w:p>
    <w:p w14:paraId="5FEA28BC" w14:textId="77777777" w:rsidR="00C17EB3" w:rsidRPr="00774EF6" w:rsidRDefault="00C17EB3" w:rsidP="00861807">
      <w:pPr>
        <w:rPr>
          <w:rFonts w:asciiTheme="minorHAnsi" w:hAnsiTheme="minorHAnsi"/>
          <w:lang w:val="en-GB"/>
        </w:rPr>
      </w:pPr>
    </w:p>
    <w:p w14:paraId="5FEA28BD" w14:textId="77777777" w:rsidR="00A0343C" w:rsidRPr="00774EF6" w:rsidRDefault="00A0343C" w:rsidP="001E43D0">
      <w:pPr>
        <w:rPr>
          <w:b/>
          <w:strike/>
          <w:lang w:val="en-GB"/>
        </w:rPr>
      </w:pPr>
      <w:r w:rsidRPr="00774EF6">
        <w:rPr>
          <w:lang w:val="en-GB"/>
        </w:rPr>
        <w:t xml:space="preserve">The </w:t>
      </w:r>
      <w:r w:rsidRPr="00774EF6">
        <w:rPr>
          <w:b/>
          <w:lang w:val="en-GB"/>
        </w:rPr>
        <w:t xml:space="preserve">values which are reproduced by the printer or on the </w:t>
      </w:r>
      <w:r w:rsidR="009A602A" w:rsidRPr="00774EF6">
        <w:rPr>
          <w:b/>
          <w:lang w:val="en-GB"/>
        </w:rPr>
        <w:t xml:space="preserve">screen </w:t>
      </w:r>
      <w:r w:rsidR="00B94EF1" w:rsidRPr="00774EF6">
        <w:rPr>
          <w:lang w:val="en-GB"/>
        </w:rPr>
        <w:t>must have the appropriate units</w:t>
      </w:r>
      <w:r w:rsidR="00F856DD" w:rsidRPr="00774EF6">
        <w:rPr>
          <w:lang w:val="en-GB"/>
        </w:rPr>
        <w:t>.</w:t>
      </w:r>
    </w:p>
    <w:p w14:paraId="5FEA28BE" w14:textId="77777777" w:rsidR="00A0343C" w:rsidRPr="00774EF6" w:rsidRDefault="00A0343C" w:rsidP="00861807">
      <w:pPr>
        <w:rPr>
          <w:lang w:val="en-GB"/>
        </w:rPr>
      </w:pPr>
    </w:p>
    <w:p w14:paraId="5FEA28BF" w14:textId="77777777" w:rsidR="009A602A" w:rsidRPr="00774EF6" w:rsidRDefault="00A0343C" w:rsidP="00861807">
      <w:pPr>
        <w:autoSpaceDE w:val="0"/>
        <w:autoSpaceDN w:val="0"/>
        <w:adjustRightInd w:val="0"/>
        <w:rPr>
          <w:rFonts w:asciiTheme="minorHAnsi" w:hAnsiTheme="minorHAnsi" w:cs="Arial"/>
          <w:lang w:val="en-GB"/>
        </w:rPr>
      </w:pPr>
      <w:r w:rsidRPr="00774EF6">
        <w:rPr>
          <w:lang w:val="en-GB"/>
        </w:rPr>
        <w:t xml:space="preserve">The supplier is to make a proposal for the reproduction of the results on paper and on screen for approval by GOCA, for the attention of the technical commission.  The measurement results have to be retained. The protocol of the data is described in point  </w:t>
      </w:r>
      <w:r w:rsidR="00B94EF1" w:rsidRPr="00774EF6">
        <w:rPr>
          <w:lang w:val="en-GB"/>
        </w:rPr>
        <w:t>4.3.2.</w:t>
      </w:r>
      <w:r w:rsidRPr="00774EF6">
        <w:rPr>
          <w:lang w:val="en-GB"/>
        </w:rPr>
        <w:t>.</w:t>
      </w:r>
      <w:r w:rsidR="009A602A" w:rsidRPr="00774EF6">
        <w:rPr>
          <w:rFonts w:asciiTheme="minorHAnsi" w:hAnsiTheme="minorHAnsi" w:cs="Arial"/>
          <w:lang w:val="en-GB"/>
        </w:rPr>
        <w:t xml:space="preserve"> </w:t>
      </w:r>
    </w:p>
    <w:p w14:paraId="5FEA28C0" w14:textId="77777777" w:rsidR="009A602A" w:rsidRPr="00774EF6" w:rsidRDefault="009A602A" w:rsidP="00861807">
      <w:pPr>
        <w:autoSpaceDE w:val="0"/>
        <w:autoSpaceDN w:val="0"/>
        <w:adjustRightInd w:val="0"/>
        <w:rPr>
          <w:rFonts w:asciiTheme="minorHAnsi" w:hAnsiTheme="minorHAnsi" w:cs="Arial"/>
          <w:lang w:val="en-GB"/>
        </w:rPr>
      </w:pPr>
    </w:p>
    <w:p w14:paraId="5FEA28C1" w14:textId="77777777" w:rsidR="009A602A" w:rsidRPr="00774EF6" w:rsidRDefault="009A602A" w:rsidP="00861807">
      <w:pPr>
        <w:pStyle w:val="Heading3"/>
        <w:tabs>
          <w:tab w:val="clear" w:pos="1080"/>
        </w:tabs>
        <w:ind w:left="567" w:hanging="567"/>
        <w:rPr>
          <w:rFonts w:asciiTheme="minorHAnsi" w:hAnsiTheme="minorHAnsi"/>
          <w:sz w:val="22"/>
          <w:szCs w:val="22"/>
          <w:lang w:val="en-GB"/>
        </w:rPr>
      </w:pPr>
      <w:bookmarkStart w:id="82" w:name="_Toc282086004"/>
      <w:r w:rsidRPr="00774EF6">
        <w:rPr>
          <w:rFonts w:asciiTheme="minorHAnsi" w:hAnsiTheme="minorHAnsi"/>
          <w:sz w:val="22"/>
          <w:szCs w:val="22"/>
          <w:lang w:val="en-GB"/>
        </w:rPr>
        <w:t>The following parameters must be displa</w:t>
      </w:r>
      <w:r w:rsidR="006C485B" w:rsidRPr="00774EF6">
        <w:rPr>
          <w:rFonts w:asciiTheme="minorHAnsi" w:hAnsiTheme="minorHAnsi"/>
          <w:sz w:val="22"/>
          <w:szCs w:val="22"/>
          <w:lang w:val="en-GB"/>
        </w:rPr>
        <w:t>y</w:t>
      </w:r>
      <w:r w:rsidRPr="00774EF6">
        <w:rPr>
          <w:rFonts w:asciiTheme="minorHAnsi" w:hAnsiTheme="minorHAnsi"/>
          <w:sz w:val="22"/>
          <w:szCs w:val="22"/>
          <w:lang w:val="en-GB"/>
        </w:rPr>
        <w:t>ed</w:t>
      </w:r>
      <w:bookmarkEnd w:id="82"/>
      <w:r w:rsidRPr="00774EF6">
        <w:rPr>
          <w:rFonts w:asciiTheme="minorHAnsi" w:hAnsiTheme="minorHAnsi"/>
          <w:sz w:val="22"/>
          <w:szCs w:val="22"/>
          <w:lang w:val="en-GB"/>
        </w:rPr>
        <w:t xml:space="preserve"> </w:t>
      </w:r>
    </w:p>
    <w:p w14:paraId="5FEA28C2" w14:textId="77777777" w:rsidR="00A0343C" w:rsidRPr="00774EF6" w:rsidRDefault="00A0343C" w:rsidP="00861807">
      <w:pPr>
        <w:rPr>
          <w:lang w:val="en-GB"/>
        </w:rPr>
      </w:pPr>
      <w:bookmarkStart w:id="83" w:name="_Toc125267084"/>
      <w:r w:rsidRPr="00774EF6">
        <w:rPr>
          <w:lang w:val="en-GB"/>
        </w:rPr>
        <w:t xml:space="preserve">Before </w:t>
      </w:r>
      <w:r w:rsidR="00B94EF1" w:rsidRPr="00774EF6">
        <w:rPr>
          <w:lang w:val="en-GB"/>
        </w:rPr>
        <w:t>starting the test</w:t>
      </w:r>
      <w:r w:rsidR="004D0D87" w:rsidRPr="00774EF6">
        <w:rPr>
          <w:lang w:val="en-GB"/>
        </w:rPr>
        <w:t xml:space="preserve"> (test of one </w:t>
      </w:r>
      <w:r w:rsidR="004F25D4" w:rsidRPr="00774EF6">
        <w:rPr>
          <w:lang w:val="en-GB"/>
        </w:rPr>
        <w:t>wheel</w:t>
      </w:r>
      <w:r w:rsidR="004D0D87" w:rsidRPr="00774EF6">
        <w:rPr>
          <w:lang w:val="en-GB"/>
        </w:rPr>
        <w:t>):</w:t>
      </w:r>
      <w:bookmarkEnd w:id="83"/>
    </w:p>
    <w:p w14:paraId="5FEA28C3" w14:textId="77777777" w:rsidR="00A0343C" w:rsidRPr="00774EF6" w:rsidRDefault="00A0343C" w:rsidP="00861807">
      <w:pPr>
        <w:numPr>
          <w:ilvl w:val="0"/>
          <w:numId w:val="10"/>
        </w:numPr>
        <w:rPr>
          <w:rFonts w:asciiTheme="minorHAnsi" w:hAnsiTheme="minorHAnsi"/>
          <w:lang w:val="en-GB"/>
        </w:rPr>
      </w:pPr>
      <w:r w:rsidRPr="00774EF6">
        <w:rPr>
          <w:rFonts w:asciiTheme="minorHAnsi" w:hAnsiTheme="minorHAnsi"/>
          <w:lang w:val="en-GB"/>
        </w:rPr>
        <w:t>N</w:t>
      </w:r>
      <w:r w:rsidRPr="00774EF6">
        <w:rPr>
          <w:rFonts w:asciiTheme="minorHAnsi" w:hAnsiTheme="minorHAnsi"/>
          <w:vertAlign w:val="subscript"/>
          <w:lang w:val="en-GB"/>
        </w:rPr>
        <w:t>i,r</w:t>
      </w:r>
      <w:r w:rsidRPr="00774EF6">
        <w:rPr>
          <w:rFonts w:asciiTheme="minorHAnsi" w:hAnsiTheme="minorHAnsi"/>
          <w:lang w:val="en-GB"/>
        </w:rPr>
        <w:t xml:space="preserve"> </w:t>
      </w:r>
      <w:r w:rsidR="004F25D4" w:rsidRPr="00774EF6">
        <w:rPr>
          <w:rFonts w:asciiTheme="minorHAnsi" w:hAnsiTheme="minorHAnsi"/>
          <w:lang w:val="en-GB"/>
        </w:rPr>
        <w:t>or</w:t>
      </w:r>
      <w:r w:rsidRPr="00774EF6">
        <w:rPr>
          <w:rFonts w:asciiTheme="minorHAnsi" w:hAnsiTheme="minorHAnsi"/>
          <w:lang w:val="en-GB"/>
        </w:rPr>
        <w:t xml:space="preserve"> N</w:t>
      </w:r>
      <w:r w:rsidRPr="00774EF6">
        <w:rPr>
          <w:rFonts w:asciiTheme="minorHAnsi" w:hAnsiTheme="minorHAnsi"/>
          <w:vertAlign w:val="subscript"/>
          <w:lang w:val="en-GB"/>
        </w:rPr>
        <w:t>i,l</w:t>
      </w:r>
      <w:r w:rsidRPr="00774EF6">
        <w:rPr>
          <w:rFonts w:asciiTheme="minorHAnsi" w:hAnsiTheme="minorHAnsi"/>
          <w:lang w:val="en-GB"/>
        </w:rPr>
        <w:t xml:space="preserve"> , measured before the start of the test.</w:t>
      </w:r>
    </w:p>
    <w:p w14:paraId="5FEA28C4" w14:textId="77777777" w:rsidR="00A0343C" w:rsidRPr="00774EF6" w:rsidRDefault="00A0343C" w:rsidP="00861807">
      <w:pPr>
        <w:rPr>
          <w:rFonts w:asciiTheme="minorHAnsi" w:hAnsiTheme="minorHAnsi"/>
          <w:lang w:val="en-GB"/>
        </w:rPr>
      </w:pPr>
    </w:p>
    <w:p w14:paraId="5FEA28C5" w14:textId="77777777" w:rsidR="004D0D87" w:rsidRPr="00774EF6" w:rsidRDefault="00A0343C" w:rsidP="00861807">
      <w:pPr>
        <w:rPr>
          <w:lang w:val="en-GB"/>
        </w:rPr>
      </w:pPr>
      <w:bookmarkStart w:id="84" w:name="_Toc125267085"/>
      <w:r w:rsidRPr="00774EF6">
        <w:rPr>
          <w:lang w:val="en-GB"/>
        </w:rPr>
        <w:t>During</w:t>
      </w:r>
      <w:r w:rsidR="007B6765" w:rsidRPr="00774EF6">
        <w:rPr>
          <w:lang w:val="en-GB"/>
        </w:rPr>
        <w:t xml:space="preserve"> or at the end of the </w:t>
      </w:r>
      <w:bookmarkEnd w:id="84"/>
      <w:r w:rsidR="004D0D87" w:rsidRPr="00774EF6">
        <w:rPr>
          <w:lang w:val="en-GB"/>
        </w:rPr>
        <w:t xml:space="preserve">test of one </w:t>
      </w:r>
      <w:r w:rsidR="004F25D4" w:rsidRPr="00774EF6">
        <w:rPr>
          <w:lang w:val="en-GB"/>
        </w:rPr>
        <w:t>wheel</w:t>
      </w:r>
      <w:r w:rsidR="004D0D87" w:rsidRPr="00774EF6">
        <w:rPr>
          <w:lang w:val="en-GB"/>
        </w:rPr>
        <w:t>:</w:t>
      </w:r>
    </w:p>
    <w:p w14:paraId="5FEA28C6" w14:textId="77777777" w:rsidR="007B6765" w:rsidRPr="00774EF6" w:rsidRDefault="007B6765" w:rsidP="001E43D0">
      <w:pPr>
        <w:numPr>
          <w:ilvl w:val="0"/>
          <w:numId w:val="11"/>
        </w:numPr>
        <w:rPr>
          <w:rFonts w:asciiTheme="minorHAnsi" w:hAnsiTheme="minorHAnsi"/>
          <w:lang w:val="en-GB"/>
        </w:rPr>
      </w:pPr>
      <w:r w:rsidRPr="00774EF6">
        <w:rPr>
          <w:rFonts w:asciiTheme="minorHAnsi" w:hAnsiTheme="minorHAnsi"/>
          <w:lang w:val="en-GB"/>
        </w:rPr>
        <w:t>N</w:t>
      </w:r>
      <w:r w:rsidRPr="00774EF6">
        <w:rPr>
          <w:rFonts w:asciiTheme="minorHAnsi" w:hAnsiTheme="minorHAnsi"/>
          <w:vertAlign w:val="subscript"/>
          <w:lang w:val="en-GB"/>
        </w:rPr>
        <w:t>i,l static</w:t>
      </w:r>
      <w:r w:rsidRPr="00774EF6">
        <w:rPr>
          <w:rFonts w:asciiTheme="minorHAnsi" w:hAnsiTheme="minorHAnsi"/>
          <w:lang w:val="en-GB"/>
        </w:rPr>
        <w:t xml:space="preserve"> for each wheel</w:t>
      </w:r>
    </w:p>
    <w:p w14:paraId="5FEA28C7" w14:textId="77777777" w:rsidR="007B6765" w:rsidRPr="00774EF6" w:rsidRDefault="007B6765" w:rsidP="00861807">
      <w:pPr>
        <w:numPr>
          <w:ilvl w:val="0"/>
          <w:numId w:val="11"/>
        </w:numPr>
        <w:rPr>
          <w:rFonts w:asciiTheme="minorHAnsi" w:hAnsiTheme="minorHAnsi"/>
          <w:lang w:val="en-GB"/>
        </w:rPr>
      </w:pPr>
      <w:r w:rsidRPr="00774EF6">
        <w:rPr>
          <w:rFonts w:asciiTheme="minorHAnsi" w:hAnsiTheme="minorHAnsi"/>
          <w:lang w:val="en-GB"/>
        </w:rPr>
        <w:t>EUS</w:t>
      </w:r>
      <w:r w:rsidRPr="00774EF6">
        <w:rPr>
          <w:rFonts w:asciiTheme="minorHAnsi" w:hAnsiTheme="minorHAnsi"/>
          <w:vertAlign w:val="subscript"/>
          <w:lang w:val="en-GB"/>
        </w:rPr>
        <w:t>i,l</w:t>
      </w:r>
      <w:r w:rsidRPr="00774EF6">
        <w:rPr>
          <w:rFonts w:asciiTheme="minorHAnsi" w:hAnsiTheme="minorHAnsi"/>
          <w:lang w:val="en-GB"/>
        </w:rPr>
        <w:t>, EUSAMA value for each wheel</w:t>
      </w:r>
    </w:p>
    <w:p w14:paraId="5FEA28C8" w14:textId="77777777" w:rsidR="007B6765" w:rsidRPr="00774EF6" w:rsidRDefault="007B6765" w:rsidP="00861807">
      <w:pPr>
        <w:numPr>
          <w:ilvl w:val="0"/>
          <w:numId w:val="11"/>
        </w:numPr>
        <w:rPr>
          <w:rFonts w:asciiTheme="minorHAnsi" w:hAnsiTheme="minorHAnsi"/>
          <w:lang w:val="en-GB"/>
        </w:rPr>
      </w:pPr>
      <w:r w:rsidRPr="00774EF6">
        <w:rPr>
          <w:rFonts w:asciiTheme="minorHAnsi" w:hAnsiTheme="minorHAnsi" w:cs="Arial"/>
          <w:lang w:val="en-GB"/>
        </w:rPr>
        <w:t>φ</w:t>
      </w:r>
      <w:r w:rsidRPr="00774EF6">
        <w:rPr>
          <w:rFonts w:asciiTheme="minorHAnsi" w:hAnsiTheme="minorHAnsi"/>
          <w:vertAlign w:val="subscript"/>
          <w:lang w:val="en-GB"/>
        </w:rPr>
        <w:t>min</w:t>
      </w:r>
      <w:r w:rsidRPr="00774EF6">
        <w:rPr>
          <w:rFonts w:asciiTheme="minorHAnsi" w:hAnsiTheme="minorHAnsi"/>
          <w:lang w:val="en-GB"/>
        </w:rPr>
        <w:t>, Minimum phase shift for each wheel</w:t>
      </w:r>
    </w:p>
    <w:p w14:paraId="5FEA28C9" w14:textId="77777777" w:rsidR="007B6765" w:rsidRPr="00774EF6" w:rsidRDefault="007B6765" w:rsidP="00861807">
      <w:pPr>
        <w:numPr>
          <w:ilvl w:val="0"/>
          <w:numId w:val="11"/>
        </w:numPr>
        <w:rPr>
          <w:rFonts w:asciiTheme="minorHAnsi" w:hAnsiTheme="minorHAnsi"/>
          <w:lang w:val="en-GB"/>
        </w:rPr>
      </w:pPr>
      <w:r w:rsidRPr="00774EF6">
        <w:rPr>
          <w:lang w:val="en-GB"/>
        </w:rPr>
        <w:t>Rigidity of the tire for each wheel</w:t>
      </w:r>
    </w:p>
    <w:p w14:paraId="5FEA28CA" w14:textId="77777777" w:rsidR="00A0343C" w:rsidRPr="00774EF6" w:rsidRDefault="00A0343C" w:rsidP="00861807">
      <w:pPr>
        <w:rPr>
          <w:lang w:val="en-GB"/>
        </w:rPr>
      </w:pPr>
    </w:p>
    <w:p w14:paraId="5FEA28CB" w14:textId="77777777" w:rsidR="00A0343C" w:rsidRPr="00774EF6" w:rsidRDefault="00A0343C" w:rsidP="00861807">
      <w:pPr>
        <w:rPr>
          <w:lang w:val="en-GB"/>
        </w:rPr>
      </w:pPr>
      <w:bookmarkStart w:id="85" w:name="_Toc125267086"/>
      <w:r w:rsidRPr="00774EF6">
        <w:rPr>
          <w:lang w:val="en-GB"/>
        </w:rPr>
        <w:t xml:space="preserve">At the end of the test </w:t>
      </w:r>
      <w:r w:rsidR="004D0D87" w:rsidRPr="00774EF6">
        <w:rPr>
          <w:lang w:val="en-GB"/>
        </w:rPr>
        <w:t>(test of one axle)</w:t>
      </w:r>
      <w:r w:rsidRPr="00774EF6">
        <w:rPr>
          <w:lang w:val="en-GB"/>
        </w:rPr>
        <w:t>:</w:t>
      </w:r>
      <w:bookmarkEnd w:id="85"/>
    </w:p>
    <w:p w14:paraId="5FEA28CC" w14:textId="77777777" w:rsidR="005C1F7E" w:rsidRPr="00774EF6" w:rsidRDefault="00A0343C" w:rsidP="001E43D0">
      <w:pPr>
        <w:numPr>
          <w:ilvl w:val="0"/>
          <w:numId w:val="11"/>
        </w:numPr>
        <w:rPr>
          <w:rFonts w:asciiTheme="minorHAnsi" w:hAnsiTheme="minorHAnsi"/>
          <w:lang w:val="en-GB"/>
        </w:rPr>
      </w:pPr>
      <w:r w:rsidRPr="00774EF6">
        <w:rPr>
          <w:rFonts w:asciiTheme="minorHAnsi" w:hAnsiTheme="minorHAnsi"/>
          <w:lang w:val="en-GB"/>
        </w:rPr>
        <w:t>N</w:t>
      </w:r>
      <w:r w:rsidRPr="00774EF6">
        <w:rPr>
          <w:rFonts w:asciiTheme="minorHAnsi" w:hAnsiTheme="minorHAnsi"/>
          <w:vertAlign w:val="subscript"/>
          <w:lang w:val="en-GB"/>
        </w:rPr>
        <w:t>i</w:t>
      </w:r>
      <w:r w:rsidR="005C1F7E" w:rsidRPr="00774EF6">
        <w:rPr>
          <w:rFonts w:asciiTheme="minorHAnsi" w:hAnsiTheme="minorHAnsi"/>
          <w:vertAlign w:val="subscript"/>
          <w:lang w:val="en-GB"/>
        </w:rPr>
        <w:t>,</w:t>
      </w:r>
      <w:r w:rsidR="003D5B58" w:rsidRPr="00774EF6">
        <w:rPr>
          <w:rFonts w:asciiTheme="minorHAnsi" w:hAnsiTheme="minorHAnsi"/>
          <w:vertAlign w:val="subscript"/>
          <w:lang w:val="en-GB"/>
        </w:rPr>
        <w:t>l</w:t>
      </w:r>
      <w:r w:rsidR="005C1F7E" w:rsidRPr="00774EF6">
        <w:rPr>
          <w:rFonts w:asciiTheme="minorHAnsi" w:hAnsiTheme="minorHAnsi"/>
          <w:vertAlign w:val="subscript"/>
          <w:lang w:val="en-GB"/>
        </w:rPr>
        <w:t xml:space="preserve"> static</w:t>
      </w:r>
      <w:r w:rsidR="005C1F7E" w:rsidRPr="00774EF6">
        <w:rPr>
          <w:rFonts w:asciiTheme="minorHAnsi" w:hAnsiTheme="minorHAnsi"/>
          <w:lang w:val="en-GB"/>
        </w:rPr>
        <w:t xml:space="preserve"> </w:t>
      </w:r>
      <w:r w:rsidR="004D0D87" w:rsidRPr="00774EF6">
        <w:rPr>
          <w:rFonts w:asciiTheme="minorHAnsi" w:hAnsiTheme="minorHAnsi"/>
          <w:lang w:val="en-GB"/>
        </w:rPr>
        <w:t>for each wheel</w:t>
      </w:r>
    </w:p>
    <w:p w14:paraId="5FEA28CD" w14:textId="77777777" w:rsidR="00A0343C" w:rsidRPr="00774EF6" w:rsidRDefault="003D5B58" w:rsidP="00861807">
      <w:pPr>
        <w:numPr>
          <w:ilvl w:val="0"/>
          <w:numId w:val="11"/>
        </w:numPr>
        <w:rPr>
          <w:rFonts w:asciiTheme="minorHAnsi" w:hAnsiTheme="minorHAnsi"/>
          <w:lang w:val="en-GB"/>
        </w:rPr>
      </w:pPr>
      <w:r w:rsidRPr="00774EF6">
        <w:rPr>
          <w:rFonts w:asciiTheme="minorHAnsi" w:hAnsiTheme="minorHAnsi"/>
          <w:lang w:val="en-GB"/>
        </w:rPr>
        <w:t>EUS</w:t>
      </w:r>
      <w:r w:rsidRPr="00774EF6">
        <w:rPr>
          <w:rFonts w:asciiTheme="minorHAnsi" w:hAnsiTheme="minorHAnsi"/>
          <w:vertAlign w:val="subscript"/>
          <w:lang w:val="en-GB"/>
        </w:rPr>
        <w:t>i,l</w:t>
      </w:r>
      <w:r w:rsidRPr="00774EF6">
        <w:rPr>
          <w:rFonts w:asciiTheme="minorHAnsi" w:hAnsiTheme="minorHAnsi"/>
          <w:lang w:val="en-GB"/>
        </w:rPr>
        <w:t xml:space="preserve">, </w:t>
      </w:r>
      <w:r w:rsidR="005C1F7E" w:rsidRPr="00774EF6">
        <w:rPr>
          <w:rFonts w:asciiTheme="minorHAnsi" w:hAnsiTheme="minorHAnsi"/>
          <w:lang w:val="en-GB"/>
        </w:rPr>
        <w:t xml:space="preserve">EUSAMA </w:t>
      </w:r>
      <w:r w:rsidRPr="00774EF6">
        <w:rPr>
          <w:rFonts w:asciiTheme="minorHAnsi" w:hAnsiTheme="minorHAnsi"/>
          <w:lang w:val="en-GB"/>
        </w:rPr>
        <w:t>v</w:t>
      </w:r>
      <w:r w:rsidR="005C1F7E" w:rsidRPr="00774EF6">
        <w:rPr>
          <w:rFonts w:asciiTheme="minorHAnsi" w:hAnsiTheme="minorHAnsi"/>
          <w:lang w:val="en-GB"/>
        </w:rPr>
        <w:t>alue</w:t>
      </w:r>
      <w:r w:rsidR="004D0D87" w:rsidRPr="00774EF6">
        <w:rPr>
          <w:rFonts w:asciiTheme="minorHAnsi" w:hAnsiTheme="minorHAnsi"/>
          <w:lang w:val="en-GB"/>
        </w:rPr>
        <w:t xml:space="preserve"> for each wheel</w:t>
      </w:r>
    </w:p>
    <w:p w14:paraId="5FEA28CE" w14:textId="77777777" w:rsidR="004D0D87" w:rsidRPr="00774EF6" w:rsidRDefault="003D5B58" w:rsidP="00861807">
      <w:pPr>
        <w:numPr>
          <w:ilvl w:val="0"/>
          <w:numId w:val="11"/>
        </w:numPr>
        <w:rPr>
          <w:rFonts w:asciiTheme="minorHAnsi" w:hAnsiTheme="minorHAnsi"/>
          <w:lang w:val="en-GB"/>
        </w:rPr>
      </w:pPr>
      <w:r w:rsidRPr="00774EF6">
        <w:rPr>
          <w:rFonts w:asciiTheme="minorHAnsi" w:hAnsiTheme="minorHAnsi" w:cs="Arial"/>
          <w:lang w:val="en-GB"/>
        </w:rPr>
        <w:t>φ</w:t>
      </w:r>
      <w:r w:rsidRPr="00774EF6">
        <w:rPr>
          <w:rFonts w:asciiTheme="minorHAnsi" w:hAnsiTheme="minorHAnsi"/>
          <w:vertAlign w:val="subscript"/>
          <w:lang w:val="en-GB"/>
        </w:rPr>
        <w:t>min</w:t>
      </w:r>
      <w:r w:rsidR="004D0D87" w:rsidRPr="00774EF6">
        <w:rPr>
          <w:rFonts w:asciiTheme="minorHAnsi" w:hAnsiTheme="minorHAnsi"/>
          <w:lang w:val="en-GB"/>
        </w:rPr>
        <w:t xml:space="preserve">, Minimum </w:t>
      </w:r>
      <w:r w:rsidR="001C6E33" w:rsidRPr="00774EF6">
        <w:rPr>
          <w:rFonts w:asciiTheme="minorHAnsi" w:hAnsiTheme="minorHAnsi"/>
          <w:lang w:val="en-GB"/>
        </w:rPr>
        <w:t>phase shift</w:t>
      </w:r>
      <w:r w:rsidR="004D0D87" w:rsidRPr="00774EF6">
        <w:rPr>
          <w:rFonts w:asciiTheme="minorHAnsi" w:hAnsiTheme="minorHAnsi"/>
          <w:lang w:val="en-GB"/>
        </w:rPr>
        <w:t xml:space="preserve"> for each wheel</w:t>
      </w:r>
    </w:p>
    <w:p w14:paraId="5FEA28CF" w14:textId="77777777" w:rsidR="00A0343C" w:rsidRPr="00774EF6" w:rsidRDefault="003D5B58" w:rsidP="00861807">
      <w:pPr>
        <w:numPr>
          <w:ilvl w:val="0"/>
          <w:numId w:val="11"/>
        </w:numPr>
        <w:rPr>
          <w:rFonts w:asciiTheme="minorHAnsi" w:hAnsiTheme="minorHAnsi"/>
          <w:lang w:val="en-GB"/>
        </w:rPr>
      </w:pPr>
      <w:r w:rsidRPr="00774EF6">
        <w:rPr>
          <w:lang w:val="en-GB"/>
        </w:rPr>
        <w:t>D</w:t>
      </w:r>
      <w:r w:rsidRPr="00774EF6">
        <w:rPr>
          <w:vertAlign w:val="subscript"/>
          <w:lang w:val="en-GB"/>
        </w:rPr>
        <w:t>EUS,i</w:t>
      </w:r>
      <w:r w:rsidR="00A0343C" w:rsidRPr="00774EF6">
        <w:rPr>
          <w:rFonts w:asciiTheme="minorHAnsi" w:hAnsiTheme="minorHAnsi"/>
          <w:lang w:val="en-GB"/>
        </w:rPr>
        <w:t xml:space="preserve">, value of the </w:t>
      </w:r>
      <w:r w:rsidRPr="00774EF6">
        <w:rPr>
          <w:rFonts w:asciiTheme="minorHAnsi" w:hAnsiTheme="minorHAnsi"/>
          <w:lang w:val="en-GB"/>
        </w:rPr>
        <w:t xml:space="preserve">EUSAMA </w:t>
      </w:r>
      <w:r w:rsidR="00D501F6" w:rsidRPr="00774EF6">
        <w:rPr>
          <w:rFonts w:asciiTheme="minorHAnsi" w:hAnsiTheme="minorHAnsi"/>
          <w:lang w:val="en-GB"/>
        </w:rPr>
        <w:t>unbalance</w:t>
      </w:r>
    </w:p>
    <w:p w14:paraId="5FEA28D0" w14:textId="77777777" w:rsidR="004D0D87" w:rsidRPr="00774EF6" w:rsidRDefault="003D5B58" w:rsidP="00861807">
      <w:pPr>
        <w:numPr>
          <w:ilvl w:val="0"/>
          <w:numId w:val="11"/>
        </w:numPr>
        <w:rPr>
          <w:rFonts w:asciiTheme="minorHAnsi" w:hAnsiTheme="minorHAnsi"/>
          <w:lang w:val="en-GB"/>
        </w:rPr>
      </w:pPr>
      <w:r w:rsidRPr="00774EF6">
        <w:rPr>
          <w:lang w:val="en-GB"/>
        </w:rPr>
        <w:t>D</w:t>
      </w:r>
      <w:r w:rsidRPr="00774EF6">
        <w:rPr>
          <w:rFonts w:asciiTheme="minorHAnsi" w:hAnsiTheme="minorHAnsi" w:cs="Arial"/>
          <w:vertAlign w:val="subscript"/>
          <w:lang w:val="en-GB"/>
        </w:rPr>
        <w:t>φ</w:t>
      </w:r>
      <w:r w:rsidRPr="00774EF6">
        <w:rPr>
          <w:rFonts w:asciiTheme="minorHAnsi" w:hAnsiTheme="minorHAnsi"/>
          <w:sz w:val="16"/>
          <w:szCs w:val="16"/>
          <w:vertAlign w:val="subscript"/>
          <w:lang w:val="en-GB"/>
        </w:rPr>
        <w:t>min,i</w:t>
      </w:r>
      <w:r w:rsidR="004D0D87" w:rsidRPr="00774EF6">
        <w:rPr>
          <w:rFonts w:asciiTheme="minorHAnsi" w:hAnsiTheme="minorHAnsi"/>
          <w:lang w:val="en-GB"/>
        </w:rPr>
        <w:t xml:space="preserve">, value of the Minimum </w:t>
      </w:r>
      <w:r w:rsidR="001C6E33" w:rsidRPr="00774EF6">
        <w:rPr>
          <w:rFonts w:asciiTheme="minorHAnsi" w:hAnsiTheme="minorHAnsi"/>
          <w:lang w:val="en-GB"/>
        </w:rPr>
        <w:t>phase shift</w:t>
      </w:r>
      <w:r w:rsidR="004D0D87" w:rsidRPr="00774EF6">
        <w:rPr>
          <w:rFonts w:asciiTheme="minorHAnsi" w:hAnsiTheme="minorHAnsi"/>
          <w:lang w:val="en-GB"/>
        </w:rPr>
        <w:t xml:space="preserve"> </w:t>
      </w:r>
      <w:r w:rsidR="00D501F6" w:rsidRPr="00774EF6">
        <w:rPr>
          <w:rFonts w:asciiTheme="minorHAnsi" w:hAnsiTheme="minorHAnsi"/>
          <w:lang w:val="en-GB"/>
        </w:rPr>
        <w:t>unbalance</w:t>
      </w:r>
    </w:p>
    <w:p w14:paraId="5FEA28D1" w14:textId="77777777" w:rsidR="003D5B58" w:rsidRPr="00774EF6" w:rsidRDefault="003D5B58" w:rsidP="00861807">
      <w:pPr>
        <w:numPr>
          <w:ilvl w:val="0"/>
          <w:numId w:val="11"/>
        </w:numPr>
        <w:rPr>
          <w:rFonts w:asciiTheme="minorHAnsi" w:hAnsiTheme="minorHAnsi"/>
          <w:lang w:val="en-GB"/>
        </w:rPr>
      </w:pPr>
      <w:r w:rsidRPr="00774EF6">
        <w:rPr>
          <w:lang w:val="en-GB"/>
        </w:rPr>
        <w:t xml:space="preserve">Rigidity of the </w:t>
      </w:r>
      <w:r w:rsidR="001C6E33" w:rsidRPr="00774EF6">
        <w:rPr>
          <w:lang w:val="en-GB"/>
        </w:rPr>
        <w:t>tire</w:t>
      </w:r>
      <w:r w:rsidRPr="00774EF6">
        <w:rPr>
          <w:lang w:val="en-GB"/>
        </w:rPr>
        <w:t xml:space="preserve"> for each wheel</w:t>
      </w:r>
    </w:p>
    <w:p w14:paraId="5FEA28D2" w14:textId="77777777" w:rsidR="008A6F15" w:rsidRPr="001E43D0" w:rsidRDefault="008A6F15" w:rsidP="001E43D0">
      <w:pPr>
        <w:rPr>
          <w:lang w:val="en-GB"/>
        </w:rPr>
      </w:pPr>
    </w:p>
    <w:p w14:paraId="5FEA28D3" w14:textId="77777777" w:rsidR="008A6F15" w:rsidRPr="001E43D0" w:rsidRDefault="008A6F15" w:rsidP="001E43D0">
      <w:pPr>
        <w:rPr>
          <w:lang w:val="en-GB"/>
        </w:rPr>
      </w:pPr>
      <w:r w:rsidRPr="001E43D0">
        <w:rPr>
          <w:lang w:val="en-GB"/>
        </w:rPr>
        <w:t>During or at the end of the test:</w:t>
      </w:r>
    </w:p>
    <w:p w14:paraId="5FEA28D4" w14:textId="77777777" w:rsidR="008A6F15" w:rsidRPr="001E43D0" w:rsidRDefault="008A6F15" w:rsidP="001E43D0">
      <w:pPr>
        <w:numPr>
          <w:ilvl w:val="0"/>
          <w:numId w:val="11"/>
        </w:numPr>
        <w:rPr>
          <w:rFonts w:asciiTheme="minorHAnsi" w:hAnsiTheme="minorHAnsi"/>
          <w:lang w:val="en-GB"/>
        </w:rPr>
      </w:pPr>
      <w:r w:rsidRPr="001E43D0">
        <w:rPr>
          <w:rFonts w:asciiTheme="minorHAnsi" w:hAnsiTheme="minorHAnsi"/>
          <w:lang w:val="en-GB"/>
        </w:rPr>
        <w:t xml:space="preserve">EUSAMA and Minimum phase shift-graph </w:t>
      </w:r>
    </w:p>
    <w:p w14:paraId="5FEA28D5" w14:textId="77777777" w:rsidR="00A0343C" w:rsidRPr="00774EF6" w:rsidRDefault="00A0343C" w:rsidP="00861807">
      <w:pPr>
        <w:ind w:left="567"/>
        <w:rPr>
          <w:rFonts w:asciiTheme="minorHAnsi" w:hAnsiTheme="minorHAnsi"/>
          <w:lang w:val="en-GB"/>
        </w:rPr>
      </w:pPr>
    </w:p>
    <w:p w14:paraId="5FEA28D6" w14:textId="77777777" w:rsidR="009A602A" w:rsidRPr="00774EF6" w:rsidRDefault="00A0343C" w:rsidP="008A6F15">
      <w:pPr>
        <w:rPr>
          <w:rFonts w:asciiTheme="minorHAnsi" w:hAnsiTheme="minorHAnsi"/>
          <w:lang w:val="en-GB"/>
        </w:rPr>
      </w:pPr>
      <w:r w:rsidRPr="00774EF6">
        <w:rPr>
          <w:rFonts w:asciiTheme="minorHAnsi" w:hAnsiTheme="minorHAnsi"/>
          <w:lang w:val="en-GB"/>
        </w:rPr>
        <w:t xml:space="preserve">It is </w:t>
      </w:r>
      <w:r w:rsidR="004D0D87" w:rsidRPr="00774EF6">
        <w:rPr>
          <w:rFonts w:asciiTheme="minorHAnsi" w:hAnsiTheme="minorHAnsi"/>
          <w:lang w:val="en-GB"/>
        </w:rPr>
        <w:t>emphasized</w:t>
      </w:r>
      <w:r w:rsidRPr="00774EF6">
        <w:rPr>
          <w:rFonts w:asciiTheme="minorHAnsi" w:hAnsiTheme="minorHAnsi"/>
          <w:lang w:val="en-GB"/>
        </w:rPr>
        <w:t xml:space="preserve"> that the operator must be able to call </w:t>
      </w:r>
      <w:r w:rsidR="00B94EF1" w:rsidRPr="00774EF6">
        <w:rPr>
          <w:rFonts w:asciiTheme="minorHAnsi" w:hAnsiTheme="minorHAnsi"/>
          <w:lang w:val="en-GB"/>
        </w:rPr>
        <w:t xml:space="preserve">once more and again </w:t>
      </w:r>
      <w:r w:rsidRPr="00774EF6">
        <w:rPr>
          <w:rFonts w:asciiTheme="minorHAnsi" w:hAnsiTheme="minorHAnsi"/>
          <w:lang w:val="en-GB"/>
        </w:rPr>
        <w:t xml:space="preserve">the results for one axle back up without having to display all the results.  </w:t>
      </w:r>
      <w:r w:rsidR="00B94EF1" w:rsidRPr="00774EF6">
        <w:rPr>
          <w:rFonts w:asciiTheme="minorHAnsi" w:hAnsiTheme="minorHAnsi"/>
          <w:lang w:val="en-GB"/>
        </w:rPr>
        <w:t xml:space="preserve">It must </w:t>
      </w:r>
      <w:r w:rsidRPr="00774EF6">
        <w:rPr>
          <w:rFonts w:asciiTheme="minorHAnsi" w:hAnsiTheme="minorHAnsi"/>
          <w:lang w:val="en-GB"/>
        </w:rPr>
        <w:t xml:space="preserve">be easy </w:t>
      </w:r>
      <w:r w:rsidR="00B94EF1" w:rsidRPr="00774EF6">
        <w:rPr>
          <w:rFonts w:asciiTheme="minorHAnsi" w:hAnsiTheme="minorHAnsi"/>
          <w:lang w:val="en-GB"/>
        </w:rPr>
        <w:t>for</w:t>
      </w:r>
      <w:r w:rsidRPr="00774EF6">
        <w:rPr>
          <w:rFonts w:asciiTheme="minorHAnsi" w:hAnsiTheme="minorHAnsi"/>
          <w:lang w:val="en-GB"/>
        </w:rPr>
        <w:t xml:space="preserve"> the operator </w:t>
      </w:r>
      <w:r w:rsidR="00B94EF1" w:rsidRPr="00774EF6">
        <w:rPr>
          <w:rFonts w:asciiTheme="minorHAnsi" w:hAnsiTheme="minorHAnsi"/>
          <w:lang w:val="en-GB"/>
        </w:rPr>
        <w:t xml:space="preserve">to read the displayed quantities </w:t>
      </w:r>
      <w:r w:rsidRPr="00774EF6">
        <w:rPr>
          <w:rFonts w:asciiTheme="minorHAnsi" w:hAnsiTheme="minorHAnsi"/>
          <w:lang w:val="en-GB"/>
        </w:rPr>
        <w:t xml:space="preserve">from his workstation. </w:t>
      </w:r>
    </w:p>
    <w:p w14:paraId="5FEA28D7" w14:textId="77777777" w:rsidR="009A602A" w:rsidRPr="00774EF6" w:rsidRDefault="009A602A" w:rsidP="00861807">
      <w:pPr>
        <w:pStyle w:val="Heading3"/>
        <w:tabs>
          <w:tab w:val="clear" w:pos="1080"/>
        </w:tabs>
        <w:ind w:left="567" w:hanging="567"/>
        <w:rPr>
          <w:rFonts w:asciiTheme="minorHAnsi" w:hAnsiTheme="minorHAnsi"/>
          <w:sz w:val="22"/>
          <w:szCs w:val="22"/>
          <w:lang w:val="en-GB"/>
        </w:rPr>
      </w:pPr>
      <w:bookmarkStart w:id="86" w:name="_Toc282086005"/>
      <w:r w:rsidRPr="00774EF6">
        <w:rPr>
          <w:rFonts w:asciiTheme="minorHAnsi" w:hAnsiTheme="minorHAnsi"/>
          <w:sz w:val="22"/>
          <w:szCs w:val="22"/>
          <w:lang w:val="en-GB"/>
        </w:rPr>
        <w:t xml:space="preserve">The following results </w:t>
      </w:r>
      <w:r w:rsidR="00B94EF1" w:rsidRPr="00774EF6">
        <w:rPr>
          <w:rFonts w:asciiTheme="minorHAnsi" w:hAnsiTheme="minorHAnsi"/>
          <w:sz w:val="22"/>
          <w:szCs w:val="22"/>
          <w:lang w:val="en-GB"/>
        </w:rPr>
        <w:t>should</w:t>
      </w:r>
      <w:r w:rsidRPr="00774EF6">
        <w:rPr>
          <w:rFonts w:asciiTheme="minorHAnsi" w:hAnsiTheme="minorHAnsi"/>
          <w:sz w:val="22"/>
          <w:szCs w:val="22"/>
          <w:lang w:val="en-GB"/>
        </w:rPr>
        <w:t xml:space="preserve"> be </w:t>
      </w:r>
      <w:r w:rsidR="00486BB3" w:rsidRPr="00774EF6">
        <w:rPr>
          <w:rFonts w:asciiTheme="minorHAnsi" w:hAnsiTheme="minorHAnsi"/>
          <w:sz w:val="22"/>
          <w:szCs w:val="22"/>
          <w:lang w:val="en-GB"/>
        </w:rPr>
        <w:t>possible</w:t>
      </w:r>
      <w:r w:rsidRPr="00774EF6">
        <w:rPr>
          <w:rFonts w:asciiTheme="minorHAnsi" w:hAnsiTheme="minorHAnsi"/>
          <w:sz w:val="22"/>
          <w:szCs w:val="22"/>
          <w:lang w:val="en-GB"/>
        </w:rPr>
        <w:t xml:space="preserve"> to be printed by the operator after the test</w:t>
      </w:r>
      <w:bookmarkEnd w:id="86"/>
      <w:r w:rsidRPr="00774EF6">
        <w:rPr>
          <w:rFonts w:asciiTheme="minorHAnsi" w:hAnsiTheme="minorHAnsi"/>
          <w:sz w:val="22"/>
          <w:szCs w:val="22"/>
          <w:lang w:val="en-GB"/>
        </w:rPr>
        <w:t xml:space="preserve"> </w:t>
      </w:r>
    </w:p>
    <w:p w14:paraId="5FEA28D8" w14:textId="77777777" w:rsidR="00A0343C" w:rsidRPr="00774EF6" w:rsidRDefault="00A0343C" w:rsidP="008A6F15">
      <w:pPr>
        <w:rPr>
          <w:rFonts w:asciiTheme="minorHAnsi" w:hAnsiTheme="minorHAnsi"/>
          <w:lang w:val="en-GB"/>
        </w:rPr>
      </w:pPr>
      <w:r w:rsidRPr="00774EF6">
        <w:rPr>
          <w:rFonts w:asciiTheme="minorHAnsi" w:hAnsiTheme="minorHAnsi"/>
          <w:lang w:val="en-GB"/>
        </w:rPr>
        <w:t xml:space="preserve">The print-out is to fit onto a minimum number of A4 pages.  The </w:t>
      </w:r>
      <w:r w:rsidR="004D0D87" w:rsidRPr="00774EF6">
        <w:rPr>
          <w:rFonts w:asciiTheme="minorHAnsi" w:hAnsiTheme="minorHAnsi"/>
          <w:lang w:val="en-GB"/>
        </w:rPr>
        <w:t>optimum is</w:t>
      </w:r>
      <w:r w:rsidRPr="00774EF6">
        <w:rPr>
          <w:rFonts w:asciiTheme="minorHAnsi" w:hAnsiTheme="minorHAnsi"/>
          <w:lang w:val="en-GB"/>
        </w:rPr>
        <w:t xml:space="preserve"> 1 * A4 which may if necessary be printed on the reverse.  </w:t>
      </w:r>
    </w:p>
    <w:p w14:paraId="5FEA28D9" w14:textId="77777777" w:rsidR="00A0343C" w:rsidRPr="00774EF6" w:rsidRDefault="00A0343C" w:rsidP="00861807">
      <w:pPr>
        <w:ind w:left="426"/>
        <w:rPr>
          <w:rFonts w:asciiTheme="minorHAnsi" w:hAnsiTheme="minorHAnsi"/>
          <w:lang w:val="en-GB"/>
        </w:rPr>
      </w:pPr>
    </w:p>
    <w:p w14:paraId="5FEA28DA" w14:textId="77777777" w:rsidR="00A0343C" w:rsidRPr="00774EF6" w:rsidRDefault="00A0343C" w:rsidP="00861807">
      <w:pPr>
        <w:ind w:left="426"/>
        <w:rPr>
          <w:rFonts w:asciiTheme="minorHAnsi" w:hAnsiTheme="minorHAnsi"/>
          <w:lang w:val="en-GB"/>
        </w:rPr>
      </w:pPr>
      <w:r w:rsidRPr="00774EF6">
        <w:rPr>
          <w:rFonts w:asciiTheme="minorHAnsi" w:hAnsiTheme="minorHAnsi"/>
          <w:lang w:val="en-GB"/>
        </w:rPr>
        <w:t xml:space="preserve">The supplier is to make a proposal for the reproduction of the results on paper for approval to GOCA, for the attention of the technical commission </w:t>
      </w:r>
    </w:p>
    <w:p w14:paraId="5FEA28DB" w14:textId="77777777" w:rsidR="00A0343C" w:rsidRPr="00774EF6" w:rsidRDefault="00A0343C" w:rsidP="00861807">
      <w:pPr>
        <w:rPr>
          <w:rFonts w:asciiTheme="minorHAnsi" w:hAnsiTheme="minorHAnsi"/>
          <w:lang w:val="en-GB"/>
        </w:rPr>
      </w:pPr>
    </w:p>
    <w:p w14:paraId="5FEA28DC" w14:textId="77777777" w:rsidR="00A0343C" w:rsidRPr="00774EF6" w:rsidRDefault="00A0343C" w:rsidP="00861807">
      <w:pPr>
        <w:numPr>
          <w:ilvl w:val="0"/>
          <w:numId w:val="6"/>
        </w:numPr>
        <w:rPr>
          <w:rFonts w:asciiTheme="minorHAnsi" w:hAnsiTheme="minorHAnsi"/>
          <w:lang w:val="en-GB"/>
        </w:rPr>
      </w:pPr>
      <w:r w:rsidRPr="00774EF6">
        <w:rPr>
          <w:rFonts w:asciiTheme="minorHAnsi" w:hAnsiTheme="minorHAnsi"/>
          <w:lang w:val="en-GB"/>
        </w:rPr>
        <w:t xml:space="preserve">Reference number of the </w:t>
      </w:r>
      <w:r w:rsidR="004D0D87" w:rsidRPr="00774EF6">
        <w:rPr>
          <w:rFonts w:asciiTheme="minorHAnsi" w:hAnsiTheme="minorHAnsi"/>
          <w:lang w:val="en-GB"/>
        </w:rPr>
        <w:t>suspension tester</w:t>
      </w:r>
      <w:r w:rsidRPr="00774EF6">
        <w:rPr>
          <w:rFonts w:asciiTheme="minorHAnsi" w:hAnsiTheme="minorHAnsi"/>
          <w:lang w:val="en-GB"/>
        </w:rPr>
        <w:t>;</w:t>
      </w:r>
    </w:p>
    <w:p w14:paraId="5FEA28DD" w14:textId="77777777" w:rsidR="00A0343C" w:rsidRPr="00774EF6" w:rsidRDefault="00A0343C" w:rsidP="00861807">
      <w:pPr>
        <w:numPr>
          <w:ilvl w:val="0"/>
          <w:numId w:val="6"/>
        </w:numPr>
        <w:rPr>
          <w:rFonts w:asciiTheme="minorHAnsi" w:hAnsiTheme="minorHAnsi"/>
          <w:lang w:val="en-GB"/>
        </w:rPr>
      </w:pPr>
      <w:r w:rsidRPr="00774EF6">
        <w:rPr>
          <w:rFonts w:asciiTheme="minorHAnsi" w:hAnsiTheme="minorHAnsi"/>
          <w:lang w:val="en-GB"/>
        </w:rPr>
        <w:t>date and time;</w:t>
      </w:r>
    </w:p>
    <w:p w14:paraId="5FEA28DE" w14:textId="77777777" w:rsidR="00A0343C" w:rsidRPr="00774EF6" w:rsidRDefault="00A0343C" w:rsidP="00861807">
      <w:pPr>
        <w:numPr>
          <w:ilvl w:val="0"/>
          <w:numId w:val="6"/>
        </w:numPr>
        <w:rPr>
          <w:rFonts w:asciiTheme="minorHAnsi" w:hAnsiTheme="minorHAnsi"/>
          <w:lang w:val="en-GB"/>
        </w:rPr>
      </w:pPr>
      <w:r w:rsidRPr="00774EF6">
        <w:rPr>
          <w:rFonts w:asciiTheme="minorHAnsi" w:hAnsiTheme="minorHAnsi"/>
          <w:lang w:val="en-GB"/>
        </w:rPr>
        <w:lastRenderedPageBreak/>
        <w:t>identification of operator (name or number, to be completed by the operator);  identification of inspection station</w:t>
      </w:r>
    </w:p>
    <w:p w14:paraId="5FEA28DF" w14:textId="77777777" w:rsidR="00A0343C" w:rsidRPr="00774EF6" w:rsidRDefault="00A0343C" w:rsidP="00861807">
      <w:pPr>
        <w:numPr>
          <w:ilvl w:val="0"/>
          <w:numId w:val="6"/>
        </w:numPr>
        <w:rPr>
          <w:rFonts w:asciiTheme="minorHAnsi" w:hAnsiTheme="minorHAnsi"/>
          <w:lang w:val="en-GB"/>
        </w:rPr>
      </w:pPr>
      <w:r w:rsidRPr="00774EF6">
        <w:rPr>
          <w:rFonts w:asciiTheme="minorHAnsi" w:hAnsiTheme="minorHAnsi"/>
          <w:lang w:val="en-GB"/>
        </w:rPr>
        <w:t>number plate and chassis number (to be completed by the operator);</w:t>
      </w:r>
    </w:p>
    <w:p w14:paraId="5FEA28E0" w14:textId="77777777" w:rsidR="00A0343C" w:rsidRDefault="00A0343C" w:rsidP="00861807">
      <w:pPr>
        <w:rPr>
          <w:rFonts w:asciiTheme="minorHAnsi" w:hAnsiTheme="minorHAnsi"/>
          <w:lang w:val="en-GB"/>
        </w:rPr>
      </w:pPr>
    </w:p>
    <w:p w14:paraId="5FEA28E1" w14:textId="77777777" w:rsidR="00A0343C" w:rsidRPr="00774EF6" w:rsidRDefault="00A0343C" w:rsidP="00861807">
      <w:pPr>
        <w:rPr>
          <w:rFonts w:asciiTheme="minorHAnsi" w:hAnsiTheme="minorHAnsi"/>
          <w:lang w:val="en-GB"/>
        </w:rPr>
      </w:pPr>
      <w:bookmarkStart w:id="87" w:name="_Toc125267089"/>
      <w:r w:rsidRPr="00774EF6">
        <w:rPr>
          <w:rFonts w:asciiTheme="minorHAnsi" w:hAnsiTheme="minorHAnsi"/>
          <w:lang w:val="en-GB"/>
        </w:rPr>
        <w:t>Per wheel :</w:t>
      </w:r>
      <w:bookmarkEnd w:id="87"/>
    </w:p>
    <w:p w14:paraId="5FEA28E2" w14:textId="77777777" w:rsidR="00CD5504" w:rsidRPr="00774EF6" w:rsidRDefault="00CD5504" w:rsidP="00861807">
      <w:pPr>
        <w:numPr>
          <w:ilvl w:val="0"/>
          <w:numId w:val="11"/>
        </w:numPr>
        <w:rPr>
          <w:rFonts w:asciiTheme="minorHAnsi" w:hAnsiTheme="minorHAnsi"/>
          <w:lang w:val="en-GB"/>
        </w:rPr>
      </w:pPr>
      <w:bookmarkStart w:id="88" w:name="_Toc125267088"/>
      <w:r w:rsidRPr="00774EF6">
        <w:rPr>
          <w:rFonts w:asciiTheme="minorHAnsi" w:hAnsiTheme="minorHAnsi"/>
          <w:lang w:val="en-GB"/>
        </w:rPr>
        <w:t>N</w:t>
      </w:r>
      <w:r w:rsidRPr="00774EF6">
        <w:rPr>
          <w:rFonts w:asciiTheme="minorHAnsi" w:hAnsiTheme="minorHAnsi"/>
          <w:vertAlign w:val="subscript"/>
          <w:lang w:val="en-GB"/>
        </w:rPr>
        <w:t>i,l static</w:t>
      </w:r>
      <w:r w:rsidRPr="00774EF6">
        <w:rPr>
          <w:rFonts w:asciiTheme="minorHAnsi" w:hAnsiTheme="minorHAnsi"/>
          <w:lang w:val="en-GB"/>
        </w:rPr>
        <w:t xml:space="preserve"> and N</w:t>
      </w:r>
      <w:r w:rsidRPr="00774EF6">
        <w:rPr>
          <w:rFonts w:asciiTheme="minorHAnsi" w:hAnsiTheme="minorHAnsi"/>
          <w:vertAlign w:val="subscript"/>
          <w:lang w:val="en-GB"/>
        </w:rPr>
        <w:t xml:space="preserve">i,l dyn min </w:t>
      </w:r>
      <w:r w:rsidRPr="00774EF6">
        <w:rPr>
          <w:rFonts w:asciiTheme="minorHAnsi" w:hAnsiTheme="minorHAnsi"/>
          <w:lang w:val="en-GB"/>
        </w:rPr>
        <w:t>for each wheel</w:t>
      </w:r>
    </w:p>
    <w:p w14:paraId="5FEA28E3" w14:textId="77777777" w:rsidR="00CD5504" w:rsidRPr="00774EF6" w:rsidRDefault="00CD5504" w:rsidP="00861807">
      <w:pPr>
        <w:numPr>
          <w:ilvl w:val="0"/>
          <w:numId w:val="11"/>
        </w:numPr>
        <w:rPr>
          <w:rFonts w:asciiTheme="minorHAnsi" w:hAnsiTheme="minorHAnsi"/>
          <w:lang w:val="en-GB"/>
        </w:rPr>
      </w:pPr>
      <w:r w:rsidRPr="00774EF6">
        <w:rPr>
          <w:rFonts w:asciiTheme="minorHAnsi" w:hAnsiTheme="minorHAnsi"/>
          <w:lang w:val="en-GB"/>
        </w:rPr>
        <w:t>EUS</w:t>
      </w:r>
      <w:r w:rsidRPr="00774EF6">
        <w:rPr>
          <w:rFonts w:asciiTheme="minorHAnsi" w:hAnsiTheme="minorHAnsi"/>
          <w:vertAlign w:val="subscript"/>
          <w:lang w:val="en-GB"/>
        </w:rPr>
        <w:t>i,l</w:t>
      </w:r>
      <w:r w:rsidRPr="00774EF6">
        <w:rPr>
          <w:rFonts w:asciiTheme="minorHAnsi" w:hAnsiTheme="minorHAnsi"/>
          <w:lang w:val="en-GB"/>
        </w:rPr>
        <w:t>, EUSAMA value for each wheel</w:t>
      </w:r>
    </w:p>
    <w:p w14:paraId="5FEA28E4" w14:textId="77777777" w:rsidR="00CD5504" w:rsidRPr="00774EF6" w:rsidRDefault="00CD5504" w:rsidP="00861807">
      <w:pPr>
        <w:numPr>
          <w:ilvl w:val="0"/>
          <w:numId w:val="11"/>
        </w:numPr>
        <w:rPr>
          <w:rFonts w:asciiTheme="minorHAnsi" w:hAnsiTheme="minorHAnsi"/>
          <w:lang w:val="en-GB"/>
        </w:rPr>
      </w:pPr>
      <w:r w:rsidRPr="00774EF6">
        <w:rPr>
          <w:rFonts w:asciiTheme="minorHAnsi" w:hAnsiTheme="minorHAnsi" w:cs="Arial"/>
          <w:lang w:val="en-GB"/>
        </w:rPr>
        <w:t>φ</w:t>
      </w:r>
      <w:r w:rsidRPr="00774EF6">
        <w:rPr>
          <w:rFonts w:asciiTheme="minorHAnsi" w:hAnsiTheme="minorHAnsi"/>
          <w:vertAlign w:val="subscript"/>
          <w:lang w:val="en-GB"/>
        </w:rPr>
        <w:t>min</w:t>
      </w:r>
      <w:r w:rsidRPr="00774EF6">
        <w:rPr>
          <w:rFonts w:asciiTheme="minorHAnsi" w:hAnsiTheme="minorHAnsi"/>
          <w:lang w:val="en-GB"/>
        </w:rPr>
        <w:t>, Minimum phase shift for each wheel</w:t>
      </w:r>
    </w:p>
    <w:p w14:paraId="5FEA28E5" w14:textId="77777777" w:rsidR="00CD5504" w:rsidRPr="00774EF6" w:rsidRDefault="00CD5504" w:rsidP="00861807">
      <w:pPr>
        <w:numPr>
          <w:ilvl w:val="0"/>
          <w:numId w:val="11"/>
        </w:numPr>
        <w:rPr>
          <w:rFonts w:asciiTheme="minorHAnsi" w:hAnsiTheme="minorHAnsi"/>
          <w:lang w:val="en-GB"/>
        </w:rPr>
      </w:pPr>
      <w:r w:rsidRPr="00774EF6">
        <w:rPr>
          <w:rFonts w:asciiTheme="minorHAnsi" w:hAnsiTheme="minorHAnsi"/>
          <w:lang w:val="en-GB"/>
        </w:rPr>
        <w:t>EUSAMA and Minimum phase shift-graph</w:t>
      </w:r>
    </w:p>
    <w:p w14:paraId="5FEA28E6" w14:textId="77777777" w:rsidR="00CD5504" w:rsidRPr="00774EF6" w:rsidRDefault="00CD5504" w:rsidP="00861807">
      <w:pPr>
        <w:numPr>
          <w:ilvl w:val="0"/>
          <w:numId w:val="11"/>
        </w:numPr>
        <w:rPr>
          <w:rFonts w:asciiTheme="minorHAnsi" w:hAnsiTheme="minorHAnsi"/>
          <w:lang w:val="en-GB"/>
        </w:rPr>
      </w:pPr>
      <w:r w:rsidRPr="00774EF6">
        <w:rPr>
          <w:lang w:val="en-GB"/>
        </w:rPr>
        <w:t>Rigidity of the tire for each wheel</w:t>
      </w:r>
    </w:p>
    <w:p w14:paraId="5FEA28E7" w14:textId="77777777" w:rsidR="00A0343C" w:rsidRPr="00774EF6" w:rsidRDefault="00A0343C" w:rsidP="00861807">
      <w:pPr>
        <w:rPr>
          <w:rFonts w:asciiTheme="minorHAnsi" w:hAnsiTheme="minorHAnsi"/>
          <w:lang w:val="en-GB"/>
        </w:rPr>
      </w:pPr>
      <w:bookmarkStart w:id="89" w:name="_Toc125267090"/>
      <w:bookmarkEnd w:id="88"/>
      <w:r w:rsidRPr="00774EF6">
        <w:rPr>
          <w:rFonts w:asciiTheme="minorHAnsi" w:hAnsiTheme="minorHAnsi"/>
          <w:lang w:val="en-GB"/>
        </w:rPr>
        <w:t>Per axle :</w:t>
      </w:r>
      <w:bookmarkEnd w:id="89"/>
    </w:p>
    <w:p w14:paraId="5FEA28E8" w14:textId="77777777" w:rsidR="00CD5504" w:rsidRPr="00774EF6" w:rsidRDefault="00CD5504" w:rsidP="003542BA">
      <w:pPr>
        <w:numPr>
          <w:ilvl w:val="0"/>
          <w:numId w:val="11"/>
        </w:numPr>
        <w:rPr>
          <w:rFonts w:asciiTheme="minorHAnsi" w:hAnsiTheme="minorHAnsi"/>
          <w:lang w:val="en-GB"/>
        </w:rPr>
      </w:pPr>
      <w:bookmarkStart w:id="90" w:name="_Toc125267091"/>
      <w:r w:rsidRPr="00774EF6">
        <w:rPr>
          <w:lang w:val="en-GB"/>
        </w:rPr>
        <w:t>D</w:t>
      </w:r>
      <w:r w:rsidRPr="00774EF6">
        <w:rPr>
          <w:vertAlign w:val="subscript"/>
          <w:lang w:val="en-GB"/>
        </w:rPr>
        <w:t>EUS,i</w:t>
      </w:r>
      <w:r w:rsidRPr="00774EF6">
        <w:rPr>
          <w:rFonts w:asciiTheme="minorHAnsi" w:hAnsiTheme="minorHAnsi"/>
          <w:lang w:val="en-GB"/>
        </w:rPr>
        <w:t>, value of the EUSAMA unbalance</w:t>
      </w:r>
    </w:p>
    <w:p w14:paraId="5FEA28E9" w14:textId="77777777" w:rsidR="00CD5504" w:rsidRPr="00774EF6" w:rsidRDefault="00CD5504" w:rsidP="003542BA">
      <w:pPr>
        <w:numPr>
          <w:ilvl w:val="0"/>
          <w:numId w:val="11"/>
        </w:numPr>
        <w:rPr>
          <w:rFonts w:asciiTheme="minorHAnsi" w:hAnsiTheme="minorHAnsi"/>
          <w:lang w:val="en-GB"/>
        </w:rPr>
      </w:pPr>
      <w:r w:rsidRPr="00774EF6">
        <w:rPr>
          <w:lang w:val="en-GB"/>
        </w:rPr>
        <w:t>D</w:t>
      </w:r>
      <w:r w:rsidRPr="00774EF6">
        <w:rPr>
          <w:rFonts w:asciiTheme="minorHAnsi" w:hAnsiTheme="minorHAnsi" w:cs="Arial"/>
          <w:vertAlign w:val="subscript"/>
          <w:lang w:val="en-GB"/>
        </w:rPr>
        <w:t>φ</w:t>
      </w:r>
      <w:r w:rsidRPr="00774EF6">
        <w:rPr>
          <w:rFonts w:asciiTheme="minorHAnsi" w:hAnsiTheme="minorHAnsi"/>
          <w:sz w:val="16"/>
          <w:szCs w:val="16"/>
          <w:vertAlign w:val="subscript"/>
          <w:lang w:val="en-GB"/>
        </w:rPr>
        <w:t>min,i</w:t>
      </w:r>
      <w:r w:rsidRPr="00774EF6">
        <w:rPr>
          <w:rFonts w:asciiTheme="minorHAnsi" w:hAnsiTheme="minorHAnsi"/>
          <w:lang w:val="en-GB"/>
        </w:rPr>
        <w:t>, value of the Minimum phase shift unbalance</w:t>
      </w:r>
    </w:p>
    <w:bookmarkEnd w:id="90"/>
    <w:p w14:paraId="5FEA28EA" w14:textId="77777777" w:rsidR="009A602A" w:rsidRPr="00774EF6" w:rsidRDefault="009A602A" w:rsidP="00861807">
      <w:pPr>
        <w:rPr>
          <w:lang w:val="en-GB"/>
        </w:rPr>
      </w:pPr>
    </w:p>
    <w:p w14:paraId="5FEA28EB" w14:textId="77777777" w:rsidR="009A602A" w:rsidRPr="00774EF6" w:rsidRDefault="009A602A" w:rsidP="00861807">
      <w:pPr>
        <w:pStyle w:val="Heading2"/>
        <w:tabs>
          <w:tab w:val="clear" w:pos="576"/>
        </w:tabs>
        <w:ind w:left="567" w:hanging="567"/>
        <w:rPr>
          <w:rFonts w:asciiTheme="minorHAnsi" w:hAnsiTheme="minorHAnsi"/>
          <w:i w:val="0"/>
          <w:sz w:val="22"/>
          <w:szCs w:val="22"/>
          <w:lang w:val="en-GB"/>
        </w:rPr>
      </w:pPr>
      <w:bookmarkStart w:id="91" w:name="_Toc282086006"/>
      <w:r w:rsidRPr="00774EF6">
        <w:rPr>
          <w:rFonts w:asciiTheme="minorHAnsi" w:hAnsiTheme="minorHAnsi"/>
          <w:bCs w:val="0"/>
          <w:i w:val="0"/>
          <w:iCs w:val="0"/>
          <w:sz w:val="22"/>
          <w:szCs w:val="22"/>
          <w:lang w:val="en-GB"/>
        </w:rPr>
        <w:t>Other characteristics of the device for the centralisation and display of measurement results</w:t>
      </w:r>
      <w:bookmarkEnd w:id="91"/>
      <w:r w:rsidRPr="00774EF6">
        <w:rPr>
          <w:rFonts w:asciiTheme="minorHAnsi" w:hAnsiTheme="minorHAnsi"/>
          <w:i w:val="0"/>
          <w:sz w:val="22"/>
          <w:szCs w:val="22"/>
          <w:lang w:val="en-GB"/>
        </w:rPr>
        <w:t xml:space="preserve"> </w:t>
      </w:r>
    </w:p>
    <w:p w14:paraId="5FEA28EC" w14:textId="77777777" w:rsidR="00FE7495" w:rsidRPr="00774EF6" w:rsidRDefault="00FE7495" w:rsidP="00861807">
      <w:pPr>
        <w:pStyle w:val="Heading3"/>
        <w:tabs>
          <w:tab w:val="clear" w:pos="1080"/>
        </w:tabs>
        <w:ind w:left="567" w:hanging="567"/>
        <w:rPr>
          <w:rFonts w:asciiTheme="minorHAnsi" w:hAnsiTheme="minorHAnsi"/>
          <w:sz w:val="22"/>
          <w:szCs w:val="22"/>
          <w:lang w:val="en-GB"/>
        </w:rPr>
      </w:pPr>
      <w:bookmarkStart w:id="92" w:name="_Toc282086007"/>
      <w:r w:rsidRPr="00774EF6">
        <w:rPr>
          <w:rFonts w:asciiTheme="minorHAnsi" w:hAnsiTheme="minorHAnsi"/>
          <w:sz w:val="22"/>
          <w:szCs w:val="22"/>
          <w:lang w:val="en-GB"/>
        </w:rPr>
        <w:t>General</w:t>
      </w:r>
      <w:bookmarkEnd w:id="92"/>
      <w:r w:rsidRPr="00774EF6">
        <w:rPr>
          <w:rFonts w:asciiTheme="minorHAnsi" w:hAnsiTheme="minorHAnsi"/>
          <w:sz w:val="22"/>
          <w:szCs w:val="22"/>
          <w:lang w:val="en-GB"/>
        </w:rPr>
        <w:t xml:space="preserve"> </w:t>
      </w:r>
    </w:p>
    <w:p w14:paraId="5FEA28ED" w14:textId="77777777" w:rsidR="00FE7495" w:rsidRPr="00774EF6" w:rsidRDefault="00FE7495" w:rsidP="00861807">
      <w:pPr>
        <w:rPr>
          <w:lang w:val="en-GB"/>
        </w:rPr>
      </w:pPr>
    </w:p>
    <w:p w14:paraId="5FEA28EE" w14:textId="77777777" w:rsidR="00A0343C" w:rsidRPr="00774EF6" w:rsidRDefault="000867D3" w:rsidP="00861807">
      <w:pPr>
        <w:numPr>
          <w:ilvl w:val="0"/>
          <w:numId w:val="12"/>
        </w:numPr>
        <w:tabs>
          <w:tab w:val="clear" w:pos="680"/>
          <w:tab w:val="num" w:pos="283"/>
        </w:tabs>
        <w:ind w:left="283"/>
        <w:rPr>
          <w:rFonts w:asciiTheme="minorHAnsi" w:hAnsiTheme="minorHAnsi"/>
          <w:lang w:val="en-GB"/>
        </w:rPr>
      </w:pPr>
      <w:r w:rsidRPr="00774EF6">
        <w:rPr>
          <w:rFonts w:asciiTheme="minorHAnsi" w:hAnsiTheme="minorHAnsi"/>
          <w:lang w:val="en-GB"/>
        </w:rPr>
        <w:t>It must be possible to retain</w:t>
      </w:r>
      <w:r w:rsidR="00B94EF1" w:rsidRPr="00774EF6">
        <w:rPr>
          <w:rFonts w:asciiTheme="minorHAnsi" w:hAnsiTheme="minorHAnsi"/>
          <w:lang w:val="en-GB"/>
        </w:rPr>
        <w:t xml:space="preserve"> t</w:t>
      </w:r>
      <w:r w:rsidR="00A0343C" w:rsidRPr="00774EF6">
        <w:rPr>
          <w:rFonts w:asciiTheme="minorHAnsi" w:hAnsiTheme="minorHAnsi"/>
          <w:lang w:val="en-GB"/>
        </w:rPr>
        <w:t xml:space="preserve">he results as described in section </w:t>
      </w:r>
      <w:r w:rsidR="00160928" w:rsidRPr="00774EF6">
        <w:rPr>
          <w:rFonts w:asciiTheme="minorHAnsi" w:hAnsiTheme="minorHAnsi"/>
          <w:lang w:val="en-GB"/>
        </w:rPr>
        <w:t>4.2.</w:t>
      </w:r>
      <w:r w:rsidR="00A0343C" w:rsidRPr="00774EF6">
        <w:rPr>
          <w:rFonts w:asciiTheme="minorHAnsi" w:hAnsiTheme="minorHAnsi"/>
          <w:lang w:val="en-GB"/>
        </w:rPr>
        <w:t xml:space="preserve"> </w:t>
      </w:r>
      <w:r w:rsidR="00B94EF1" w:rsidRPr="00774EF6">
        <w:rPr>
          <w:rFonts w:asciiTheme="minorHAnsi" w:hAnsiTheme="minorHAnsi"/>
          <w:lang w:val="en-GB"/>
        </w:rPr>
        <w:t>.</w:t>
      </w:r>
    </w:p>
    <w:p w14:paraId="5FEA28EF" w14:textId="77777777" w:rsidR="00A0343C" w:rsidRPr="00774EF6" w:rsidRDefault="006149AF" w:rsidP="001E43D0">
      <w:pPr>
        <w:numPr>
          <w:ilvl w:val="0"/>
          <w:numId w:val="12"/>
        </w:numPr>
        <w:tabs>
          <w:tab w:val="clear" w:pos="680"/>
          <w:tab w:val="num" w:pos="283"/>
        </w:tabs>
        <w:ind w:left="283"/>
        <w:rPr>
          <w:rFonts w:asciiTheme="minorHAnsi" w:hAnsiTheme="minorHAnsi"/>
          <w:lang w:val="en-GB"/>
        </w:rPr>
      </w:pPr>
      <w:r w:rsidRPr="001E43D0">
        <w:rPr>
          <w:rFonts w:asciiTheme="minorHAnsi" w:hAnsiTheme="minorHAnsi"/>
          <w:lang w:val="en-GB"/>
        </w:rPr>
        <w:t xml:space="preserve">As an option, It should be possible to provide a back-up system .  </w:t>
      </w:r>
      <w:r w:rsidR="00A0343C" w:rsidRPr="001E43D0">
        <w:rPr>
          <w:rFonts w:asciiTheme="minorHAnsi" w:hAnsiTheme="minorHAnsi"/>
          <w:lang w:val="en-GB"/>
        </w:rPr>
        <w:t>The</w:t>
      </w:r>
      <w:r w:rsidR="00A0343C" w:rsidRPr="00774EF6">
        <w:rPr>
          <w:rFonts w:asciiTheme="minorHAnsi" w:hAnsiTheme="minorHAnsi"/>
          <w:lang w:val="en-GB"/>
        </w:rPr>
        <w:t xml:space="preserve"> supplier is to let the Technical Commission of GOCA have </w:t>
      </w:r>
      <w:r w:rsidR="006A78D7" w:rsidRPr="00774EF6">
        <w:rPr>
          <w:rFonts w:asciiTheme="minorHAnsi" w:hAnsiTheme="minorHAnsi"/>
          <w:lang w:val="en-GB"/>
        </w:rPr>
        <w:t>his</w:t>
      </w:r>
      <w:r w:rsidR="00A0343C" w:rsidRPr="00774EF6">
        <w:rPr>
          <w:rFonts w:asciiTheme="minorHAnsi" w:hAnsiTheme="minorHAnsi"/>
          <w:lang w:val="en-GB"/>
        </w:rPr>
        <w:t xml:space="preserve"> description of </w:t>
      </w:r>
      <w:r w:rsidR="006A78D7" w:rsidRPr="00774EF6">
        <w:rPr>
          <w:rFonts w:asciiTheme="minorHAnsi" w:hAnsiTheme="minorHAnsi"/>
          <w:lang w:val="en-GB"/>
        </w:rPr>
        <w:t>his</w:t>
      </w:r>
      <w:r w:rsidR="00A0343C" w:rsidRPr="00774EF6">
        <w:rPr>
          <w:rFonts w:asciiTheme="minorHAnsi" w:hAnsiTheme="minorHAnsi"/>
          <w:lang w:val="en-GB"/>
        </w:rPr>
        <w:t xml:space="preserve"> back-up procedure.  This back-up must be able to produce a history of the inspections carried out (the results as per section </w:t>
      </w:r>
      <w:r w:rsidR="00160928" w:rsidRPr="00774EF6">
        <w:rPr>
          <w:rFonts w:asciiTheme="minorHAnsi" w:hAnsiTheme="minorHAnsi"/>
          <w:lang w:val="en-GB"/>
        </w:rPr>
        <w:t>4.2.</w:t>
      </w:r>
      <w:r w:rsidR="00A0343C" w:rsidRPr="00774EF6">
        <w:rPr>
          <w:rFonts w:asciiTheme="minorHAnsi" w:hAnsiTheme="minorHAnsi"/>
          <w:lang w:val="en-GB"/>
        </w:rPr>
        <w:t xml:space="preserve"> which have been retained) of each set, regardless of whether the set has been </w:t>
      </w:r>
      <w:r w:rsidR="006A78D7" w:rsidRPr="00774EF6">
        <w:rPr>
          <w:rFonts w:asciiTheme="minorHAnsi" w:hAnsiTheme="minorHAnsi"/>
          <w:lang w:val="en-GB"/>
        </w:rPr>
        <w:t>deposited</w:t>
      </w:r>
      <w:r w:rsidR="00A0343C" w:rsidRPr="00774EF6">
        <w:rPr>
          <w:rFonts w:asciiTheme="minorHAnsi" w:hAnsiTheme="minorHAnsi"/>
          <w:lang w:val="en-GB"/>
        </w:rPr>
        <w:t xml:space="preserve"> in a GOCA network or not.  </w:t>
      </w:r>
    </w:p>
    <w:p w14:paraId="5FEA28F0" w14:textId="77777777" w:rsidR="00A0343C" w:rsidRPr="00774EF6" w:rsidRDefault="00A0343C" w:rsidP="00861807">
      <w:pPr>
        <w:numPr>
          <w:ilvl w:val="0"/>
          <w:numId w:val="12"/>
        </w:numPr>
        <w:tabs>
          <w:tab w:val="clear" w:pos="680"/>
          <w:tab w:val="num" w:pos="283"/>
        </w:tabs>
        <w:ind w:left="283"/>
        <w:rPr>
          <w:rFonts w:asciiTheme="minorHAnsi" w:hAnsiTheme="minorHAnsi"/>
          <w:lang w:val="en-GB"/>
        </w:rPr>
      </w:pPr>
      <w:r w:rsidRPr="00774EF6">
        <w:rPr>
          <w:rFonts w:asciiTheme="minorHAnsi" w:hAnsiTheme="minorHAnsi"/>
          <w:lang w:val="en-GB"/>
        </w:rPr>
        <w:t xml:space="preserve">The supplier / co-contractor is to be held liable for any shortcomings regarding the minimum configuration  which is laid down below  and with which the PCs in the </w:t>
      </w:r>
      <w:r w:rsidR="006A78D7" w:rsidRPr="00774EF6">
        <w:rPr>
          <w:rFonts w:asciiTheme="minorHAnsi" w:hAnsiTheme="minorHAnsi"/>
          <w:lang w:val="en-GB"/>
        </w:rPr>
        <w:t>inspection centre’s</w:t>
      </w:r>
      <w:r w:rsidRPr="00774EF6">
        <w:rPr>
          <w:rFonts w:asciiTheme="minorHAnsi" w:hAnsiTheme="minorHAnsi"/>
          <w:lang w:val="en-GB"/>
        </w:rPr>
        <w:t xml:space="preserve"> environment have to comply; </w:t>
      </w:r>
    </w:p>
    <w:p w14:paraId="5FEA28F1" w14:textId="77777777" w:rsidR="00A0343C" w:rsidRPr="00774EF6" w:rsidRDefault="00A0343C" w:rsidP="00861807">
      <w:pPr>
        <w:numPr>
          <w:ilvl w:val="1"/>
          <w:numId w:val="12"/>
        </w:numPr>
        <w:tabs>
          <w:tab w:val="clear" w:pos="1440"/>
          <w:tab w:val="num" w:pos="1043"/>
        </w:tabs>
        <w:ind w:left="1043"/>
        <w:rPr>
          <w:rFonts w:asciiTheme="minorHAnsi" w:hAnsiTheme="minorHAnsi"/>
          <w:lang w:val="en-GB"/>
        </w:rPr>
      </w:pPr>
      <w:r w:rsidRPr="00774EF6">
        <w:rPr>
          <w:rFonts w:asciiTheme="minorHAnsi" w:hAnsiTheme="minorHAnsi"/>
          <w:lang w:val="en-GB"/>
        </w:rPr>
        <w:t>The program</w:t>
      </w:r>
      <w:r w:rsidR="000867D3" w:rsidRPr="00774EF6">
        <w:rPr>
          <w:rFonts w:asciiTheme="minorHAnsi" w:hAnsiTheme="minorHAnsi"/>
          <w:lang w:val="en-GB"/>
        </w:rPr>
        <w:t>me</w:t>
      </w:r>
      <w:r w:rsidRPr="00774EF6">
        <w:rPr>
          <w:rFonts w:asciiTheme="minorHAnsi" w:hAnsiTheme="minorHAnsi"/>
          <w:lang w:val="en-GB"/>
        </w:rPr>
        <w:t xml:space="preserve"> </w:t>
      </w:r>
      <w:r w:rsidR="006A78D7" w:rsidRPr="00774EF6">
        <w:rPr>
          <w:rFonts w:asciiTheme="minorHAnsi" w:hAnsiTheme="minorHAnsi"/>
          <w:lang w:val="en-GB"/>
        </w:rPr>
        <w:t>must</w:t>
      </w:r>
      <w:r w:rsidRPr="00774EF6">
        <w:rPr>
          <w:rFonts w:asciiTheme="minorHAnsi" w:hAnsiTheme="minorHAnsi"/>
          <w:lang w:val="en-GB"/>
        </w:rPr>
        <w:t xml:space="preserve"> operate with Windows 2000 / XP and should be able to evolve with new versions of this OS.  If it cannot do this automatically then the program</w:t>
      </w:r>
      <w:r w:rsidR="006A78D7" w:rsidRPr="00774EF6">
        <w:rPr>
          <w:rFonts w:asciiTheme="minorHAnsi" w:hAnsiTheme="minorHAnsi"/>
          <w:lang w:val="en-GB"/>
        </w:rPr>
        <w:t>me</w:t>
      </w:r>
      <w:r w:rsidRPr="00774EF6">
        <w:rPr>
          <w:rFonts w:asciiTheme="minorHAnsi" w:hAnsiTheme="minorHAnsi"/>
          <w:lang w:val="en-GB"/>
        </w:rPr>
        <w:t xml:space="preserve"> </w:t>
      </w:r>
      <w:r w:rsidR="006A78D7" w:rsidRPr="00774EF6">
        <w:rPr>
          <w:rFonts w:asciiTheme="minorHAnsi" w:hAnsiTheme="minorHAnsi"/>
          <w:lang w:val="en-GB"/>
        </w:rPr>
        <w:t>must</w:t>
      </w:r>
      <w:r w:rsidRPr="00774EF6">
        <w:rPr>
          <w:rFonts w:asciiTheme="minorHAnsi" w:hAnsiTheme="minorHAnsi"/>
          <w:lang w:val="en-GB"/>
        </w:rPr>
        <w:t xml:space="preserve"> be adapted to the new OS. </w:t>
      </w:r>
    </w:p>
    <w:p w14:paraId="5FEA28F2" w14:textId="77777777" w:rsidR="00A0343C" w:rsidRPr="00774EF6" w:rsidRDefault="00A0343C" w:rsidP="00861807">
      <w:pPr>
        <w:numPr>
          <w:ilvl w:val="1"/>
          <w:numId w:val="12"/>
        </w:numPr>
        <w:tabs>
          <w:tab w:val="clear" w:pos="1440"/>
          <w:tab w:val="num" w:pos="1043"/>
        </w:tabs>
        <w:ind w:left="1043"/>
        <w:rPr>
          <w:rFonts w:asciiTheme="minorHAnsi" w:hAnsiTheme="minorHAnsi"/>
          <w:lang w:val="en-GB"/>
        </w:rPr>
      </w:pPr>
      <w:r w:rsidRPr="00774EF6">
        <w:rPr>
          <w:rFonts w:asciiTheme="minorHAnsi" w:hAnsiTheme="minorHAnsi"/>
          <w:lang w:val="en-GB"/>
        </w:rPr>
        <w:t>The program</w:t>
      </w:r>
      <w:r w:rsidR="006A78D7" w:rsidRPr="00774EF6">
        <w:rPr>
          <w:rFonts w:asciiTheme="minorHAnsi" w:hAnsiTheme="minorHAnsi"/>
          <w:lang w:val="en-GB"/>
        </w:rPr>
        <w:t xml:space="preserve">me must </w:t>
      </w:r>
      <w:r w:rsidRPr="00774EF6">
        <w:rPr>
          <w:rFonts w:asciiTheme="minorHAnsi" w:hAnsiTheme="minorHAnsi"/>
          <w:lang w:val="en-GB"/>
        </w:rPr>
        <w:t xml:space="preserve">function under a “normal” user and not under an administrator (whether local or domain)  </w:t>
      </w:r>
    </w:p>
    <w:p w14:paraId="5FEA28F3" w14:textId="77777777" w:rsidR="00A0343C" w:rsidRPr="00774EF6" w:rsidRDefault="00A0343C" w:rsidP="00861807">
      <w:pPr>
        <w:numPr>
          <w:ilvl w:val="1"/>
          <w:numId w:val="12"/>
        </w:numPr>
        <w:tabs>
          <w:tab w:val="clear" w:pos="1440"/>
          <w:tab w:val="num" w:pos="1043"/>
        </w:tabs>
        <w:ind w:left="1043"/>
        <w:rPr>
          <w:rFonts w:asciiTheme="minorHAnsi" w:hAnsiTheme="minorHAnsi"/>
          <w:lang w:val="en-GB"/>
        </w:rPr>
      </w:pPr>
      <w:r w:rsidRPr="00774EF6">
        <w:rPr>
          <w:rFonts w:asciiTheme="minorHAnsi" w:hAnsiTheme="minorHAnsi"/>
          <w:lang w:val="en-GB"/>
        </w:rPr>
        <w:t xml:space="preserve">The user and user’s rights are to be managed by the IT division of the </w:t>
      </w:r>
      <w:r w:rsidR="006A78D7" w:rsidRPr="00774EF6">
        <w:rPr>
          <w:rFonts w:asciiTheme="minorHAnsi" w:hAnsiTheme="minorHAnsi"/>
          <w:lang w:val="en-GB"/>
        </w:rPr>
        <w:t xml:space="preserve">inspection </w:t>
      </w:r>
      <w:r w:rsidR="00774EF6" w:rsidRPr="00774EF6">
        <w:rPr>
          <w:rFonts w:asciiTheme="minorHAnsi" w:hAnsiTheme="minorHAnsi"/>
          <w:lang w:val="en-GB"/>
        </w:rPr>
        <w:t>centres</w:t>
      </w:r>
      <w:r w:rsidR="006A78D7" w:rsidRPr="00774EF6">
        <w:rPr>
          <w:rFonts w:asciiTheme="minorHAnsi" w:hAnsiTheme="minorHAnsi"/>
          <w:lang w:val="en-GB"/>
        </w:rPr>
        <w:t>.</w:t>
      </w:r>
      <w:r w:rsidRPr="00774EF6">
        <w:rPr>
          <w:rFonts w:asciiTheme="minorHAnsi" w:hAnsiTheme="minorHAnsi"/>
          <w:lang w:val="en-GB"/>
        </w:rPr>
        <w:t xml:space="preserve"> </w:t>
      </w:r>
    </w:p>
    <w:p w14:paraId="5FEA28F4" w14:textId="77777777" w:rsidR="00A0343C" w:rsidRPr="00774EF6" w:rsidRDefault="00A0343C" w:rsidP="00861807">
      <w:pPr>
        <w:numPr>
          <w:ilvl w:val="1"/>
          <w:numId w:val="12"/>
        </w:numPr>
        <w:tabs>
          <w:tab w:val="clear" w:pos="1440"/>
          <w:tab w:val="num" w:pos="1043"/>
        </w:tabs>
        <w:ind w:left="1043"/>
        <w:rPr>
          <w:rFonts w:asciiTheme="minorHAnsi" w:hAnsiTheme="minorHAnsi"/>
          <w:lang w:val="en-GB"/>
        </w:rPr>
      </w:pPr>
      <w:r w:rsidRPr="00774EF6">
        <w:rPr>
          <w:rFonts w:asciiTheme="minorHAnsi" w:hAnsiTheme="minorHAnsi"/>
          <w:lang w:val="en-GB"/>
        </w:rPr>
        <w:t xml:space="preserve">Updates and installation of the application are to take place via local persons with </w:t>
      </w:r>
      <w:r w:rsidR="00BE0167" w:rsidRPr="00774EF6">
        <w:rPr>
          <w:rFonts w:asciiTheme="minorHAnsi" w:hAnsiTheme="minorHAnsi"/>
          <w:lang w:val="en-GB"/>
        </w:rPr>
        <w:t>authorization</w:t>
      </w:r>
      <w:r w:rsidRPr="00774EF6">
        <w:rPr>
          <w:rFonts w:asciiTheme="minorHAnsi" w:hAnsiTheme="minorHAnsi"/>
          <w:lang w:val="en-GB"/>
        </w:rPr>
        <w:t xml:space="preserve"> of the </w:t>
      </w:r>
      <w:r w:rsidR="006A78D7" w:rsidRPr="00774EF6">
        <w:rPr>
          <w:rFonts w:asciiTheme="minorHAnsi" w:hAnsiTheme="minorHAnsi"/>
          <w:lang w:val="en-GB"/>
        </w:rPr>
        <w:t>inspection centre’s</w:t>
      </w:r>
      <w:r w:rsidRPr="00774EF6">
        <w:rPr>
          <w:rFonts w:asciiTheme="minorHAnsi" w:hAnsiTheme="minorHAnsi"/>
          <w:lang w:val="en-GB"/>
        </w:rPr>
        <w:t xml:space="preserve">, and all rights concerning </w:t>
      </w:r>
      <w:r w:rsidR="006A78D7" w:rsidRPr="00774EF6">
        <w:rPr>
          <w:rFonts w:asciiTheme="minorHAnsi" w:hAnsiTheme="minorHAnsi"/>
          <w:lang w:val="en-GB"/>
        </w:rPr>
        <w:t xml:space="preserve">its </w:t>
      </w:r>
      <w:r w:rsidRPr="00774EF6">
        <w:rPr>
          <w:rFonts w:asciiTheme="minorHAnsi" w:hAnsiTheme="minorHAnsi"/>
          <w:lang w:val="en-GB"/>
        </w:rPr>
        <w:t xml:space="preserve">administration belong to the IT division of the </w:t>
      </w:r>
      <w:r w:rsidR="006A78D7" w:rsidRPr="00774EF6">
        <w:rPr>
          <w:rFonts w:asciiTheme="minorHAnsi" w:hAnsiTheme="minorHAnsi"/>
          <w:lang w:val="en-GB"/>
        </w:rPr>
        <w:t xml:space="preserve">inspection </w:t>
      </w:r>
      <w:r w:rsidR="00774EF6" w:rsidRPr="00774EF6">
        <w:rPr>
          <w:rFonts w:asciiTheme="minorHAnsi" w:hAnsiTheme="minorHAnsi"/>
          <w:lang w:val="en-GB"/>
        </w:rPr>
        <w:t>centres</w:t>
      </w:r>
      <w:r w:rsidRPr="00774EF6">
        <w:rPr>
          <w:rFonts w:asciiTheme="minorHAnsi" w:hAnsiTheme="minorHAnsi"/>
          <w:lang w:val="en-GB"/>
        </w:rPr>
        <w:t xml:space="preserve">. </w:t>
      </w:r>
    </w:p>
    <w:p w14:paraId="5FEA28F5" w14:textId="77777777" w:rsidR="00A0343C" w:rsidRPr="00774EF6" w:rsidRDefault="00A0343C" w:rsidP="00861807">
      <w:pPr>
        <w:numPr>
          <w:ilvl w:val="0"/>
          <w:numId w:val="12"/>
        </w:numPr>
        <w:tabs>
          <w:tab w:val="clear" w:pos="680"/>
          <w:tab w:val="num" w:pos="283"/>
        </w:tabs>
        <w:ind w:left="283"/>
        <w:rPr>
          <w:rFonts w:asciiTheme="minorHAnsi" w:hAnsiTheme="minorHAnsi"/>
          <w:lang w:val="en-GB"/>
        </w:rPr>
      </w:pPr>
      <w:r w:rsidRPr="00774EF6">
        <w:rPr>
          <w:rFonts w:asciiTheme="minorHAnsi" w:hAnsiTheme="minorHAnsi"/>
          <w:lang w:val="en-GB"/>
        </w:rPr>
        <w:t xml:space="preserve">The axles of a vehicle will normally be tested beginning with the front axle and going to the rear axle. If this normal sequence is not </w:t>
      </w:r>
      <w:r w:rsidR="006A78D7" w:rsidRPr="00774EF6">
        <w:rPr>
          <w:rFonts w:asciiTheme="minorHAnsi" w:hAnsiTheme="minorHAnsi"/>
          <w:lang w:val="en-GB"/>
        </w:rPr>
        <w:t>adhered</w:t>
      </w:r>
      <w:r w:rsidRPr="00774EF6">
        <w:rPr>
          <w:rFonts w:asciiTheme="minorHAnsi" w:hAnsiTheme="minorHAnsi"/>
          <w:lang w:val="en-GB"/>
        </w:rPr>
        <w:t xml:space="preserve"> to then the sequence of the test </w:t>
      </w:r>
      <w:r w:rsidR="006A78D7" w:rsidRPr="00774EF6">
        <w:rPr>
          <w:rFonts w:asciiTheme="minorHAnsi" w:hAnsiTheme="minorHAnsi"/>
          <w:lang w:val="en-GB"/>
        </w:rPr>
        <w:t>must</w:t>
      </w:r>
      <w:r w:rsidRPr="00774EF6">
        <w:rPr>
          <w:rFonts w:asciiTheme="minorHAnsi" w:hAnsiTheme="minorHAnsi"/>
          <w:lang w:val="en-GB"/>
        </w:rPr>
        <w:t xml:space="preserve"> be entered and retained. </w:t>
      </w:r>
      <w:r w:rsidR="006A78D7" w:rsidRPr="00774EF6">
        <w:rPr>
          <w:rFonts w:asciiTheme="minorHAnsi" w:hAnsiTheme="minorHAnsi"/>
          <w:lang w:val="en-GB"/>
        </w:rPr>
        <w:t xml:space="preserve">It </w:t>
      </w:r>
      <w:r w:rsidRPr="00774EF6">
        <w:rPr>
          <w:rFonts w:asciiTheme="minorHAnsi" w:hAnsiTheme="minorHAnsi"/>
          <w:lang w:val="en-GB"/>
        </w:rPr>
        <w:t xml:space="preserve">must be </w:t>
      </w:r>
      <w:r w:rsidR="006A78D7" w:rsidRPr="00774EF6">
        <w:rPr>
          <w:rFonts w:asciiTheme="minorHAnsi" w:hAnsiTheme="minorHAnsi"/>
          <w:lang w:val="en-GB"/>
        </w:rPr>
        <w:t>possible</w:t>
      </w:r>
      <w:r w:rsidRPr="00774EF6">
        <w:rPr>
          <w:rFonts w:asciiTheme="minorHAnsi" w:hAnsiTheme="minorHAnsi"/>
          <w:lang w:val="en-GB"/>
        </w:rPr>
        <w:t xml:space="preserve"> to be reproduced and confirmed</w:t>
      </w:r>
      <w:r w:rsidR="006A78D7" w:rsidRPr="00774EF6">
        <w:rPr>
          <w:rFonts w:asciiTheme="minorHAnsi" w:hAnsiTheme="minorHAnsi"/>
          <w:lang w:val="en-GB"/>
        </w:rPr>
        <w:t xml:space="preserve"> the results for each axle.  I</w:t>
      </w:r>
      <w:r w:rsidRPr="00774EF6">
        <w:rPr>
          <w:rFonts w:asciiTheme="minorHAnsi" w:hAnsiTheme="minorHAnsi"/>
          <w:lang w:val="en-GB"/>
        </w:rPr>
        <w:t>f the tests are successful for one axle and not for the following</w:t>
      </w:r>
      <w:r w:rsidR="006A78D7" w:rsidRPr="00774EF6">
        <w:rPr>
          <w:rFonts w:asciiTheme="minorHAnsi" w:hAnsiTheme="minorHAnsi"/>
          <w:lang w:val="en-GB"/>
        </w:rPr>
        <w:t>,</w:t>
      </w:r>
      <w:r w:rsidRPr="00774EF6">
        <w:rPr>
          <w:rFonts w:asciiTheme="minorHAnsi" w:hAnsiTheme="minorHAnsi"/>
          <w:lang w:val="en-GB"/>
        </w:rPr>
        <w:t xml:space="preserve"> not all axles need to be tested again. </w:t>
      </w:r>
    </w:p>
    <w:p w14:paraId="5FEA28F6" w14:textId="77777777" w:rsidR="00A0343C" w:rsidRPr="00774EF6" w:rsidRDefault="00A0343C" w:rsidP="00861807">
      <w:pPr>
        <w:numPr>
          <w:ilvl w:val="0"/>
          <w:numId w:val="12"/>
        </w:numPr>
        <w:tabs>
          <w:tab w:val="clear" w:pos="680"/>
          <w:tab w:val="num" w:pos="283"/>
        </w:tabs>
        <w:ind w:left="283"/>
        <w:rPr>
          <w:rFonts w:asciiTheme="minorHAnsi" w:hAnsiTheme="minorHAnsi"/>
          <w:strike/>
          <w:lang w:val="en-GB"/>
        </w:rPr>
      </w:pPr>
      <w:r w:rsidRPr="00774EF6">
        <w:rPr>
          <w:rFonts w:asciiTheme="minorHAnsi" w:hAnsiTheme="minorHAnsi"/>
          <w:lang w:val="en-GB"/>
        </w:rPr>
        <w:lastRenderedPageBreak/>
        <w:t xml:space="preserve">All functions of the </w:t>
      </w:r>
      <w:r w:rsidR="003D5B58" w:rsidRPr="00774EF6">
        <w:rPr>
          <w:rFonts w:asciiTheme="minorHAnsi" w:hAnsiTheme="minorHAnsi"/>
          <w:lang w:val="en-GB"/>
        </w:rPr>
        <w:t>suspension tester</w:t>
      </w:r>
      <w:r w:rsidRPr="00774EF6">
        <w:rPr>
          <w:rFonts w:asciiTheme="minorHAnsi" w:hAnsiTheme="minorHAnsi"/>
          <w:lang w:val="en-GB"/>
        </w:rPr>
        <w:t xml:space="preserve">, including the emergency stop meter must be </w:t>
      </w:r>
      <w:r w:rsidR="006A78D7" w:rsidRPr="00774EF6">
        <w:rPr>
          <w:rFonts w:asciiTheme="minorHAnsi" w:hAnsiTheme="minorHAnsi"/>
          <w:lang w:val="en-GB"/>
        </w:rPr>
        <w:t>possible</w:t>
      </w:r>
      <w:r w:rsidRPr="00774EF6">
        <w:rPr>
          <w:rFonts w:asciiTheme="minorHAnsi" w:hAnsiTheme="minorHAnsi"/>
          <w:lang w:val="en-GB"/>
        </w:rPr>
        <w:t xml:space="preserve"> to be operated from the “</w:t>
      </w:r>
      <w:r w:rsidR="006A78D7" w:rsidRPr="00774EF6">
        <w:rPr>
          <w:rFonts w:asciiTheme="minorHAnsi" w:hAnsiTheme="minorHAnsi"/>
          <w:lang w:val="en-GB"/>
        </w:rPr>
        <w:t>measurement unit</w:t>
      </w:r>
      <w:r w:rsidRPr="00774EF6">
        <w:rPr>
          <w:rFonts w:asciiTheme="minorHAnsi" w:hAnsiTheme="minorHAnsi"/>
          <w:lang w:val="en-GB"/>
        </w:rPr>
        <w:t xml:space="preserve">” as well as via a manual (small and wireless) remote control. </w:t>
      </w:r>
    </w:p>
    <w:p w14:paraId="5FEA28F7" w14:textId="77777777" w:rsidR="009A602A" w:rsidRPr="00774EF6" w:rsidRDefault="009A602A" w:rsidP="00861807">
      <w:pPr>
        <w:autoSpaceDE w:val="0"/>
        <w:autoSpaceDN w:val="0"/>
        <w:adjustRightInd w:val="0"/>
        <w:rPr>
          <w:rFonts w:asciiTheme="minorHAnsi" w:hAnsiTheme="minorHAnsi" w:cs="Arial"/>
          <w:lang w:val="en-GB"/>
        </w:rPr>
      </w:pPr>
    </w:p>
    <w:p w14:paraId="5FEA28F8" w14:textId="77777777" w:rsidR="009A602A" w:rsidRPr="00774EF6" w:rsidRDefault="009A602A" w:rsidP="00861807">
      <w:pPr>
        <w:pStyle w:val="Heading3"/>
        <w:tabs>
          <w:tab w:val="clear" w:pos="1080"/>
        </w:tabs>
        <w:ind w:left="567" w:hanging="567"/>
        <w:rPr>
          <w:rFonts w:asciiTheme="minorHAnsi" w:hAnsiTheme="minorHAnsi"/>
          <w:sz w:val="22"/>
          <w:szCs w:val="22"/>
          <w:lang w:val="en-GB"/>
        </w:rPr>
      </w:pPr>
      <w:bookmarkStart w:id="93" w:name="_Toc282086008"/>
      <w:r w:rsidRPr="00774EF6">
        <w:rPr>
          <w:rFonts w:asciiTheme="minorHAnsi" w:hAnsiTheme="minorHAnsi"/>
          <w:sz w:val="22"/>
          <w:szCs w:val="22"/>
          <w:lang w:val="en-GB"/>
        </w:rPr>
        <w:t>Coupling of the suspension tester with the GOCA network</w:t>
      </w:r>
      <w:bookmarkEnd w:id="93"/>
      <w:r w:rsidRPr="00774EF6">
        <w:rPr>
          <w:rFonts w:asciiTheme="minorHAnsi" w:hAnsiTheme="minorHAnsi"/>
          <w:sz w:val="22"/>
          <w:szCs w:val="22"/>
          <w:lang w:val="en-GB"/>
        </w:rPr>
        <w:t xml:space="preserve"> </w:t>
      </w:r>
    </w:p>
    <w:p w14:paraId="5FEA28F9" w14:textId="77777777" w:rsidR="00A0343C" w:rsidRPr="00774EF6" w:rsidRDefault="00A0343C" w:rsidP="00861807">
      <w:pPr>
        <w:pStyle w:val="lastenboek2"/>
        <w:numPr>
          <w:ilvl w:val="0"/>
          <w:numId w:val="0"/>
        </w:numPr>
        <w:ind w:left="431" w:hanging="431"/>
        <w:rPr>
          <w:rFonts w:asciiTheme="minorHAnsi" w:hAnsiTheme="minorHAnsi"/>
          <w:color w:val="auto"/>
          <w:sz w:val="22"/>
          <w:szCs w:val="22"/>
        </w:rPr>
      </w:pPr>
    </w:p>
    <w:p w14:paraId="5FEA28FA" w14:textId="77777777" w:rsidR="00112F5E" w:rsidRPr="001E43D0" w:rsidRDefault="00112F5E" w:rsidP="00861807">
      <w:pPr>
        <w:rPr>
          <w:rFonts w:asciiTheme="minorHAnsi" w:hAnsiTheme="minorHAnsi"/>
          <w:lang w:val="en-GB"/>
        </w:rPr>
      </w:pPr>
      <w:r w:rsidRPr="001E43D0">
        <w:rPr>
          <w:rFonts w:asciiTheme="minorHAnsi" w:hAnsiTheme="minorHAnsi"/>
          <w:lang w:val="en-GB"/>
        </w:rPr>
        <w:t>As an option, It should be possible to couple the suspension tester with the GOCA network.</w:t>
      </w:r>
    </w:p>
    <w:p w14:paraId="5FEA28FB" w14:textId="77777777" w:rsidR="00112F5E" w:rsidRDefault="00112F5E" w:rsidP="00861807">
      <w:pPr>
        <w:rPr>
          <w:rFonts w:asciiTheme="minorHAnsi" w:hAnsiTheme="minorHAnsi"/>
          <w:b/>
          <w:color w:val="C00000"/>
          <w:lang w:val="en-GB"/>
        </w:rPr>
      </w:pPr>
      <w:r w:rsidRPr="00774EF6">
        <w:rPr>
          <w:rFonts w:asciiTheme="minorHAnsi" w:hAnsiTheme="minorHAnsi"/>
          <w:b/>
          <w:color w:val="C00000"/>
          <w:lang w:val="en-GB"/>
        </w:rPr>
        <w:t xml:space="preserve"> </w:t>
      </w:r>
    </w:p>
    <w:p w14:paraId="5FEA28FC" w14:textId="77777777" w:rsidR="00A0343C" w:rsidRPr="00774EF6" w:rsidRDefault="00A0343C" w:rsidP="00861807">
      <w:pPr>
        <w:rPr>
          <w:rFonts w:asciiTheme="minorHAnsi" w:hAnsiTheme="minorHAnsi"/>
          <w:lang w:val="en-GB"/>
        </w:rPr>
      </w:pPr>
      <w:r w:rsidRPr="00774EF6">
        <w:rPr>
          <w:rFonts w:asciiTheme="minorHAnsi" w:hAnsiTheme="minorHAnsi"/>
          <w:lang w:val="en-GB"/>
        </w:rPr>
        <w:t xml:space="preserve">Purpose: This paragraph describes the following points: </w:t>
      </w:r>
    </w:p>
    <w:p w14:paraId="5FEA28FD" w14:textId="77777777" w:rsidR="00A0343C" w:rsidRPr="00774EF6" w:rsidRDefault="00A0343C" w:rsidP="00861807">
      <w:pPr>
        <w:rPr>
          <w:rFonts w:asciiTheme="minorHAnsi" w:hAnsiTheme="minorHAnsi"/>
          <w:lang w:val="en-GB"/>
        </w:rPr>
      </w:pPr>
    </w:p>
    <w:p w14:paraId="5FEA28FE" w14:textId="77777777" w:rsidR="00A0343C" w:rsidRPr="00774EF6" w:rsidRDefault="006A78D7" w:rsidP="00861807">
      <w:pPr>
        <w:numPr>
          <w:ilvl w:val="0"/>
          <w:numId w:val="15"/>
        </w:numPr>
        <w:tabs>
          <w:tab w:val="clear" w:pos="720"/>
          <w:tab w:val="num" w:pos="360"/>
        </w:tabs>
        <w:ind w:left="360"/>
        <w:rPr>
          <w:rFonts w:asciiTheme="minorHAnsi" w:hAnsiTheme="minorHAnsi"/>
          <w:lang w:val="en-GB"/>
        </w:rPr>
      </w:pPr>
      <w:r w:rsidRPr="00774EF6">
        <w:rPr>
          <w:rFonts w:asciiTheme="minorHAnsi" w:hAnsiTheme="minorHAnsi"/>
          <w:lang w:val="en-GB"/>
        </w:rPr>
        <w:t>The</w:t>
      </w:r>
      <w:r w:rsidR="00A0343C" w:rsidRPr="00774EF6">
        <w:rPr>
          <w:rFonts w:asciiTheme="minorHAnsi" w:hAnsiTheme="minorHAnsi"/>
          <w:lang w:val="en-GB"/>
        </w:rPr>
        <w:t xml:space="preserve"> data available in the </w:t>
      </w:r>
      <w:r w:rsidRPr="00774EF6">
        <w:rPr>
          <w:rFonts w:asciiTheme="minorHAnsi" w:hAnsiTheme="minorHAnsi"/>
          <w:lang w:val="en-GB"/>
        </w:rPr>
        <w:t>inspection centre</w:t>
      </w:r>
      <w:r w:rsidR="00A0343C" w:rsidRPr="00774EF6">
        <w:rPr>
          <w:rFonts w:asciiTheme="minorHAnsi" w:hAnsiTheme="minorHAnsi"/>
          <w:lang w:val="en-GB"/>
        </w:rPr>
        <w:t xml:space="preserve"> data base for the </w:t>
      </w:r>
      <w:r w:rsidR="00B5255F" w:rsidRPr="00774EF6">
        <w:rPr>
          <w:rFonts w:asciiTheme="minorHAnsi" w:hAnsiTheme="minorHAnsi"/>
          <w:lang w:val="en-GB"/>
        </w:rPr>
        <w:t>suspension</w:t>
      </w:r>
      <w:r w:rsidR="00A0343C" w:rsidRPr="00774EF6">
        <w:rPr>
          <w:rFonts w:asciiTheme="minorHAnsi" w:hAnsiTheme="minorHAnsi"/>
          <w:lang w:val="en-GB"/>
        </w:rPr>
        <w:t xml:space="preserve"> test</w:t>
      </w:r>
      <w:r w:rsidRPr="00774EF6">
        <w:rPr>
          <w:rFonts w:asciiTheme="minorHAnsi" w:hAnsiTheme="minorHAnsi"/>
          <w:lang w:val="en-GB"/>
        </w:rPr>
        <w:t>.  T</w:t>
      </w:r>
      <w:r w:rsidR="00A0343C" w:rsidRPr="00774EF6">
        <w:rPr>
          <w:rFonts w:asciiTheme="minorHAnsi" w:hAnsiTheme="minorHAnsi"/>
          <w:lang w:val="en-GB"/>
        </w:rPr>
        <w:t xml:space="preserve">his data base can be communicated via an ODBC driver. </w:t>
      </w:r>
    </w:p>
    <w:p w14:paraId="5FEA28FF" w14:textId="77777777" w:rsidR="00A0343C" w:rsidRPr="00774EF6" w:rsidRDefault="006A78D7" w:rsidP="00861807">
      <w:pPr>
        <w:numPr>
          <w:ilvl w:val="0"/>
          <w:numId w:val="15"/>
        </w:numPr>
        <w:tabs>
          <w:tab w:val="clear" w:pos="720"/>
          <w:tab w:val="num" w:pos="360"/>
        </w:tabs>
        <w:ind w:left="360"/>
        <w:rPr>
          <w:rFonts w:asciiTheme="minorHAnsi" w:hAnsiTheme="minorHAnsi"/>
          <w:lang w:val="en-GB"/>
        </w:rPr>
      </w:pPr>
      <w:r w:rsidRPr="00774EF6">
        <w:rPr>
          <w:rFonts w:asciiTheme="minorHAnsi" w:hAnsiTheme="minorHAnsi"/>
          <w:lang w:val="en-GB"/>
        </w:rPr>
        <w:t>The</w:t>
      </w:r>
      <w:r w:rsidR="00A0343C" w:rsidRPr="00774EF6">
        <w:rPr>
          <w:rFonts w:asciiTheme="minorHAnsi" w:hAnsiTheme="minorHAnsi"/>
          <w:lang w:val="en-GB"/>
        </w:rPr>
        <w:t xml:space="preserve"> data the </w:t>
      </w:r>
      <w:r w:rsidR="00B5255F" w:rsidRPr="00774EF6">
        <w:rPr>
          <w:rFonts w:asciiTheme="minorHAnsi" w:hAnsiTheme="minorHAnsi"/>
          <w:lang w:val="en-GB"/>
        </w:rPr>
        <w:t>suspension tester</w:t>
      </w:r>
      <w:r w:rsidR="00A0343C" w:rsidRPr="00774EF6">
        <w:rPr>
          <w:rFonts w:asciiTheme="minorHAnsi" w:hAnsiTheme="minorHAnsi"/>
          <w:lang w:val="en-GB"/>
        </w:rPr>
        <w:t xml:space="preserve"> must supply to the </w:t>
      </w:r>
      <w:r w:rsidRPr="00774EF6">
        <w:rPr>
          <w:rFonts w:asciiTheme="minorHAnsi" w:hAnsiTheme="minorHAnsi"/>
          <w:lang w:val="en-GB"/>
        </w:rPr>
        <w:t>inspection centre’s</w:t>
      </w:r>
      <w:r w:rsidR="00A0343C" w:rsidRPr="00774EF6">
        <w:rPr>
          <w:rFonts w:asciiTheme="minorHAnsi" w:hAnsiTheme="minorHAnsi"/>
          <w:lang w:val="en-GB"/>
        </w:rPr>
        <w:t xml:space="preserve"> application</w:t>
      </w:r>
      <w:r w:rsidRPr="00774EF6">
        <w:rPr>
          <w:rFonts w:asciiTheme="minorHAnsi" w:hAnsiTheme="minorHAnsi"/>
          <w:lang w:val="en-GB"/>
        </w:rPr>
        <w:t xml:space="preserve"> after the suspension test.  Furthermore </w:t>
      </w:r>
      <w:r w:rsidR="00A0343C" w:rsidRPr="00774EF6">
        <w:rPr>
          <w:rFonts w:asciiTheme="minorHAnsi" w:hAnsiTheme="minorHAnsi"/>
          <w:lang w:val="en-GB"/>
        </w:rPr>
        <w:t xml:space="preserve"> where this data is to be kept and for how long.  </w:t>
      </w:r>
    </w:p>
    <w:p w14:paraId="5FEA2900" w14:textId="77777777" w:rsidR="003A63E6" w:rsidRPr="00774EF6" w:rsidRDefault="003A63E6" w:rsidP="00861807">
      <w:pPr>
        <w:rPr>
          <w:rFonts w:asciiTheme="minorHAnsi" w:hAnsiTheme="minorHAnsi"/>
          <w:lang w:val="en-GB"/>
        </w:rPr>
      </w:pPr>
    </w:p>
    <w:p w14:paraId="5FEA2901" w14:textId="77777777" w:rsidR="002C2B76" w:rsidRPr="00774EF6" w:rsidRDefault="004C5A6E" w:rsidP="00ED60AC">
      <w:pPr>
        <w:rPr>
          <w:rFonts w:asciiTheme="minorHAnsi" w:hAnsiTheme="minorHAnsi"/>
          <w:u w:val="single"/>
          <w:lang w:val="en-GB"/>
        </w:rPr>
      </w:pPr>
      <w:r>
        <w:rPr>
          <w:rFonts w:asciiTheme="minorHAnsi" w:hAnsiTheme="minorHAnsi"/>
          <w:u w:val="single"/>
          <w:lang w:val="en-GB"/>
        </w:rPr>
        <w:t xml:space="preserve">THE </w:t>
      </w:r>
      <w:r w:rsidR="002C2B76" w:rsidRPr="00774EF6">
        <w:rPr>
          <w:rFonts w:asciiTheme="minorHAnsi" w:hAnsiTheme="minorHAnsi"/>
          <w:u w:val="single"/>
          <w:lang w:val="en-GB"/>
        </w:rPr>
        <w:t xml:space="preserve"> XSD</w:t>
      </w:r>
    </w:p>
    <w:p w14:paraId="5FEA2902" w14:textId="77777777" w:rsidR="002C2B76" w:rsidRPr="004C5A6E" w:rsidRDefault="002C2B76" w:rsidP="00ED60AC">
      <w:pPr>
        <w:rPr>
          <w:rFonts w:asciiTheme="minorHAnsi" w:hAnsiTheme="minorHAnsi"/>
          <w:u w:val="single"/>
          <w:lang w:val="en-GB"/>
        </w:rPr>
      </w:pPr>
    </w:p>
    <w:p w14:paraId="5FEA2903"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&lt;xs:schema xmlns:xs="http://www.w3.org/2001/XMLSchema"&gt;</w:t>
      </w:r>
    </w:p>
    <w:p w14:paraId="5FEA2904"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name="wheels"&gt;</w:t>
      </w:r>
    </w:p>
    <w:p w14:paraId="5FEA2905"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&lt;xs:complexType&gt;</w:t>
      </w:r>
    </w:p>
    <w:p w14:paraId="5FEA2906"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07"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ref="wheel" maxOccurs="unbounded"/&gt;</w:t>
      </w:r>
    </w:p>
    <w:p w14:paraId="5FEA2908"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09"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&lt;/xs:complexType&gt;</w:t>
      </w:r>
    </w:p>
    <w:p w14:paraId="5FEA290A"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0B"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name="wheel"&gt;</w:t>
      </w:r>
    </w:p>
    <w:p w14:paraId="5FEA290C"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&lt;xs:complexType&gt;</w:t>
      </w:r>
    </w:p>
    <w:p w14:paraId="5FEA290D"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&lt;xs:choice&gt;</w:t>
      </w:r>
    </w:p>
    <w:p w14:paraId="5FEA290E"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0F"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ref="position"/&gt;</w:t>
      </w:r>
    </w:p>
    <w:p w14:paraId="5FEA2910"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ref="weight"/&gt;</w:t>
      </w:r>
    </w:p>
    <w:p w14:paraId="5FEA2911"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ref="eusama"/&gt;</w:t>
      </w:r>
    </w:p>
    <w:p w14:paraId="5FEA2912"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ref="eusamaFrequency"/&gt;</w:t>
      </w:r>
    </w:p>
    <w:p w14:paraId="5FEA2913"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ref="minimumPhase"/&gt;</w:t>
      </w:r>
    </w:p>
    <w:p w14:paraId="5FEA2914"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ref="minimumPhaseFrequency"/&gt;</w:t>
      </w:r>
    </w:p>
    <w:p w14:paraId="5FEA2915"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ref="rigidity"/&gt;</w:t>
      </w:r>
    </w:p>
    <w:p w14:paraId="5FEA2916" w14:textId="77777777" w:rsidR="00124531" w:rsidRPr="00C229E2" w:rsidRDefault="00124531" w:rsidP="00BB4D8F">
      <w:pPr>
        <w:pStyle w:val="PlainText"/>
        <w:rPr>
          <w:rFonts w:asciiTheme="minorHAnsi" w:hAnsiTheme="minorHAnsi" w:cs="Courier New"/>
          <w:strike/>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p>
    <w:p w14:paraId="5FEA2917"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ref="eusamaGraph"/&gt;</w:t>
      </w:r>
    </w:p>
    <w:p w14:paraId="5FEA2918"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ref="phaseGraph"/&gt;</w:t>
      </w:r>
    </w:p>
    <w:p w14:paraId="5FEA2919"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1A"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1B"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ref="id"/&gt;</w:t>
      </w:r>
    </w:p>
    <w:p w14:paraId="5FEA291C"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ref="position"/&gt;</w:t>
      </w:r>
    </w:p>
    <w:p w14:paraId="5FEA291D"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ref="weight"/&gt;</w:t>
      </w:r>
    </w:p>
    <w:p w14:paraId="5FEA291E"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ref="eusama"/&gt;</w:t>
      </w:r>
    </w:p>
    <w:p w14:paraId="5FEA291F"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ref="eusamaFrequency"/&gt;</w:t>
      </w:r>
    </w:p>
    <w:p w14:paraId="5FEA2920"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lastRenderedPageBreak/>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ref="minimumPhase"/&gt;</w:t>
      </w:r>
    </w:p>
    <w:p w14:paraId="5FEA2921"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ref="minimumPhaseFrequency"/&gt;</w:t>
      </w:r>
    </w:p>
    <w:p w14:paraId="5FEA2922"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ref="rigidity"/&gt;</w:t>
      </w:r>
    </w:p>
    <w:p w14:paraId="5FEA2923" w14:textId="77777777" w:rsidR="00124531" w:rsidRPr="00C229E2" w:rsidRDefault="00124531" w:rsidP="00BB4D8F">
      <w:pPr>
        <w:pStyle w:val="PlainText"/>
        <w:rPr>
          <w:rFonts w:asciiTheme="minorHAnsi" w:hAnsiTheme="minorHAnsi" w:cs="Courier New"/>
          <w:strike/>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p>
    <w:p w14:paraId="5FEA2924"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ref="eusamaGraph"/&gt;</w:t>
      </w:r>
    </w:p>
    <w:p w14:paraId="5FEA2925"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ref="phaseGraph"/&gt;</w:t>
      </w:r>
    </w:p>
    <w:p w14:paraId="5FEA2926"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ref="testNbr" minOccurs="0"/&gt;</w:t>
      </w:r>
    </w:p>
    <w:p w14:paraId="5FEA2927"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28"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&lt;/xs:choice&gt;</w:t>
      </w:r>
    </w:p>
    <w:p w14:paraId="5FEA2929"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&lt;/xs:complexType&gt;</w:t>
      </w:r>
    </w:p>
    <w:p w14:paraId="5FEA292A"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2B"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name="weight"&gt;</w:t>
      </w:r>
    </w:p>
    <w:p w14:paraId="5FEA292C"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2D"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 base="xs:decimal"/&gt;</w:t>
      </w:r>
    </w:p>
    <w:p w14:paraId="5FEA292E"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2F"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30"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name="value"&gt;</w:t>
      </w:r>
    </w:p>
    <w:p w14:paraId="5FEA2931"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32"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 base="xs:decimal"/&gt;</w:t>
      </w:r>
    </w:p>
    <w:p w14:paraId="5FEA2933"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34"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35"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name="timestamp"&gt;</w:t>
      </w:r>
    </w:p>
    <w:p w14:paraId="5FEA2936"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37"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 base="xs:dateTime"/&gt;</w:t>
      </w:r>
    </w:p>
    <w:p w14:paraId="5FEA2938"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39"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3A"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name="testNbr"&gt;</w:t>
      </w:r>
    </w:p>
    <w:p w14:paraId="5FEA293B"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3C"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 base="xs:byte"/&gt;</w:t>
      </w:r>
    </w:p>
    <w:p w14:paraId="5FEA293D"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3E"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3F"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name="suspensionTest"&gt;</w:t>
      </w:r>
    </w:p>
    <w:p w14:paraId="5FEA2940"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&lt;xs:complexType&gt;</w:t>
      </w:r>
    </w:p>
    <w:p w14:paraId="5FEA2941"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42"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ref="id"/&gt;</w:t>
      </w:r>
    </w:p>
    <w:p w14:paraId="5FEA2943"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ref="stationnr"/&gt;</w:t>
      </w:r>
    </w:p>
    <w:p w14:paraId="5FEA2944"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ref="inwaitnr"/&gt;</w:t>
      </w:r>
    </w:p>
    <w:p w14:paraId="5FEA2945"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ref="timestamp"/&gt;</w:t>
      </w:r>
    </w:p>
    <w:p w14:paraId="5FEA2946"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ref="remark"/&gt;</w:t>
      </w:r>
    </w:p>
    <w:p w14:paraId="5FEA2947"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ref="axles"/&gt;</w:t>
      </w:r>
    </w:p>
    <w:p w14:paraId="5FEA2948"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ref="provider"/&gt;</w:t>
      </w:r>
    </w:p>
    <w:p w14:paraId="5FEA2949"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4A"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&lt;/xs:complexType&gt;</w:t>
      </w:r>
    </w:p>
    <w:p w14:paraId="5FEA294B"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4C"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name="stationnr"&gt;</w:t>
      </w:r>
    </w:p>
    <w:p w14:paraId="5FEA294D"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4E"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 base="xs:byte"/&gt;</w:t>
      </w:r>
    </w:p>
    <w:p w14:paraId="5FEA294F"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lastRenderedPageBreak/>
        <w:tab/>
      </w:r>
      <w:r w:rsidRPr="004C5A6E">
        <w:rPr>
          <w:rFonts w:asciiTheme="minorHAnsi" w:hAnsiTheme="minorHAnsi" w:cs="Courier New"/>
          <w:sz w:val="22"/>
          <w:szCs w:val="22"/>
        </w:rPr>
        <w:tab/>
        <w:t>&lt;/xs:simpleType&gt;</w:t>
      </w:r>
    </w:p>
    <w:p w14:paraId="5FEA2950"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51"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name="rigidity"&gt;</w:t>
      </w:r>
    </w:p>
    <w:p w14:paraId="5FEA2952"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53"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 base="xs:decimal"/&gt;</w:t>
      </w:r>
    </w:p>
    <w:p w14:paraId="5FEA2954"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55"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56"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name="remark"&gt;</w:t>
      </w:r>
    </w:p>
    <w:p w14:paraId="5FEA2957"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&lt;xs:complexType/&gt;</w:t>
      </w:r>
    </w:p>
    <w:p w14:paraId="5FEA2958"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59"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name="provider"&gt;</w:t>
      </w:r>
    </w:p>
    <w:p w14:paraId="5FEA295A"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5B"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 base="xs:string"&gt;</w:t>
      </w:r>
    </w:p>
    <w:p w14:paraId="5FEA295C"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&lt;xs:enumeration value="DATRON"/&gt;</w:t>
      </w:r>
    </w:p>
    <w:p w14:paraId="5FEA295D"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&lt;xs:enumeration value="VLT"/&gt;</w:t>
      </w:r>
    </w:p>
    <w:p w14:paraId="5FEA295E"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&lt;/xs:restriction&gt;</w:t>
      </w:r>
    </w:p>
    <w:p w14:paraId="5FEA295F"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60"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61"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name="position"&gt;</w:t>
      </w:r>
    </w:p>
    <w:p w14:paraId="5FEA2962"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63"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 base="xs:string"&gt;</w:t>
      </w:r>
    </w:p>
    <w:p w14:paraId="5FEA2964"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&lt;xs:enumeration value="LEFT"/&gt;</w:t>
      </w:r>
    </w:p>
    <w:p w14:paraId="5FEA2965"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&lt;xs:enumeration value="RIGHT"/&gt;</w:t>
      </w:r>
    </w:p>
    <w:p w14:paraId="5FEA2966"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&lt;/xs:restriction&gt;</w:t>
      </w:r>
    </w:p>
    <w:p w14:paraId="5FEA2967"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68"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69"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name="point"&gt;</w:t>
      </w:r>
    </w:p>
    <w:p w14:paraId="5FEA296A"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&lt;xs:complexType&gt;</w:t>
      </w:r>
    </w:p>
    <w:p w14:paraId="5FEA296B"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6C"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ref="freq"/&gt;</w:t>
      </w:r>
    </w:p>
    <w:p w14:paraId="5FEA296D"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ref="value"/&gt;</w:t>
      </w:r>
    </w:p>
    <w:p w14:paraId="5FEA296E"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6F"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&lt;/xs:complexType&gt;</w:t>
      </w:r>
    </w:p>
    <w:p w14:paraId="5FEA2970"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71"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name="phaseGraph"&gt;</w:t>
      </w:r>
    </w:p>
    <w:p w14:paraId="5FEA2972"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&lt;xs:complexType&gt;</w:t>
      </w:r>
    </w:p>
    <w:p w14:paraId="5FEA2973"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74"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ref="point" maxOccurs="unbounded"/&gt;</w:t>
      </w:r>
    </w:p>
    <w:p w14:paraId="5FEA2975"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76"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&lt;/xs:complexType&gt;</w:t>
      </w:r>
    </w:p>
    <w:p w14:paraId="5FEA2977"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78"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name="number"&gt;</w:t>
      </w:r>
    </w:p>
    <w:p w14:paraId="5FEA2979"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7A"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 base="xs:byte"/&gt;</w:t>
      </w:r>
    </w:p>
    <w:p w14:paraId="5FEA297B"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7C"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7D"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name="minimumPhaseFrequency"&gt;</w:t>
      </w:r>
    </w:p>
    <w:p w14:paraId="5FEA297E"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lastRenderedPageBreak/>
        <w:tab/>
      </w:r>
      <w:r w:rsidRPr="004C5A6E">
        <w:rPr>
          <w:rFonts w:asciiTheme="minorHAnsi" w:hAnsiTheme="minorHAnsi" w:cs="Courier New"/>
          <w:sz w:val="22"/>
          <w:szCs w:val="22"/>
        </w:rPr>
        <w:tab/>
        <w:t>&lt;xs:simpleType&gt;</w:t>
      </w:r>
    </w:p>
    <w:p w14:paraId="5FEA297F"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 base="xs:decimal"/&gt;</w:t>
      </w:r>
    </w:p>
    <w:p w14:paraId="5FEA2980"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81"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82"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name="minimumPhase"&gt;</w:t>
      </w:r>
    </w:p>
    <w:p w14:paraId="5FEA2983"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84"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 base="xs:decimal"/&gt;</w:t>
      </w:r>
    </w:p>
    <w:p w14:paraId="5FEA2985"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86"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87"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name="inwaitnr"&gt;</w:t>
      </w:r>
    </w:p>
    <w:p w14:paraId="5FEA2988"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89"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 base="xs:long"/&gt;</w:t>
      </w:r>
    </w:p>
    <w:p w14:paraId="5FEA298A"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8B"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8C"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name="id"&gt;</w:t>
      </w:r>
    </w:p>
    <w:p w14:paraId="5FEA298D"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8E"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 base="xs:long"/&gt;</w:t>
      </w:r>
    </w:p>
    <w:p w14:paraId="5FEA298F"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90"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91"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name="freq"&gt;</w:t>
      </w:r>
    </w:p>
    <w:p w14:paraId="5FEA2992"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93"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 base="xs:decimal"/&gt;</w:t>
      </w:r>
    </w:p>
    <w:p w14:paraId="5FEA2994"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95"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96"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name="eusamaGraph"&gt;</w:t>
      </w:r>
    </w:p>
    <w:p w14:paraId="5FEA2997"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&lt;xs:complexType&gt;</w:t>
      </w:r>
    </w:p>
    <w:p w14:paraId="5FEA2998"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99"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ref="point" maxOccurs="unbounded"/&gt;</w:t>
      </w:r>
    </w:p>
    <w:p w14:paraId="5FEA299A"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9B"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&lt;/xs:complexType&gt;</w:t>
      </w:r>
    </w:p>
    <w:p w14:paraId="5FEA299C"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9D"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name="eusamaFrequency"&gt;</w:t>
      </w:r>
    </w:p>
    <w:p w14:paraId="5FEA299E"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9F"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 base="xs:decimal"/&gt;</w:t>
      </w:r>
    </w:p>
    <w:p w14:paraId="5FEA29A0"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A1"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A2"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name="eusama"&gt;</w:t>
      </w:r>
    </w:p>
    <w:p w14:paraId="5FEA29A3"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A4"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&lt;xs:restriction base="xs:decimal"/&gt;</w:t>
      </w:r>
    </w:p>
    <w:p w14:paraId="5FEA29A5"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&lt;/xs:simpleType&gt;</w:t>
      </w:r>
    </w:p>
    <w:p w14:paraId="5FEA29A6"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A7" w14:textId="77777777" w:rsidR="00124531" w:rsidRPr="00C229E2" w:rsidRDefault="00124531" w:rsidP="00BB4D8F">
      <w:pPr>
        <w:pStyle w:val="PlainText"/>
        <w:rPr>
          <w:rFonts w:asciiTheme="minorHAnsi" w:hAnsiTheme="minorHAnsi" w:cs="Courier New"/>
          <w:strike/>
          <w:sz w:val="22"/>
          <w:szCs w:val="22"/>
          <w:highlight w:val="yellow"/>
        </w:rPr>
      </w:pPr>
      <w:r w:rsidRPr="004C5A6E">
        <w:rPr>
          <w:rFonts w:asciiTheme="minorHAnsi" w:hAnsiTheme="minorHAnsi" w:cs="Courier New"/>
          <w:sz w:val="22"/>
          <w:szCs w:val="22"/>
        </w:rPr>
        <w:tab/>
      </w:r>
    </w:p>
    <w:p w14:paraId="5FEA29A8"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name="axles"&gt;</w:t>
      </w:r>
    </w:p>
    <w:p w14:paraId="5FEA29A9"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&lt;xs:complexType&gt;</w:t>
      </w:r>
    </w:p>
    <w:p w14:paraId="5FEA29AA"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AB"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ref="axle" maxOccurs="unbounded"/&gt;</w:t>
      </w:r>
    </w:p>
    <w:p w14:paraId="5FEA29AC"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AD"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lastRenderedPageBreak/>
        <w:tab/>
      </w:r>
      <w:r w:rsidRPr="004C5A6E">
        <w:rPr>
          <w:rFonts w:asciiTheme="minorHAnsi" w:hAnsiTheme="minorHAnsi" w:cs="Courier New"/>
          <w:sz w:val="22"/>
          <w:szCs w:val="22"/>
        </w:rPr>
        <w:tab/>
        <w:t>&lt;/xs:complexType&gt;</w:t>
      </w:r>
    </w:p>
    <w:p w14:paraId="5FEA29AE"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AF"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 name="axle"&gt;</w:t>
      </w:r>
    </w:p>
    <w:p w14:paraId="5FEA29B0"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&lt;xs:complexType&gt;</w:t>
      </w:r>
    </w:p>
    <w:p w14:paraId="5FEA29B1"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B2"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ref="number"/&gt;</w:t>
      </w:r>
    </w:p>
    <w:p w14:paraId="5FEA29B3"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ref="testNbr"/&gt;</w:t>
      </w:r>
    </w:p>
    <w:p w14:paraId="5FEA29B4"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&lt;xs:element ref="wheels"/&gt;</w:t>
      </w:r>
    </w:p>
    <w:p w14:paraId="5FEA29B5"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r>
      <w:r w:rsidRPr="004C5A6E">
        <w:rPr>
          <w:rFonts w:asciiTheme="minorHAnsi" w:hAnsiTheme="minorHAnsi" w:cs="Courier New"/>
          <w:sz w:val="22"/>
          <w:szCs w:val="22"/>
        </w:rPr>
        <w:tab/>
        <w:t>&lt;/xs:sequence&gt;</w:t>
      </w:r>
    </w:p>
    <w:p w14:paraId="5FEA29B6"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r>
      <w:r w:rsidRPr="004C5A6E">
        <w:rPr>
          <w:rFonts w:asciiTheme="minorHAnsi" w:hAnsiTheme="minorHAnsi" w:cs="Courier New"/>
          <w:sz w:val="22"/>
          <w:szCs w:val="22"/>
        </w:rPr>
        <w:tab/>
        <w:t>&lt;/xs:complexType&gt;</w:t>
      </w:r>
    </w:p>
    <w:p w14:paraId="5FEA29B7"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ab/>
        <w:t>&lt;/xs:element&gt;</w:t>
      </w:r>
    </w:p>
    <w:p w14:paraId="5FEA29B8" w14:textId="77777777" w:rsidR="00124531" w:rsidRPr="004C5A6E" w:rsidRDefault="00124531" w:rsidP="00ED60AC">
      <w:pPr>
        <w:pStyle w:val="PlainText"/>
        <w:rPr>
          <w:rFonts w:asciiTheme="minorHAnsi" w:hAnsiTheme="minorHAnsi" w:cs="Courier New"/>
          <w:sz w:val="22"/>
          <w:szCs w:val="22"/>
        </w:rPr>
      </w:pPr>
      <w:r w:rsidRPr="004C5A6E">
        <w:rPr>
          <w:rFonts w:asciiTheme="minorHAnsi" w:hAnsiTheme="minorHAnsi" w:cs="Courier New"/>
          <w:sz w:val="22"/>
          <w:szCs w:val="22"/>
        </w:rPr>
        <w:t>&lt;/xs:schema&gt;</w:t>
      </w:r>
    </w:p>
    <w:p w14:paraId="5FEA29B9" w14:textId="77777777" w:rsidR="002C2B76" w:rsidRPr="004C5A6E" w:rsidRDefault="002C2B76" w:rsidP="00ED60AC">
      <w:pPr>
        <w:rPr>
          <w:rFonts w:asciiTheme="minorHAnsi" w:hAnsiTheme="minorHAnsi"/>
          <w:u w:val="single"/>
          <w:lang w:val="en-GB"/>
        </w:rPr>
      </w:pPr>
    </w:p>
    <w:p w14:paraId="5FEA29BA" w14:textId="77777777" w:rsidR="002C2B76" w:rsidRPr="004C5A6E" w:rsidRDefault="002C2B76" w:rsidP="00ED60AC">
      <w:pPr>
        <w:rPr>
          <w:rFonts w:asciiTheme="minorHAnsi" w:hAnsiTheme="minorHAnsi"/>
          <w:u w:val="single"/>
          <w:lang w:val="en-GB"/>
        </w:rPr>
      </w:pPr>
    </w:p>
    <w:p w14:paraId="5FEA29BB" w14:textId="77777777" w:rsidR="00124531" w:rsidRPr="004C5A6E" w:rsidRDefault="00124531" w:rsidP="00A10272">
      <w:pPr>
        <w:pBdr>
          <w:left w:val="single" w:sz="4" w:space="1" w:color="auto"/>
        </w:pBdr>
        <w:rPr>
          <w:rFonts w:asciiTheme="minorHAnsi" w:hAnsiTheme="minorHAnsi"/>
          <w:u w:val="single"/>
          <w:lang w:val="en-GB"/>
        </w:rPr>
      </w:pPr>
      <w:r w:rsidRPr="004C5A6E">
        <w:rPr>
          <w:rFonts w:asciiTheme="minorHAnsi" w:hAnsiTheme="minorHAnsi"/>
          <w:u w:val="single"/>
          <w:lang w:val="en-GB"/>
        </w:rPr>
        <w:br w:type="page"/>
      </w:r>
    </w:p>
    <w:p w14:paraId="5FEA29BC" w14:textId="77777777" w:rsidR="003A63E6" w:rsidRPr="00A10272" w:rsidRDefault="00A10272" w:rsidP="00ED60AC">
      <w:pPr>
        <w:rPr>
          <w:rFonts w:asciiTheme="minorHAnsi" w:hAnsiTheme="minorHAnsi"/>
          <w:u w:val="single"/>
          <w:lang w:val="en-GB"/>
        </w:rPr>
      </w:pPr>
      <w:r>
        <w:rPr>
          <w:rFonts w:asciiTheme="minorHAnsi" w:hAnsiTheme="minorHAnsi"/>
          <w:u w:val="single"/>
          <w:lang w:val="en-GB"/>
        </w:rPr>
        <w:lastRenderedPageBreak/>
        <w:t>THE</w:t>
      </w:r>
      <w:r w:rsidR="003A63E6" w:rsidRPr="00A10272">
        <w:rPr>
          <w:rFonts w:asciiTheme="minorHAnsi" w:hAnsiTheme="minorHAnsi"/>
          <w:u w:val="single"/>
          <w:lang w:val="en-GB"/>
        </w:rPr>
        <w:t xml:space="preserve"> XML</w:t>
      </w:r>
      <w:r w:rsidR="002C2B76" w:rsidRPr="00A10272">
        <w:rPr>
          <w:rFonts w:asciiTheme="minorHAnsi" w:hAnsiTheme="minorHAnsi"/>
          <w:u w:val="single"/>
          <w:lang w:val="en-GB"/>
        </w:rPr>
        <w:t>:</w:t>
      </w:r>
    </w:p>
    <w:p w14:paraId="5FEA29BD" w14:textId="77777777" w:rsidR="00124531" w:rsidRPr="002F0E66" w:rsidRDefault="002F0E66" w:rsidP="00ED60AC">
      <w:pPr>
        <w:ind w:left="1440" w:hanging="480"/>
        <w:rPr>
          <w:rFonts w:asciiTheme="minorHAnsi" w:hAnsiTheme="minorHAnsi"/>
          <w:lang w:val="en-GB"/>
        </w:rPr>
      </w:pPr>
      <w:hyperlink r:id="rId15" w:history="1">
        <w:r w:rsidR="00124531" w:rsidRPr="002F0E66">
          <w:rPr>
            <w:rStyle w:val="Hyperlink"/>
            <w:rFonts w:asciiTheme="minorHAnsi" w:hAnsiTheme="minorHAnsi" w:cs="Courier New"/>
            <w:b/>
            <w:bCs/>
            <w:color w:val="FF0000"/>
            <w:u w:val="none"/>
            <w:lang w:val="en-GB"/>
          </w:rPr>
          <w:t>-</w:t>
        </w:r>
      </w:hyperlink>
      <w:r w:rsidR="00124531" w:rsidRPr="002F0E66">
        <w:rPr>
          <w:rFonts w:asciiTheme="minorHAnsi" w:hAnsiTheme="minorHAnsi"/>
          <w:lang w:val="en-GB"/>
        </w:rPr>
        <w:t xml:space="preserve"> </w:t>
      </w:r>
      <w:r w:rsidR="00124531" w:rsidRPr="002F0E66">
        <w:rPr>
          <w:rStyle w:val="m1"/>
          <w:rFonts w:asciiTheme="minorHAnsi" w:hAnsiTheme="minorHAnsi"/>
          <w:lang w:val="en-GB"/>
        </w:rPr>
        <w:t>&lt;</w:t>
      </w:r>
      <w:r w:rsidR="00124531" w:rsidRPr="002F0E66">
        <w:rPr>
          <w:rStyle w:val="t1"/>
          <w:rFonts w:asciiTheme="minorHAnsi" w:hAnsiTheme="minorHAnsi"/>
          <w:lang w:val="en-GB"/>
        </w:rPr>
        <w:t>suspensionTest</w:t>
      </w:r>
      <w:r w:rsidR="00124531" w:rsidRPr="002F0E66">
        <w:rPr>
          <w:rStyle w:val="ns1"/>
          <w:rFonts w:asciiTheme="minorHAnsi" w:hAnsiTheme="minorHAnsi"/>
          <w:lang w:val="en-GB"/>
        </w:rPr>
        <w:t xml:space="preserve"> xmlns:xsi</w:t>
      </w:r>
      <w:r w:rsidR="00124531" w:rsidRPr="002F0E66">
        <w:rPr>
          <w:rStyle w:val="m1"/>
          <w:rFonts w:asciiTheme="minorHAnsi" w:hAnsiTheme="minorHAnsi"/>
          <w:lang w:val="en-GB"/>
        </w:rPr>
        <w:t>="</w:t>
      </w:r>
      <w:r w:rsidR="00124531" w:rsidRPr="002F0E66">
        <w:rPr>
          <w:rFonts w:asciiTheme="minorHAnsi" w:hAnsiTheme="minorHAnsi"/>
          <w:b/>
          <w:bCs/>
          <w:color w:val="FF0000"/>
          <w:lang w:val="en-GB"/>
        </w:rPr>
        <w:t>http://www.w3.org/2001/XMLSchema-instance</w:t>
      </w:r>
      <w:r w:rsidR="00124531" w:rsidRPr="002F0E66">
        <w:rPr>
          <w:rStyle w:val="m1"/>
          <w:rFonts w:asciiTheme="minorHAnsi" w:hAnsiTheme="minorHAnsi"/>
          <w:lang w:val="en-GB"/>
        </w:rPr>
        <w:t>"</w:t>
      </w:r>
      <w:r w:rsidR="00124531" w:rsidRPr="002F0E66">
        <w:rPr>
          <w:rStyle w:val="t1"/>
          <w:rFonts w:asciiTheme="minorHAnsi" w:hAnsiTheme="minorHAnsi"/>
          <w:lang w:val="en-GB"/>
        </w:rPr>
        <w:t xml:space="preserve"> xsi:noNamespaceSchemaLocation</w:t>
      </w:r>
      <w:r w:rsidR="00124531" w:rsidRPr="002F0E66">
        <w:rPr>
          <w:rStyle w:val="m1"/>
          <w:rFonts w:asciiTheme="minorHAnsi" w:hAnsiTheme="minorHAnsi"/>
          <w:lang w:val="en-GB"/>
        </w:rPr>
        <w:t>="</w:t>
      </w:r>
      <w:r w:rsidR="00124531" w:rsidRPr="002F0E66">
        <w:rPr>
          <w:rFonts w:asciiTheme="minorHAnsi" w:hAnsiTheme="minorHAnsi"/>
          <w:b/>
          <w:bCs/>
          <w:lang w:val="en-GB"/>
        </w:rPr>
        <w:t>proposal2.xsd</w:t>
      </w:r>
      <w:r w:rsidR="00124531" w:rsidRPr="002F0E66">
        <w:rPr>
          <w:rStyle w:val="m1"/>
          <w:rFonts w:asciiTheme="minorHAnsi" w:hAnsiTheme="minorHAnsi"/>
          <w:lang w:val="en-GB"/>
        </w:rPr>
        <w:t>"&gt;</w:t>
      </w:r>
    </w:p>
    <w:p w14:paraId="5FEA29BE" w14:textId="77777777" w:rsidR="00124531" w:rsidRPr="002F0E66" w:rsidRDefault="00124531" w:rsidP="00ED60AC">
      <w:pPr>
        <w:ind w:left="1440" w:hanging="480"/>
        <w:rPr>
          <w:rFonts w:asciiTheme="minorHAnsi" w:hAnsiTheme="minorHAnsi"/>
          <w:lang w:val="en-GB"/>
        </w:rPr>
      </w:pPr>
      <w:r w:rsidRPr="002F0E66">
        <w:rPr>
          <w:rStyle w:val="b1"/>
          <w:rFonts w:asciiTheme="minorHAnsi" w:hAnsiTheme="minorHAnsi"/>
          <w:lang w:val="en-GB"/>
        </w:rPr>
        <w:t> </w:t>
      </w:r>
      <w:r w:rsidRPr="002F0E66">
        <w:rPr>
          <w:rFonts w:asciiTheme="minorHAnsi" w:hAnsiTheme="minorHAnsi"/>
          <w:lang w:val="en-GB"/>
        </w:rPr>
        <w:t xml:space="preserve"> </w:t>
      </w:r>
      <w:r w:rsidRPr="002F0E66">
        <w:rPr>
          <w:rStyle w:val="m1"/>
          <w:rFonts w:asciiTheme="minorHAnsi" w:hAnsiTheme="minorHAnsi"/>
          <w:lang w:val="en-GB"/>
        </w:rPr>
        <w:t>&lt;</w:t>
      </w:r>
      <w:r w:rsidRPr="002F0E66">
        <w:rPr>
          <w:rStyle w:val="t1"/>
          <w:rFonts w:asciiTheme="minorHAnsi" w:hAnsiTheme="minorHAnsi"/>
          <w:lang w:val="en-GB"/>
        </w:rPr>
        <w:t>id</w:t>
      </w:r>
      <w:r w:rsidRPr="002F0E66">
        <w:rPr>
          <w:rStyle w:val="m1"/>
          <w:rFonts w:asciiTheme="minorHAnsi" w:hAnsiTheme="minorHAnsi"/>
          <w:lang w:val="en-GB"/>
        </w:rPr>
        <w:t>&gt;</w:t>
      </w:r>
      <w:r w:rsidRPr="002F0E66">
        <w:rPr>
          <w:rStyle w:val="tx1"/>
          <w:rFonts w:asciiTheme="minorHAnsi" w:hAnsiTheme="minorHAnsi"/>
          <w:lang w:val="en-GB"/>
        </w:rPr>
        <w:t>3</w:t>
      </w:r>
      <w:r w:rsidRPr="002F0E66">
        <w:rPr>
          <w:rStyle w:val="m1"/>
          <w:rFonts w:asciiTheme="minorHAnsi" w:hAnsiTheme="minorHAnsi"/>
          <w:lang w:val="en-GB"/>
        </w:rPr>
        <w:t>&lt;/</w:t>
      </w:r>
      <w:r w:rsidRPr="002F0E66">
        <w:rPr>
          <w:rStyle w:val="t1"/>
          <w:rFonts w:asciiTheme="minorHAnsi" w:hAnsiTheme="minorHAnsi"/>
          <w:lang w:val="en-GB"/>
        </w:rPr>
        <w:t>id</w:t>
      </w:r>
      <w:r w:rsidRPr="002F0E66">
        <w:rPr>
          <w:rStyle w:val="m1"/>
          <w:rFonts w:asciiTheme="minorHAnsi" w:hAnsiTheme="minorHAnsi"/>
          <w:lang w:val="en-GB"/>
        </w:rPr>
        <w:t>&gt;</w:t>
      </w:r>
      <w:r w:rsidRPr="002F0E66">
        <w:rPr>
          <w:rFonts w:asciiTheme="minorHAnsi" w:hAnsiTheme="minorHAnsi"/>
          <w:lang w:val="en-GB"/>
        </w:rPr>
        <w:t xml:space="preserve"> </w:t>
      </w:r>
    </w:p>
    <w:p w14:paraId="5FEA29BF" w14:textId="77777777" w:rsidR="00124531" w:rsidRPr="002F0E66" w:rsidRDefault="00124531" w:rsidP="00ED60AC">
      <w:pPr>
        <w:ind w:left="1440" w:hanging="480"/>
        <w:rPr>
          <w:rFonts w:asciiTheme="minorHAnsi" w:hAnsiTheme="minorHAnsi"/>
          <w:lang w:val="en-GB"/>
        </w:rPr>
      </w:pPr>
      <w:r w:rsidRPr="002F0E66">
        <w:rPr>
          <w:rStyle w:val="b1"/>
          <w:rFonts w:asciiTheme="minorHAnsi" w:hAnsiTheme="minorHAnsi"/>
          <w:lang w:val="en-GB"/>
        </w:rPr>
        <w:t> </w:t>
      </w:r>
      <w:r w:rsidRPr="002F0E66">
        <w:rPr>
          <w:rFonts w:asciiTheme="minorHAnsi" w:hAnsiTheme="minorHAnsi"/>
          <w:lang w:val="en-GB"/>
        </w:rPr>
        <w:t xml:space="preserve"> </w:t>
      </w:r>
      <w:r w:rsidRPr="002F0E66">
        <w:rPr>
          <w:rStyle w:val="m1"/>
          <w:rFonts w:asciiTheme="minorHAnsi" w:hAnsiTheme="minorHAnsi"/>
          <w:lang w:val="en-GB"/>
        </w:rPr>
        <w:t>&lt;</w:t>
      </w:r>
      <w:r w:rsidRPr="002F0E66">
        <w:rPr>
          <w:rStyle w:val="t1"/>
          <w:rFonts w:asciiTheme="minorHAnsi" w:hAnsiTheme="minorHAnsi"/>
          <w:lang w:val="en-GB"/>
        </w:rPr>
        <w:t>stationnr</w:t>
      </w:r>
      <w:r w:rsidRPr="002F0E66">
        <w:rPr>
          <w:rStyle w:val="m1"/>
          <w:rFonts w:asciiTheme="minorHAnsi" w:hAnsiTheme="minorHAnsi"/>
          <w:lang w:val="en-GB"/>
        </w:rPr>
        <w:t>&gt;</w:t>
      </w:r>
      <w:r w:rsidRPr="002F0E66">
        <w:rPr>
          <w:rStyle w:val="tx1"/>
          <w:rFonts w:asciiTheme="minorHAnsi" w:hAnsiTheme="minorHAnsi"/>
          <w:lang w:val="en-GB"/>
        </w:rPr>
        <w:t>12</w:t>
      </w:r>
      <w:r w:rsidRPr="002F0E66">
        <w:rPr>
          <w:rStyle w:val="m1"/>
          <w:rFonts w:asciiTheme="minorHAnsi" w:hAnsiTheme="minorHAnsi"/>
          <w:lang w:val="en-GB"/>
        </w:rPr>
        <w:t>&lt;/</w:t>
      </w:r>
      <w:r w:rsidRPr="002F0E66">
        <w:rPr>
          <w:rStyle w:val="t1"/>
          <w:rFonts w:asciiTheme="minorHAnsi" w:hAnsiTheme="minorHAnsi"/>
          <w:lang w:val="en-GB"/>
        </w:rPr>
        <w:t>stationnr</w:t>
      </w:r>
      <w:r w:rsidRPr="002F0E66">
        <w:rPr>
          <w:rStyle w:val="m1"/>
          <w:rFonts w:asciiTheme="minorHAnsi" w:hAnsiTheme="minorHAnsi"/>
          <w:lang w:val="en-GB"/>
        </w:rPr>
        <w:t>&gt;</w:t>
      </w:r>
      <w:r w:rsidRPr="002F0E66">
        <w:rPr>
          <w:rFonts w:asciiTheme="minorHAnsi" w:hAnsiTheme="minorHAnsi"/>
          <w:lang w:val="en-GB"/>
        </w:rPr>
        <w:t xml:space="preserve"> </w:t>
      </w:r>
    </w:p>
    <w:p w14:paraId="5FEA29C0" w14:textId="77777777" w:rsidR="00124531" w:rsidRPr="002F0E66" w:rsidRDefault="00124531" w:rsidP="00ED60AC">
      <w:pPr>
        <w:ind w:left="1440" w:hanging="480"/>
        <w:rPr>
          <w:rFonts w:asciiTheme="minorHAnsi" w:hAnsiTheme="minorHAnsi"/>
          <w:lang w:val="en-GB"/>
        </w:rPr>
      </w:pPr>
      <w:r w:rsidRPr="002F0E66">
        <w:rPr>
          <w:rStyle w:val="b1"/>
          <w:rFonts w:asciiTheme="minorHAnsi" w:hAnsiTheme="minorHAnsi"/>
          <w:lang w:val="en-GB"/>
        </w:rPr>
        <w:t> </w:t>
      </w:r>
      <w:r w:rsidRPr="002F0E66">
        <w:rPr>
          <w:rFonts w:asciiTheme="minorHAnsi" w:hAnsiTheme="minorHAnsi"/>
          <w:lang w:val="en-GB"/>
        </w:rPr>
        <w:t xml:space="preserve"> </w:t>
      </w:r>
      <w:r w:rsidRPr="002F0E66">
        <w:rPr>
          <w:rStyle w:val="m1"/>
          <w:rFonts w:asciiTheme="minorHAnsi" w:hAnsiTheme="minorHAnsi"/>
          <w:lang w:val="en-GB"/>
        </w:rPr>
        <w:t>&lt;</w:t>
      </w:r>
      <w:r w:rsidRPr="002F0E66">
        <w:rPr>
          <w:rStyle w:val="t1"/>
          <w:rFonts w:asciiTheme="minorHAnsi" w:hAnsiTheme="minorHAnsi"/>
          <w:lang w:val="en-GB"/>
        </w:rPr>
        <w:t>inwaitnr</w:t>
      </w:r>
      <w:r w:rsidRPr="002F0E66">
        <w:rPr>
          <w:rStyle w:val="m1"/>
          <w:rFonts w:asciiTheme="minorHAnsi" w:hAnsiTheme="minorHAnsi"/>
          <w:lang w:val="en-GB"/>
        </w:rPr>
        <w:t>&gt;</w:t>
      </w:r>
      <w:r w:rsidRPr="002F0E66">
        <w:rPr>
          <w:rStyle w:val="tx1"/>
          <w:rFonts w:asciiTheme="minorHAnsi" w:hAnsiTheme="minorHAnsi"/>
          <w:lang w:val="en-GB"/>
        </w:rPr>
        <w:t>2051</w:t>
      </w:r>
      <w:r w:rsidRPr="002F0E66">
        <w:rPr>
          <w:rStyle w:val="m1"/>
          <w:rFonts w:asciiTheme="minorHAnsi" w:hAnsiTheme="minorHAnsi"/>
          <w:lang w:val="en-GB"/>
        </w:rPr>
        <w:t>&lt;/</w:t>
      </w:r>
      <w:r w:rsidRPr="002F0E66">
        <w:rPr>
          <w:rStyle w:val="t1"/>
          <w:rFonts w:asciiTheme="minorHAnsi" w:hAnsiTheme="minorHAnsi"/>
          <w:lang w:val="en-GB"/>
        </w:rPr>
        <w:t>inwaitnr</w:t>
      </w:r>
      <w:r w:rsidRPr="002F0E66">
        <w:rPr>
          <w:rStyle w:val="m1"/>
          <w:rFonts w:asciiTheme="minorHAnsi" w:hAnsiTheme="minorHAnsi"/>
          <w:lang w:val="en-GB"/>
        </w:rPr>
        <w:t>&gt;</w:t>
      </w:r>
      <w:r w:rsidRPr="002F0E66">
        <w:rPr>
          <w:rFonts w:asciiTheme="minorHAnsi" w:hAnsiTheme="minorHAnsi"/>
          <w:lang w:val="en-GB"/>
        </w:rPr>
        <w:t xml:space="preserve"> </w:t>
      </w:r>
    </w:p>
    <w:p w14:paraId="5FEA29C1" w14:textId="77777777" w:rsidR="00124531" w:rsidRPr="002F0E66" w:rsidRDefault="00124531" w:rsidP="00ED60AC">
      <w:pPr>
        <w:ind w:left="1440" w:hanging="480"/>
        <w:rPr>
          <w:rFonts w:asciiTheme="minorHAnsi" w:hAnsiTheme="minorHAnsi"/>
          <w:lang w:val="en-GB"/>
        </w:rPr>
      </w:pPr>
      <w:r w:rsidRPr="002F0E66">
        <w:rPr>
          <w:rStyle w:val="b1"/>
          <w:rFonts w:asciiTheme="minorHAnsi" w:hAnsiTheme="minorHAnsi"/>
          <w:lang w:val="en-GB"/>
        </w:rPr>
        <w:t> </w:t>
      </w:r>
      <w:r w:rsidRPr="002F0E66">
        <w:rPr>
          <w:rFonts w:asciiTheme="minorHAnsi" w:hAnsiTheme="minorHAnsi"/>
          <w:lang w:val="en-GB"/>
        </w:rPr>
        <w:t xml:space="preserve"> </w:t>
      </w:r>
      <w:r w:rsidRPr="002F0E66">
        <w:rPr>
          <w:rStyle w:val="m1"/>
          <w:rFonts w:asciiTheme="minorHAnsi" w:hAnsiTheme="minorHAnsi"/>
          <w:lang w:val="en-GB"/>
        </w:rPr>
        <w:t>&lt;</w:t>
      </w:r>
      <w:r w:rsidRPr="002F0E66">
        <w:rPr>
          <w:rStyle w:val="t1"/>
          <w:rFonts w:asciiTheme="minorHAnsi" w:hAnsiTheme="minorHAnsi"/>
          <w:lang w:val="en-GB"/>
        </w:rPr>
        <w:t>timestamp</w:t>
      </w:r>
      <w:r w:rsidRPr="002F0E66">
        <w:rPr>
          <w:rStyle w:val="m1"/>
          <w:rFonts w:asciiTheme="minorHAnsi" w:hAnsiTheme="minorHAnsi"/>
          <w:lang w:val="en-GB"/>
        </w:rPr>
        <w:t>&gt;</w:t>
      </w:r>
      <w:r w:rsidRPr="002F0E66">
        <w:rPr>
          <w:rStyle w:val="tx1"/>
          <w:rFonts w:asciiTheme="minorHAnsi" w:hAnsiTheme="minorHAnsi"/>
          <w:lang w:val="en-GB"/>
        </w:rPr>
        <w:t>2010-02-10T09:14:39Z</w:t>
      </w:r>
      <w:r w:rsidRPr="002F0E66">
        <w:rPr>
          <w:rStyle w:val="m1"/>
          <w:rFonts w:asciiTheme="minorHAnsi" w:hAnsiTheme="minorHAnsi"/>
          <w:lang w:val="en-GB"/>
        </w:rPr>
        <w:t>&lt;/</w:t>
      </w:r>
      <w:r w:rsidRPr="002F0E66">
        <w:rPr>
          <w:rStyle w:val="t1"/>
          <w:rFonts w:asciiTheme="minorHAnsi" w:hAnsiTheme="minorHAnsi"/>
          <w:lang w:val="en-GB"/>
        </w:rPr>
        <w:t>timestamp</w:t>
      </w:r>
      <w:r w:rsidRPr="002F0E66">
        <w:rPr>
          <w:rStyle w:val="m1"/>
          <w:rFonts w:asciiTheme="minorHAnsi" w:hAnsiTheme="minorHAnsi"/>
          <w:lang w:val="en-GB"/>
        </w:rPr>
        <w:t>&gt;</w:t>
      </w:r>
      <w:r w:rsidRPr="002F0E66">
        <w:rPr>
          <w:rFonts w:asciiTheme="minorHAnsi" w:hAnsiTheme="minorHAnsi"/>
          <w:lang w:val="en-GB"/>
        </w:rPr>
        <w:t xml:space="preserve"> </w:t>
      </w:r>
    </w:p>
    <w:p w14:paraId="5FEA29C2"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GB"/>
        </w:rPr>
        <w:t> </w:t>
      </w:r>
      <w:r w:rsidRPr="002F0E66">
        <w:rPr>
          <w:rFonts w:asciiTheme="minorHAnsi" w:hAnsiTheme="minorHAnsi"/>
          <w:lang w:val="en-GB"/>
        </w:rPr>
        <w:t xml:space="preserve"> </w:t>
      </w:r>
      <w:r w:rsidRPr="002F0E66">
        <w:rPr>
          <w:rStyle w:val="m1"/>
          <w:rFonts w:asciiTheme="minorHAnsi" w:hAnsiTheme="minorHAnsi"/>
          <w:lang w:val="en-US"/>
        </w:rPr>
        <w:t>&lt;</w:t>
      </w:r>
      <w:r w:rsidRPr="002F0E66">
        <w:rPr>
          <w:rStyle w:val="t1"/>
          <w:rFonts w:asciiTheme="minorHAnsi" w:hAnsiTheme="minorHAnsi"/>
          <w:lang w:val="en-US"/>
        </w:rPr>
        <w:t>remark</w:t>
      </w:r>
      <w:r w:rsidRPr="002F0E66">
        <w:rPr>
          <w:rFonts w:asciiTheme="minorHAnsi" w:hAnsiTheme="minorHAnsi"/>
          <w:lang w:val="en-US"/>
        </w:rPr>
        <w:t xml:space="preserve"> </w:t>
      </w:r>
      <w:r w:rsidRPr="002F0E66">
        <w:rPr>
          <w:rStyle w:val="m1"/>
          <w:rFonts w:asciiTheme="minorHAnsi" w:hAnsiTheme="minorHAnsi"/>
          <w:lang w:val="en-US"/>
        </w:rPr>
        <w:t>/&gt;</w:t>
      </w:r>
      <w:r w:rsidRPr="002F0E66">
        <w:rPr>
          <w:rFonts w:asciiTheme="minorHAnsi" w:hAnsiTheme="minorHAnsi"/>
          <w:lang w:val="en-US"/>
        </w:rPr>
        <w:t xml:space="preserve"> </w:t>
      </w:r>
    </w:p>
    <w:p w14:paraId="5FEA29C3" w14:textId="77777777" w:rsidR="00124531" w:rsidRPr="002F0E66" w:rsidRDefault="002F0E66" w:rsidP="00ED60AC">
      <w:pPr>
        <w:ind w:left="1440" w:hanging="480"/>
        <w:rPr>
          <w:rFonts w:asciiTheme="minorHAnsi" w:hAnsiTheme="minorHAnsi"/>
          <w:lang w:val="en-US"/>
        </w:rPr>
      </w:pPr>
      <w:hyperlink r:id="rId16"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axles</w:t>
      </w:r>
      <w:r w:rsidR="00124531" w:rsidRPr="002F0E66">
        <w:rPr>
          <w:rStyle w:val="m1"/>
          <w:rFonts w:asciiTheme="minorHAnsi" w:hAnsiTheme="minorHAnsi"/>
          <w:lang w:val="en-US"/>
        </w:rPr>
        <w:t>&gt;</w:t>
      </w:r>
    </w:p>
    <w:p w14:paraId="5FEA29C4" w14:textId="77777777" w:rsidR="00124531" w:rsidRPr="002F0E66" w:rsidRDefault="002F0E66" w:rsidP="00ED60AC">
      <w:pPr>
        <w:ind w:left="1440" w:hanging="480"/>
        <w:rPr>
          <w:rFonts w:asciiTheme="minorHAnsi" w:hAnsiTheme="minorHAnsi"/>
          <w:lang w:val="en-US"/>
        </w:rPr>
      </w:pPr>
      <w:hyperlink r:id="rId17"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axle</w:t>
      </w:r>
      <w:r w:rsidR="00124531" w:rsidRPr="002F0E66">
        <w:rPr>
          <w:rStyle w:val="m1"/>
          <w:rFonts w:asciiTheme="minorHAnsi" w:hAnsiTheme="minorHAnsi"/>
          <w:lang w:val="en-US"/>
        </w:rPr>
        <w:t>&gt;</w:t>
      </w:r>
    </w:p>
    <w:p w14:paraId="5FEA29C5"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number</w:t>
      </w:r>
      <w:r w:rsidRPr="002F0E66">
        <w:rPr>
          <w:rStyle w:val="m1"/>
          <w:rFonts w:asciiTheme="minorHAnsi" w:hAnsiTheme="minorHAnsi"/>
          <w:lang w:val="en-US"/>
        </w:rPr>
        <w:t>&gt;</w:t>
      </w:r>
      <w:r w:rsidRPr="002F0E66">
        <w:rPr>
          <w:rStyle w:val="tx1"/>
          <w:rFonts w:asciiTheme="minorHAnsi" w:hAnsiTheme="minorHAnsi"/>
          <w:lang w:val="en-US"/>
        </w:rPr>
        <w:t>1</w:t>
      </w:r>
      <w:r w:rsidRPr="002F0E66">
        <w:rPr>
          <w:rStyle w:val="m1"/>
          <w:rFonts w:asciiTheme="minorHAnsi" w:hAnsiTheme="minorHAnsi"/>
          <w:lang w:val="en-US"/>
        </w:rPr>
        <w:t>&lt;/</w:t>
      </w:r>
      <w:r w:rsidRPr="002F0E66">
        <w:rPr>
          <w:rStyle w:val="t1"/>
          <w:rFonts w:asciiTheme="minorHAnsi" w:hAnsiTheme="minorHAnsi"/>
          <w:lang w:val="en-US"/>
        </w:rPr>
        <w:t>number</w:t>
      </w:r>
      <w:r w:rsidRPr="002F0E66">
        <w:rPr>
          <w:rStyle w:val="m1"/>
          <w:rFonts w:asciiTheme="minorHAnsi" w:hAnsiTheme="minorHAnsi"/>
          <w:lang w:val="en-US"/>
        </w:rPr>
        <w:t>&gt;</w:t>
      </w:r>
      <w:r w:rsidRPr="002F0E66">
        <w:rPr>
          <w:rFonts w:asciiTheme="minorHAnsi" w:hAnsiTheme="minorHAnsi"/>
          <w:lang w:val="en-US"/>
        </w:rPr>
        <w:t xml:space="preserve"> </w:t>
      </w:r>
    </w:p>
    <w:p w14:paraId="5FEA29C6"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testNbr</w:t>
      </w:r>
      <w:r w:rsidRPr="002F0E66">
        <w:rPr>
          <w:rStyle w:val="m1"/>
          <w:rFonts w:asciiTheme="minorHAnsi" w:hAnsiTheme="minorHAnsi"/>
          <w:lang w:val="en-US"/>
        </w:rPr>
        <w:t>&gt;</w:t>
      </w:r>
      <w:r w:rsidRPr="002F0E66">
        <w:rPr>
          <w:rStyle w:val="tx1"/>
          <w:rFonts w:asciiTheme="minorHAnsi" w:hAnsiTheme="minorHAnsi"/>
          <w:lang w:val="en-US"/>
        </w:rPr>
        <w:t>1</w:t>
      </w:r>
      <w:r w:rsidRPr="002F0E66">
        <w:rPr>
          <w:rStyle w:val="m1"/>
          <w:rFonts w:asciiTheme="minorHAnsi" w:hAnsiTheme="minorHAnsi"/>
          <w:lang w:val="en-US"/>
        </w:rPr>
        <w:t>&lt;/</w:t>
      </w:r>
      <w:r w:rsidRPr="002F0E66">
        <w:rPr>
          <w:rStyle w:val="t1"/>
          <w:rFonts w:asciiTheme="minorHAnsi" w:hAnsiTheme="minorHAnsi"/>
          <w:lang w:val="en-US"/>
        </w:rPr>
        <w:t>testNbr</w:t>
      </w:r>
      <w:r w:rsidRPr="002F0E66">
        <w:rPr>
          <w:rStyle w:val="m1"/>
          <w:rFonts w:asciiTheme="minorHAnsi" w:hAnsiTheme="minorHAnsi"/>
          <w:lang w:val="en-US"/>
        </w:rPr>
        <w:t>&gt;</w:t>
      </w:r>
      <w:r w:rsidRPr="002F0E66">
        <w:rPr>
          <w:rFonts w:asciiTheme="minorHAnsi" w:hAnsiTheme="minorHAnsi"/>
          <w:lang w:val="en-US"/>
        </w:rPr>
        <w:t xml:space="preserve"> </w:t>
      </w:r>
    </w:p>
    <w:p w14:paraId="5FEA29C7" w14:textId="77777777" w:rsidR="00124531" w:rsidRPr="002F0E66" w:rsidRDefault="002F0E66" w:rsidP="00ED60AC">
      <w:pPr>
        <w:ind w:left="1440" w:hanging="480"/>
        <w:rPr>
          <w:rFonts w:asciiTheme="minorHAnsi" w:hAnsiTheme="minorHAnsi"/>
          <w:lang w:val="en-US"/>
        </w:rPr>
      </w:pPr>
      <w:hyperlink r:id="rId18"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wheels</w:t>
      </w:r>
      <w:r w:rsidR="00124531" w:rsidRPr="002F0E66">
        <w:rPr>
          <w:rStyle w:val="m1"/>
          <w:rFonts w:asciiTheme="minorHAnsi" w:hAnsiTheme="minorHAnsi"/>
          <w:lang w:val="en-US"/>
        </w:rPr>
        <w:t>&gt;</w:t>
      </w:r>
    </w:p>
    <w:p w14:paraId="5FEA29C8" w14:textId="77777777" w:rsidR="00124531" w:rsidRPr="002F0E66" w:rsidRDefault="002F0E66" w:rsidP="00ED60AC">
      <w:pPr>
        <w:ind w:left="1440" w:hanging="480"/>
        <w:rPr>
          <w:rFonts w:asciiTheme="minorHAnsi" w:hAnsiTheme="minorHAnsi"/>
          <w:lang w:val="en-US"/>
        </w:rPr>
      </w:pPr>
      <w:hyperlink r:id="rId19"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wheel</w:t>
      </w:r>
      <w:r w:rsidR="00124531" w:rsidRPr="002F0E66">
        <w:rPr>
          <w:rStyle w:val="m1"/>
          <w:rFonts w:asciiTheme="minorHAnsi" w:hAnsiTheme="minorHAnsi"/>
          <w:lang w:val="en-US"/>
        </w:rPr>
        <w:t>&gt;</w:t>
      </w:r>
    </w:p>
    <w:p w14:paraId="5FEA29C9"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id</w:t>
      </w:r>
      <w:r w:rsidRPr="002F0E66">
        <w:rPr>
          <w:rStyle w:val="m1"/>
          <w:rFonts w:asciiTheme="minorHAnsi" w:hAnsiTheme="minorHAnsi"/>
          <w:lang w:val="en-US"/>
        </w:rPr>
        <w:t>&gt;</w:t>
      </w:r>
      <w:r w:rsidRPr="002F0E66">
        <w:rPr>
          <w:rStyle w:val="tx1"/>
          <w:rFonts w:asciiTheme="minorHAnsi" w:hAnsiTheme="minorHAnsi"/>
          <w:lang w:val="en-US"/>
        </w:rPr>
        <w:t>1</w:t>
      </w:r>
      <w:r w:rsidRPr="002F0E66">
        <w:rPr>
          <w:rStyle w:val="m1"/>
          <w:rFonts w:asciiTheme="minorHAnsi" w:hAnsiTheme="minorHAnsi"/>
          <w:lang w:val="en-US"/>
        </w:rPr>
        <w:t>&lt;/</w:t>
      </w:r>
      <w:r w:rsidRPr="002F0E66">
        <w:rPr>
          <w:rStyle w:val="t1"/>
          <w:rFonts w:asciiTheme="minorHAnsi" w:hAnsiTheme="minorHAnsi"/>
          <w:lang w:val="en-US"/>
        </w:rPr>
        <w:t>id</w:t>
      </w:r>
      <w:r w:rsidRPr="002F0E66">
        <w:rPr>
          <w:rStyle w:val="m1"/>
          <w:rFonts w:asciiTheme="minorHAnsi" w:hAnsiTheme="minorHAnsi"/>
          <w:lang w:val="en-US"/>
        </w:rPr>
        <w:t>&gt;</w:t>
      </w:r>
      <w:r w:rsidRPr="002F0E66">
        <w:rPr>
          <w:rFonts w:asciiTheme="minorHAnsi" w:hAnsiTheme="minorHAnsi"/>
          <w:lang w:val="en-US"/>
        </w:rPr>
        <w:t xml:space="preserve"> </w:t>
      </w:r>
    </w:p>
    <w:p w14:paraId="5FEA29CA"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position</w:t>
      </w:r>
      <w:r w:rsidRPr="002F0E66">
        <w:rPr>
          <w:rStyle w:val="m1"/>
          <w:rFonts w:asciiTheme="minorHAnsi" w:hAnsiTheme="minorHAnsi"/>
          <w:lang w:val="en-US"/>
        </w:rPr>
        <w:t>&gt;</w:t>
      </w:r>
      <w:r w:rsidRPr="002F0E66">
        <w:rPr>
          <w:rStyle w:val="tx1"/>
          <w:rFonts w:asciiTheme="minorHAnsi" w:hAnsiTheme="minorHAnsi"/>
          <w:lang w:val="en-US"/>
        </w:rPr>
        <w:t>LEFT</w:t>
      </w:r>
      <w:r w:rsidRPr="002F0E66">
        <w:rPr>
          <w:rStyle w:val="m1"/>
          <w:rFonts w:asciiTheme="minorHAnsi" w:hAnsiTheme="minorHAnsi"/>
          <w:lang w:val="en-US"/>
        </w:rPr>
        <w:t>&lt;/</w:t>
      </w:r>
      <w:r w:rsidRPr="002F0E66">
        <w:rPr>
          <w:rStyle w:val="t1"/>
          <w:rFonts w:asciiTheme="minorHAnsi" w:hAnsiTheme="minorHAnsi"/>
          <w:lang w:val="en-US"/>
        </w:rPr>
        <w:t>position</w:t>
      </w:r>
      <w:r w:rsidRPr="002F0E66">
        <w:rPr>
          <w:rStyle w:val="m1"/>
          <w:rFonts w:asciiTheme="minorHAnsi" w:hAnsiTheme="minorHAnsi"/>
          <w:lang w:val="en-US"/>
        </w:rPr>
        <w:t>&gt;</w:t>
      </w:r>
      <w:r w:rsidRPr="002F0E66">
        <w:rPr>
          <w:rFonts w:asciiTheme="minorHAnsi" w:hAnsiTheme="minorHAnsi"/>
          <w:lang w:val="en-US"/>
        </w:rPr>
        <w:t xml:space="preserve"> </w:t>
      </w:r>
    </w:p>
    <w:p w14:paraId="5FEA29CB"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weight</w:t>
      </w:r>
      <w:r w:rsidRPr="002F0E66">
        <w:rPr>
          <w:rStyle w:val="m1"/>
          <w:rFonts w:asciiTheme="minorHAnsi" w:hAnsiTheme="minorHAnsi"/>
          <w:lang w:val="en-US"/>
        </w:rPr>
        <w:t>&gt;</w:t>
      </w:r>
      <w:r w:rsidRPr="002F0E66">
        <w:rPr>
          <w:rStyle w:val="tx1"/>
          <w:rFonts w:asciiTheme="minorHAnsi" w:hAnsiTheme="minorHAnsi"/>
          <w:lang w:val="en-US"/>
        </w:rPr>
        <w:t>350.0</w:t>
      </w:r>
      <w:r w:rsidRPr="002F0E66">
        <w:rPr>
          <w:rStyle w:val="m1"/>
          <w:rFonts w:asciiTheme="minorHAnsi" w:hAnsiTheme="minorHAnsi"/>
          <w:lang w:val="en-US"/>
        </w:rPr>
        <w:t>&lt;/</w:t>
      </w:r>
      <w:r w:rsidRPr="002F0E66">
        <w:rPr>
          <w:rStyle w:val="t1"/>
          <w:rFonts w:asciiTheme="minorHAnsi" w:hAnsiTheme="minorHAnsi"/>
          <w:lang w:val="en-US"/>
        </w:rPr>
        <w:t>weight</w:t>
      </w:r>
      <w:r w:rsidRPr="002F0E66">
        <w:rPr>
          <w:rStyle w:val="m1"/>
          <w:rFonts w:asciiTheme="minorHAnsi" w:hAnsiTheme="minorHAnsi"/>
          <w:lang w:val="en-US"/>
        </w:rPr>
        <w:t>&gt;</w:t>
      </w:r>
      <w:r w:rsidRPr="002F0E66">
        <w:rPr>
          <w:rFonts w:asciiTheme="minorHAnsi" w:hAnsiTheme="minorHAnsi"/>
          <w:lang w:val="en-US"/>
        </w:rPr>
        <w:t xml:space="preserve"> </w:t>
      </w:r>
    </w:p>
    <w:p w14:paraId="5FEA29CC"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eusama</w:t>
      </w:r>
      <w:r w:rsidRPr="002F0E66">
        <w:rPr>
          <w:rStyle w:val="m1"/>
          <w:rFonts w:asciiTheme="minorHAnsi" w:hAnsiTheme="minorHAnsi"/>
          <w:lang w:val="en-US"/>
        </w:rPr>
        <w:t>&gt;</w:t>
      </w:r>
      <w:r w:rsidRPr="002F0E66">
        <w:rPr>
          <w:rStyle w:val="tx1"/>
          <w:rFonts w:asciiTheme="minorHAnsi" w:hAnsiTheme="minorHAnsi"/>
          <w:lang w:val="en-US"/>
        </w:rPr>
        <w:t>56.0</w:t>
      </w:r>
      <w:r w:rsidRPr="002F0E66">
        <w:rPr>
          <w:rStyle w:val="m1"/>
          <w:rFonts w:asciiTheme="minorHAnsi" w:hAnsiTheme="minorHAnsi"/>
          <w:lang w:val="en-US"/>
        </w:rPr>
        <w:t>&lt;/</w:t>
      </w:r>
      <w:r w:rsidRPr="002F0E66">
        <w:rPr>
          <w:rStyle w:val="t1"/>
          <w:rFonts w:asciiTheme="minorHAnsi" w:hAnsiTheme="minorHAnsi"/>
          <w:lang w:val="en-US"/>
        </w:rPr>
        <w:t>eusama</w:t>
      </w:r>
      <w:r w:rsidRPr="002F0E66">
        <w:rPr>
          <w:rStyle w:val="m1"/>
          <w:rFonts w:asciiTheme="minorHAnsi" w:hAnsiTheme="minorHAnsi"/>
          <w:lang w:val="en-US"/>
        </w:rPr>
        <w:t>&gt;</w:t>
      </w:r>
      <w:r w:rsidRPr="002F0E66">
        <w:rPr>
          <w:rFonts w:asciiTheme="minorHAnsi" w:hAnsiTheme="minorHAnsi"/>
          <w:lang w:val="en-US"/>
        </w:rPr>
        <w:t xml:space="preserve"> </w:t>
      </w:r>
    </w:p>
    <w:p w14:paraId="5FEA29CD"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eusamaFrequency</w:t>
      </w:r>
      <w:r w:rsidRPr="002F0E66">
        <w:rPr>
          <w:rStyle w:val="m1"/>
          <w:rFonts w:asciiTheme="minorHAnsi" w:hAnsiTheme="minorHAnsi"/>
          <w:lang w:val="en-US"/>
        </w:rPr>
        <w:t>&gt;</w:t>
      </w:r>
      <w:r w:rsidRPr="002F0E66">
        <w:rPr>
          <w:rStyle w:val="tx1"/>
          <w:rFonts w:asciiTheme="minorHAnsi" w:hAnsiTheme="minorHAnsi"/>
          <w:lang w:val="en-US"/>
        </w:rPr>
        <w:t>14.6</w:t>
      </w:r>
      <w:r w:rsidRPr="002F0E66">
        <w:rPr>
          <w:rStyle w:val="m1"/>
          <w:rFonts w:asciiTheme="minorHAnsi" w:hAnsiTheme="minorHAnsi"/>
          <w:lang w:val="en-US"/>
        </w:rPr>
        <w:t>&lt;/</w:t>
      </w:r>
      <w:r w:rsidRPr="002F0E66">
        <w:rPr>
          <w:rStyle w:val="t1"/>
          <w:rFonts w:asciiTheme="minorHAnsi" w:hAnsiTheme="minorHAnsi"/>
          <w:lang w:val="en-US"/>
        </w:rPr>
        <w:t>eusamaFrequency</w:t>
      </w:r>
      <w:r w:rsidRPr="002F0E66">
        <w:rPr>
          <w:rStyle w:val="m1"/>
          <w:rFonts w:asciiTheme="minorHAnsi" w:hAnsiTheme="minorHAnsi"/>
          <w:lang w:val="en-US"/>
        </w:rPr>
        <w:t>&gt;</w:t>
      </w:r>
      <w:r w:rsidRPr="002F0E66">
        <w:rPr>
          <w:rFonts w:asciiTheme="minorHAnsi" w:hAnsiTheme="minorHAnsi"/>
          <w:lang w:val="en-US"/>
        </w:rPr>
        <w:t xml:space="preserve"> </w:t>
      </w:r>
    </w:p>
    <w:p w14:paraId="5FEA29CE"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minimumPhase</w:t>
      </w:r>
      <w:r w:rsidRPr="002F0E66">
        <w:rPr>
          <w:rStyle w:val="m1"/>
          <w:rFonts w:asciiTheme="minorHAnsi" w:hAnsiTheme="minorHAnsi"/>
          <w:lang w:val="en-US"/>
        </w:rPr>
        <w:t>&gt;</w:t>
      </w:r>
      <w:r w:rsidRPr="002F0E66">
        <w:rPr>
          <w:rStyle w:val="tx1"/>
          <w:rFonts w:asciiTheme="minorHAnsi" w:hAnsiTheme="minorHAnsi"/>
          <w:lang w:val="en-US"/>
        </w:rPr>
        <w:t>89.0</w:t>
      </w:r>
      <w:r w:rsidRPr="002F0E66">
        <w:rPr>
          <w:rStyle w:val="m1"/>
          <w:rFonts w:asciiTheme="minorHAnsi" w:hAnsiTheme="minorHAnsi"/>
          <w:lang w:val="en-US"/>
        </w:rPr>
        <w:t>&lt;/</w:t>
      </w:r>
      <w:r w:rsidRPr="002F0E66">
        <w:rPr>
          <w:rStyle w:val="t1"/>
          <w:rFonts w:asciiTheme="minorHAnsi" w:hAnsiTheme="minorHAnsi"/>
          <w:lang w:val="en-US"/>
        </w:rPr>
        <w:t>minimumPhase</w:t>
      </w:r>
      <w:r w:rsidRPr="002F0E66">
        <w:rPr>
          <w:rStyle w:val="m1"/>
          <w:rFonts w:asciiTheme="minorHAnsi" w:hAnsiTheme="minorHAnsi"/>
          <w:lang w:val="en-US"/>
        </w:rPr>
        <w:t>&gt;</w:t>
      </w:r>
      <w:r w:rsidRPr="002F0E66">
        <w:rPr>
          <w:rFonts w:asciiTheme="minorHAnsi" w:hAnsiTheme="minorHAnsi"/>
          <w:lang w:val="en-US"/>
        </w:rPr>
        <w:t xml:space="preserve"> </w:t>
      </w:r>
    </w:p>
    <w:p w14:paraId="5FEA29CF"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minimumPhaseFrequency</w:t>
      </w:r>
      <w:r w:rsidRPr="002F0E66">
        <w:rPr>
          <w:rStyle w:val="m1"/>
          <w:rFonts w:asciiTheme="minorHAnsi" w:hAnsiTheme="minorHAnsi"/>
          <w:lang w:val="en-US"/>
        </w:rPr>
        <w:t>&gt;</w:t>
      </w:r>
      <w:r w:rsidRPr="002F0E66">
        <w:rPr>
          <w:rStyle w:val="tx1"/>
          <w:rFonts w:asciiTheme="minorHAnsi" w:hAnsiTheme="minorHAnsi"/>
          <w:lang w:val="en-US"/>
        </w:rPr>
        <w:t>11.1</w:t>
      </w:r>
      <w:r w:rsidRPr="002F0E66">
        <w:rPr>
          <w:rStyle w:val="m1"/>
          <w:rFonts w:asciiTheme="minorHAnsi" w:hAnsiTheme="minorHAnsi"/>
          <w:lang w:val="en-US"/>
        </w:rPr>
        <w:t>&lt;/</w:t>
      </w:r>
      <w:r w:rsidRPr="002F0E66">
        <w:rPr>
          <w:rStyle w:val="t1"/>
          <w:rFonts w:asciiTheme="minorHAnsi" w:hAnsiTheme="minorHAnsi"/>
          <w:lang w:val="en-US"/>
        </w:rPr>
        <w:t>minimumPhaseFrequency</w:t>
      </w:r>
      <w:r w:rsidRPr="002F0E66">
        <w:rPr>
          <w:rStyle w:val="m1"/>
          <w:rFonts w:asciiTheme="minorHAnsi" w:hAnsiTheme="minorHAnsi"/>
          <w:lang w:val="en-US"/>
        </w:rPr>
        <w:t>&gt;</w:t>
      </w:r>
      <w:r w:rsidRPr="002F0E66">
        <w:rPr>
          <w:rFonts w:asciiTheme="minorHAnsi" w:hAnsiTheme="minorHAnsi"/>
          <w:lang w:val="en-US"/>
        </w:rPr>
        <w:t xml:space="preserve"> </w:t>
      </w:r>
    </w:p>
    <w:p w14:paraId="5FEA29D0"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rigidity</w:t>
      </w:r>
      <w:r w:rsidRPr="002F0E66">
        <w:rPr>
          <w:rStyle w:val="m1"/>
          <w:rFonts w:asciiTheme="minorHAnsi" w:hAnsiTheme="minorHAnsi"/>
          <w:lang w:val="en-US"/>
        </w:rPr>
        <w:t>&gt;</w:t>
      </w:r>
      <w:r w:rsidRPr="002F0E66">
        <w:rPr>
          <w:rStyle w:val="tx1"/>
          <w:rFonts w:asciiTheme="minorHAnsi" w:hAnsiTheme="minorHAnsi"/>
          <w:lang w:val="en-US"/>
        </w:rPr>
        <w:t>371.0</w:t>
      </w:r>
      <w:r w:rsidRPr="002F0E66">
        <w:rPr>
          <w:rStyle w:val="m1"/>
          <w:rFonts w:asciiTheme="minorHAnsi" w:hAnsiTheme="minorHAnsi"/>
          <w:lang w:val="en-US"/>
        </w:rPr>
        <w:t>&lt;/</w:t>
      </w:r>
      <w:r w:rsidRPr="002F0E66">
        <w:rPr>
          <w:rStyle w:val="t1"/>
          <w:rFonts w:asciiTheme="minorHAnsi" w:hAnsiTheme="minorHAnsi"/>
          <w:lang w:val="en-US"/>
        </w:rPr>
        <w:t>rigidity</w:t>
      </w:r>
      <w:r w:rsidRPr="002F0E66">
        <w:rPr>
          <w:rStyle w:val="m1"/>
          <w:rFonts w:asciiTheme="minorHAnsi" w:hAnsiTheme="minorHAnsi"/>
          <w:lang w:val="en-US"/>
        </w:rPr>
        <w:t>&gt;</w:t>
      </w:r>
      <w:r w:rsidRPr="002F0E66">
        <w:rPr>
          <w:rFonts w:asciiTheme="minorHAnsi" w:hAnsiTheme="minorHAnsi"/>
          <w:lang w:val="en-US"/>
        </w:rPr>
        <w:t xml:space="preserve"> </w:t>
      </w:r>
    </w:p>
    <w:p w14:paraId="5FEA29D1" w14:textId="77777777" w:rsidR="00124531" w:rsidRPr="002F0E66" w:rsidRDefault="002F0E66" w:rsidP="00ED60AC">
      <w:pPr>
        <w:ind w:left="1440" w:hanging="480"/>
        <w:rPr>
          <w:rFonts w:asciiTheme="minorHAnsi" w:hAnsiTheme="minorHAnsi"/>
          <w:lang w:val="en-US"/>
        </w:rPr>
      </w:pPr>
      <w:hyperlink r:id="rId20"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eusamaGraph</w:t>
      </w:r>
      <w:r w:rsidR="00124531" w:rsidRPr="002F0E66">
        <w:rPr>
          <w:rStyle w:val="m1"/>
          <w:rFonts w:asciiTheme="minorHAnsi" w:hAnsiTheme="minorHAnsi"/>
          <w:lang w:val="en-US"/>
        </w:rPr>
        <w:t>&gt;</w:t>
      </w:r>
    </w:p>
    <w:p w14:paraId="5FEA29D2" w14:textId="77777777" w:rsidR="00124531" w:rsidRPr="002F0E66" w:rsidRDefault="002F0E66" w:rsidP="00ED60AC">
      <w:pPr>
        <w:ind w:left="1440" w:hanging="480"/>
        <w:rPr>
          <w:rFonts w:asciiTheme="minorHAnsi" w:hAnsiTheme="minorHAnsi"/>
          <w:lang w:val="en-US"/>
        </w:rPr>
      </w:pPr>
      <w:hyperlink r:id="rId21"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9D3"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25.0</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9D4"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75.5</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9D5"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9D6" w14:textId="77777777" w:rsidR="00124531" w:rsidRPr="002F0E66" w:rsidRDefault="002F0E66" w:rsidP="00ED60AC">
      <w:pPr>
        <w:ind w:left="1440" w:hanging="480"/>
        <w:rPr>
          <w:rFonts w:asciiTheme="minorHAnsi" w:hAnsiTheme="minorHAnsi"/>
          <w:lang w:val="en-US"/>
        </w:rPr>
      </w:pPr>
      <w:hyperlink r:id="rId22"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9D7"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24.9</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9D8"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75.2</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9D9"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9DA" w14:textId="77777777" w:rsidR="00124531" w:rsidRPr="002F0E66" w:rsidRDefault="002F0E66" w:rsidP="00ED60AC">
      <w:pPr>
        <w:ind w:left="1440" w:hanging="480"/>
        <w:rPr>
          <w:rFonts w:asciiTheme="minorHAnsi" w:hAnsiTheme="minorHAnsi"/>
          <w:lang w:val="en-US"/>
        </w:rPr>
      </w:pPr>
      <w:hyperlink r:id="rId23"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9DB"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24.8</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9DC"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75.4</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9DD"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9DE" w14:textId="77777777" w:rsidR="00124531" w:rsidRPr="002F0E66" w:rsidRDefault="002F0E66" w:rsidP="00ED60AC">
      <w:pPr>
        <w:ind w:left="1440" w:hanging="480"/>
        <w:rPr>
          <w:rFonts w:asciiTheme="minorHAnsi" w:hAnsiTheme="minorHAnsi"/>
          <w:lang w:val="en-US"/>
        </w:rPr>
      </w:pPr>
      <w:hyperlink r:id="rId24"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9DF"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7.2</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9E0"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91.2</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9E1"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9E2"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eusamaGraph</w:t>
      </w:r>
      <w:r w:rsidRPr="002F0E66">
        <w:rPr>
          <w:rStyle w:val="m1"/>
          <w:rFonts w:asciiTheme="minorHAnsi" w:hAnsiTheme="minorHAnsi"/>
          <w:lang w:val="en-US"/>
        </w:rPr>
        <w:t>&gt;</w:t>
      </w:r>
    </w:p>
    <w:p w14:paraId="5FEA29E3" w14:textId="77777777" w:rsidR="00124531" w:rsidRPr="002F0E66" w:rsidRDefault="002F0E66" w:rsidP="00ED60AC">
      <w:pPr>
        <w:ind w:left="1440" w:hanging="480"/>
        <w:rPr>
          <w:rFonts w:asciiTheme="minorHAnsi" w:hAnsiTheme="minorHAnsi"/>
          <w:lang w:val="en-US"/>
        </w:rPr>
      </w:pPr>
      <w:hyperlink r:id="rId25"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phaseGraph</w:t>
      </w:r>
      <w:r w:rsidR="00124531" w:rsidRPr="002F0E66">
        <w:rPr>
          <w:rStyle w:val="m1"/>
          <w:rFonts w:asciiTheme="minorHAnsi" w:hAnsiTheme="minorHAnsi"/>
          <w:lang w:val="en-US"/>
        </w:rPr>
        <w:t>&gt;</w:t>
      </w:r>
    </w:p>
    <w:p w14:paraId="5FEA29E4" w14:textId="77777777" w:rsidR="00124531" w:rsidRPr="002F0E66" w:rsidRDefault="002F0E66" w:rsidP="00ED60AC">
      <w:pPr>
        <w:ind w:left="1440" w:hanging="480"/>
        <w:rPr>
          <w:rFonts w:asciiTheme="minorHAnsi" w:hAnsiTheme="minorHAnsi"/>
          <w:lang w:val="en-US"/>
        </w:rPr>
      </w:pPr>
      <w:hyperlink r:id="rId26"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9E5"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25.0</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9E6"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160.0</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9E7"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9E8" w14:textId="77777777" w:rsidR="00124531" w:rsidRPr="002F0E66" w:rsidRDefault="002F0E66" w:rsidP="00ED60AC">
      <w:pPr>
        <w:ind w:left="1440" w:hanging="480"/>
        <w:rPr>
          <w:rFonts w:asciiTheme="minorHAnsi" w:hAnsiTheme="minorHAnsi"/>
          <w:lang w:val="en-US"/>
        </w:rPr>
      </w:pPr>
      <w:hyperlink r:id="rId27"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9E9"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24.8</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9EA"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lastRenderedPageBreak/>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160.0</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9EB"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9EC" w14:textId="77777777" w:rsidR="00124531" w:rsidRPr="002F0E66" w:rsidRDefault="002F0E66" w:rsidP="00ED60AC">
      <w:pPr>
        <w:ind w:left="1440" w:hanging="480"/>
        <w:rPr>
          <w:rFonts w:asciiTheme="minorHAnsi" w:hAnsiTheme="minorHAnsi"/>
          <w:lang w:val="en-US"/>
        </w:rPr>
      </w:pPr>
      <w:hyperlink r:id="rId28"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9ED"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24.8</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9EE"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159.0</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9EF"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9F0" w14:textId="77777777" w:rsidR="00124531" w:rsidRPr="002F0E66" w:rsidRDefault="002F0E66" w:rsidP="00ED60AC">
      <w:pPr>
        <w:ind w:left="1440" w:hanging="480"/>
        <w:rPr>
          <w:rFonts w:asciiTheme="minorHAnsi" w:hAnsiTheme="minorHAnsi"/>
          <w:lang w:val="en-US"/>
        </w:rPr>
      </w:pPr>
      <w:hyperlink r:id="rId29"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9F1"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8.1</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9F2"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112.0</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9F3"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9F4" w14:textId="77777777" w:rsidR="00124531" w:rsidRPr="002F0E66" w:rsidRDefault="002F0E66" w:rsidP="00ED60AC">
      <w:pPr>
        <w:ind w:left="1440" w:hanging="480"/>
        <w:rPr>
          <w:rFonts w:asciiTheme="minorHAnsi" w:hAnsiTheme="minorHAnsi"/>
          <w:lang w:val="en-US"/>
        </w:rPr>
      </w:pPr>
      <w:hyperlink r:id="rId30"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9F5"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7.9</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9F6"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110.0</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9F7"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9F8"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phaseGraph</w:t>
      </w:r>
      <w:r w:rsidRPr="002F0E66">
        <w:rPr>
          <w:rStyle w:val="m1"/>
          <w:rFonts w:asciiTheme="minorHAnsi" w:hAnsiTheme="minorHAnsi"/>
          <w:lang w:val="en-US"/>
        </w:rPr>
        <w:t>&gt;</w:t>
      </w:r>
    </w:p>
    <w:p w14:paraId="5FEA29F9"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testNbr</w:t>
      </w:r>
      <w:r w:rsidRPr="002F0E66">
        <w:rPr>
          <w:rStyle w:val="m1"/>
          <w:rFonts w:asciiTheme="minorHAnsi" w:hAnsiTheme="minorHAnsi"/>
          <w:lang w:val="en-US"/>
        </w:rPr>
        <w:t>&gt;</w:t>
      </w:r>
      <w:r w:rsidRPr="002F0E66">
        <w:rPr>
          <w:rStyle w:val="tx1"/>
          <w:rFonts w:asciiTheme="minorHAnsi" w:hAnsiTheme="minorHAnsi"/>
          <w:lang w:val="en-US"/>
        </w:rPr>
        <w:t>0</w:t>
      </w:r>
      <w:r w:rsidRPr="002F0E66">
        <w:rPr>
          <w:rStyle w:val="m1"/>
          <w:rFonts w:asciiTheme="minorHAnsi" w:hAnsiTheme="minorHAnsi"/>
          <w:lang w:val="en-US"/>
        </w:rPr>
        <w:t>&lt;/</w:t>
      </w:r>
      <w:r w:rsidRPr="002F0E66">
        <w:rPr>
          <w:rStyle w:val="t1"/>
          <w:rFonts w:asciiTheme="minorHAnsi" w:hAnsiTheme="minorHAnsi"/>
          <w:lang w:val="en-US"/>
        </w:rPr>
        <w:t>testNbr</w:t>
      </w:r>
      <w:r w:rsidRPr="002F0E66">
        <w:rPr>
          <w:rStyle w:val="m1"/>
          <w:rFonts w:asciiTheme="minorHAnsi" w:hAnsiTheme="minorHAnsi"/>
          <w:lang w:val="en-US"/>
        </w:rPr>
        <w:t>&gt;</w:t>
      </w:r>
      <w:r w:rsidRPr="002F0E66">
        <w:rPr>
          <w:rFonts w:asciiTheme="minorHAnsi" w:hAnsiTheme="minorHAnsi"/>
          <w:lang w:val="en-US"/>
        </w:rPr>
        <w:t xml:space="preserve"> </w:t>
      </w:r>
    </w:p>
    <w:p w14:paraId="5FEA29FA"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wheel</w:t>
      </w:r>
      <w:r w:rsidRPr="002F0E66">
        <w:rPr>
          <w:rStyle w:val="m1"/>
          <w:rFonts w:asciiTheme="minorHAnsi" w:hAnsiTheme="minorHAnsi"/>
          <w:lang w:val="en-US"/>
        </w:rPr>
        <w:t>&gt;</w:t>
      </w:r>
    </w:p>
    <w:p w14:paraId="5FEA29FB" w14:textId="77777777" w:rsidR="00124531" w:rsidRPr="002F0E66" w:rsidRDefault="002F0E66" w:rsidP="00ED60AC">
      <w:pPr>
        <w:ind w:left="1440" w:hanging="480"/>
        <w:rPr>
          <w:rFonts w:asciiTheme="minorHAnsi" w:hAnsiTheme="minorHAnsi"/>
          <w:lang w:val="en-US"/>
        </w:rPr>
      </w:pPr>
      <w:hyperlink r:id="rId31"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wheel</w:t>
      </w:r>
      <w:r w:rsidR="00124531" w:rsidRPr="002F0E66">
        <w:rPr>
          <w:rStyle w:val="m1"/>
          <w:rFonts w:asciiTheme="minorHAnsi" w:hAnsiTheme="minorHAnsi"/>
          <w:lang w:val="en-US"/>
        </w:rPr>
        <w:t>&gt;</w:t>
      </w:r>
    </w:p>
    <w:p w14:paraId="5FEA29FC"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id</w:t>
      </w:r>
      <w:r w:rsidRPr="002F0E66">
        <w:rPr>
          <w:rStyle w:val="m1"/>
          <w:rFonts w:asciiTheme="minorHAnsi" w:hAnsiTheme="minorHAnsi"/>
          <w:lang w:val="en-US"/>
        </w:rPr>
        <w:t>&gt;</w:t>
      </w:r>
      <w:r w:rsidRPr="002F0E66">
        <w:rPr>
          <w:rStyle w:val="tx1"/>
          <w:rFonts w:asciiTheme="minorHAnsi" w:hAnsiTheme="minorHAnsi"/>
          <w:lang w:val="en-US"/>
        </w:rPr>
        <w:t>2</w:t>
      </w:r>
      <w:r w:rsidRPr="002F0E66">
        <w:rPr>
          <w:rStyle w:val="m1"/>
          <w:rFonts w:asciiTheme="minorHAnsi" w:hAnsiTheme="minorHAnsi"/>
          <w:lang w:val="en-US"/>
        </w:rPr>
        <w:t>&lt;/</w:t>
      </w:r>
      <w:r w:rsidRPr="002F0E66">
        <w:rPr>
          <w:rStyle w:val="t1"/>
          <w:rFonts w:asciiTheme="minorHAnsi" w:hAnsiTheme="minorHAnsi"/>
          <w:lang w:val="en-US"/>
        </w:rPr>
        <w:t>id</w:t>
      </w:r>
      <w:r w:rsidRPr="002F0E66">
        <w:rPr>
          <w:rStyle w:val="m1"/>
          <w:rFonts w:asciiTheme="minorHAnsi" w:hAnsiTheme="minorHAnsi"/>
          <w:lang w:val="en-US"/>
        </w:rPr>
        <w:t>&gt;</w:t>
      </w:r>
      <w:r w:rsidRPr="002F0E66">
        <w:rPr>
          <w:rFonts w:asciiTheme="minorHAnsi" w:hAnsiTheme="minorHAnsi"/>
          <w:lang w:val="en-US"/>
        </w:rPr>
        <w:t xml:space="preserve"> </w:t>
      </w:r>
    </w:p>
    <w:p w14:paraId="5FEA29FD"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position</w:t>
      </w:r>
      <w:r w:rsidRPr="002F0E66">
        <w:rPr>
          <w:rStyle w:val="m1"/>
          <w:rFonts w:asciiTheme="minorHAnsi" w:hAnsiTheme="minorHAnsi"/>
          <w:lang w:val="en-US"/>
        </w:rPr>
        <w:t>&gt;</w:t>
      </w:r>
      <w:r w:rsidRPr="002F0E66">
        <w:rPr>
          <w:rStyle w:val="tx1"/>
          <w:rFonts w:asciiTheme="minorHAnsi" w:hAnsiTheme="minorHAnsi"/>
          <w:lang w:val="en-US"/>
        </w:rPr>
        <w:t>RIGHT</w:t>
      </w:r>
      <w:r w:rsidRPr="002F0E66">
        <w:rPr>
          <w:rStyle w:val="m1"/>
          <w:rFonts w:asciiTheme="minorHAnsi" w:hAnsiTheme="minorHAnsi"/>
          <w:lang w:val="en-US"/>
        </w:rPr>
        <w:t>&lt;/</w:t>
      </w:r>
      <w:r w:rsidRPr="002F0E66">
        <w:rPr>
          <w:rStyle w:val="t1"/>
          <w:rFonts w:asciiTheme="minorHAnsi" w:hAnsiTheme="minorHAnsi"/>
          <w:lang w:val="en-US"/>
        </w:rPr>
        <w:t>position</w:t>
      </w:r>
      <w:r w:rsidRPr="002F0E66">
        <w:rPr>
          <w:rStyle w:val="m1"/>
          <w:rFonts w:asciiTheme="minorHAnsi" w:hAnsiTheme="minorHAnsi"/>
          <w:lang w:val="en-US"/>
        </w:rPr>
        <w:t>&gt;</w:t>
      </w:r>
      <w:r w:rsidRPr="002F0E66">
        <w:rPr>
          <w:rFonts w:asciiTheme="minorHAnsi" w:hAnsiTheme="minorHAnsi"/>
          <w:lang w:val="en-US"/>
        </w:rPr>
        <w:t xml:space="preserve"> </w:t>
      </w:r>
    </w:p>
    <w:p w14:paraId="5FEA29FE"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weight</w:t>
      </w:r>
      <w:r w:rsidRPr="002F0E66">
        <w:rPr>
          <w:rStyle w:val="m1"/>
          <w:rFonts w:asciiTheme="minorHAnsi" w:hAnsiTheme="minorHAnsi"/>
          <w:lang w:val="en-US"/>
        </w:rPr>
        <w:t>&gt;</w:t>
      </w:r>
      <w:r w:rsidRPr="002F0E66">
        <w:rPr>
          <w:rStyle w:val="tx1"/>
          <w:rFonts w:asciiTheme="minorHAnsi" w:hAnsiTheme="minorHAnsi"/>
          <w:lang w:val="en-US"/>
        </w:rPr>
        <w:t>351.0</w:t>
      </w:r>
      <w:r w:rsidRPr="002F0E66">
        <w:rPr>
          <w:rStyle w:val="m1"/>
          <w:rFonts w:asciiTheme="minorHAnsi" w:hAnsiTheme="minorHAnsi"/>
          <w:lang w:val="en-US"/>
        </w:rPr>
        <w:t>&lt;/</w:t>
      </w:r>
      <w:r w:rsidRPr="002F0E66">
        <w:rPr>
          <w:rStyle w:val="t1"/>
          <w:rFonts w:asciiTheme="minorHAnsi" w:hAnsiTheme="minorHAnsi"/>
          <w:lang w:val="en-US"/>
        </w:rPr>
        <w:t>weight</w:t>
      </w:r>
      <w:r w:rsidRPr="002F0E66">
        <w:rPr>
          <w:rStyle w:val="m1"/>
          <w:rFonts w:asciiTheme="minorHAnsi" w:hAnsiTheme="minorHAnsi"/>
          <w:lang w:val="en-US"/>
        </w:rPr>
        <w:t>&gt;</w:t>
      </w:r>
      <w:r w:rsidRPr="002F0E66">
        <w:rPr>
          <w:rFonts w:asciiTheme="minorHAnsi" w:hAnsiTheme="minorHAnsi"/>
          <w:lang w:val="en-US"/>
        </w:rPr>
        <w:t xml:space="preserve"> </w:t>
      </w:r>
    </w:p>
    <w:p w14:paraId="5FEA29FF"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eusama</w:t>
      </w:r>
      <w:r w:rsidRPr="002F0E66">
        <w:rPr>
          <w:rStyle w:val="m1"/>
          <w:rFonts w:asciiTheme="minorHAnsi" w:hAnsiTheme="minorHAnsi"/>
          <w:lang w:val="en-US"/>
        </w:rPr>
        <w:t>&gt;</w:t>
      </w:r>
      <w:r w:rsidRPr="002F0E66">
        <w:rPr>
          <w:rStyle w:val="tx1"/>
          <w:rFonts w:asciiTheme="minorHAnsi" w:hAnsiTheme="minorHAnsi"/>
          <w:lang w:val="en-US"/>
        </w:rPr>
        <w:t>51.0</w:t>
      </w:r>
      <w:r w:rsidRPr="002F0E66">
        <w:rPr>
          <w:rStyle w:val="m1"/>
          <w:rFonts w:asciiTheme="minorHAnsi" w:hAnsiTheme="minorHAnsi"/>
          <w:lang w:val="en-US"/>
        </w:rPr>
        <w:t>&lt;/</w:t>
      </w:r>
      <w:r w:rsidRPr="002F0E66">
        <w:rPr>
          <w:rStyle w:val="t1"/>
          <w:rFonts w:asciiTheme="minorHAnsi" w:hAnsiTheme="minorHAnsi"/>
          <w:lang w:val="en-US"/>
        </w:rPr>
        <w:t>eusama</w:t>
      </w:r>
      <w:r w:rsidRPr="002F0E66">
        <w:rPr>
          <w:rStyle w:val="m1"/>
          <w:rFonts w:asciiTheme="minorHAnsi" w:hAnsiTheme="minorHAnsi"/>
          <w:lang w:val="en-US"/>
        </w:rPr>
        <w:t>&gt;</w:t>
      </w:r>
      <w:r w:rsidRPr="002F0E66">
        <w:rPr>
          <w:rFonts w:asciiTheme="minorHAnsi" w:hAnsiTheme="minorHAnsi"/>
          <w:lang w:val="en-US"/>
        </w:rPr>
        <w:t xml:space="preserve"> </w:t>
      </w:r>
    </w:p>
    <w:p w14:paraId="5FEA2A00"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eusamaFrequency</w:t>
      </w:r>
      <w:r w:rsidRPr="002F0E66">
        <w:rPr>
          <w:rStyle w:val="m1"/>
          <w:rFonts w:asciiTheme="minorHAnsi" w:hAnsiTheme="minorHAnsi"/>
          <w:lang w:val="en-US"/>
        </w:rPr>
        <w:t>&gt;</w:t>
      </w:r>
      <w:r w:rsidRPr="002F0E66">
        <w:rPr>
          <w:rStyle w:val="tx1"/>
          <w:rFonts w:asciiTheme="minorHAnsi" w:hAnsiTheme="minorHAnsi"/>
          <w:lang w:val="en-US"/>
        </w:rPr>
        <w:t>14.6</w:t>
      </w:r>
      <w:r w:rsidRPr="002F0E66">
        <w:rPr>
          <w:rStyle w:val="m1"/>
          <w:rFonts w:asciiTheme="minorHAnsi" w:hAnsiTheme="minorHAnsi"/>
          <w:lang w:val="en-US"/>
        </w:rPr>
        <w:t>&lt;/</w:t>
      </w:r>
      <w:r w:rsidRPr="002F0E66">
        <w:rPr>
          <w:rStyle w:val="t1"/>
          <w:rFonts w:asciiTheme="minorHAnsi" w:hAnsiTheme="minorHAnsi"/>
          <w:lang w:val="en-US"/>
        </w:rPr>
        <w:t>eusamaFrequency</w:t>
      </w:r>
      <w:r w:rsidRPr="002F0E66">
        <w:rPr>
          <w:rStyle w:val="m1"/>
          <w:rFonts w:asciiTheme="minorHAnsi" w:hAnsiTheme="minorHAnsi"/>
          <w:lang w:val="en-US"/>
        </w:rPr>
        <w:t>&gt;</w:t>
      </w:r>
      <w:r w:rsidRPr="002F0E66">
        <w:rPr>
          <w:rFonts w:asciiTheme="minorHAnsi" w:hAnsiTheme="minorHAnsi"/>
          <w:lang w:val="en-US"/>
        </w:rPr>
        <w:t xml:space="preserve"> </w:t>
      </w:r>
    </w:p>
    <w:p w14:paraId="5FEA2A01"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minimumPhase</w:t>
      </w:r>
      <w:r w:rsidRPr="002F0E66">
        <w:rPr>
          <w:rStyle w:val="m1"/>
          <w:rFonts w:asciiTheme="minorHAnsi" w:hAnsiTheme="minorHAnsi"/>
          <w:lang w:val="en-US"/>
        </w:rPr>
        <w:t>&gt;</w:t>
      </w:r>
      <w:r w:rsidRPr="002F0E66">
        <w:rPr>
          <w:rStyle w:val="tx1"/>
          <w:rFonts w:asciiTheme="minorHAnsi" w:hAnsiTheme="minorHAnsi"/>
          <w:lang w:val="en-US"/>
        </w:rPr>
        <w:t>88.0</w:t>
      </w:r>
      <w:r w:rsidRPr="002F0E66">
        <w:rPr>
          <w:rStyle w:val="m1"/>
          <w:rFonts w:asciiTheme="minorHAnsi" w:hAnsiTheme="minorHAnsi"/>
          <w:lang w:val="en-US"/>
        </w:rPr>
        <w:t>&lt;/</w:t>
      </w:r>
      <w:r w:rsidRPr="002F0E66">
        <w:rPr>
          <w:rStyle w:val="t1"/>
          <w:rFonts w:asciiTheme="minorHAnsi" w:hAnsiTheme="minorHAnsi"/>
          <w:lang w:val="en-US"/>
        </w:rPr>
        <w:t>minimumPhase</w:t>
      </w:r>
      <w:r w:rsidRPr="002F0E66">
        <w:rPr>
          <w:rStyle w:val="m1"/>
          <w:rFonts w:asciiTheme="minorHAnsi" w:hAnsiTheme="minorHAnsi"/>
          <w:lang w:val="en-US"/>
        </w:rPr>
        <w:t>&gt;</w:t>
      </w:r>
      <w:r w:rsidRPr="002F0E66">
        <w:rPr>
          <w:rFonts w:asciiTheme="minorHAnsi" w:hAnsiTheme="minorHAnsi"/>
          <w:lang w:val="en-US"/>
        </w:rPr>
        <w:t xml:space="preserve"> </w:t>
      </w:r>
    </w:p>
    <w:p w14:paraId="5FEA2A02"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minimumPhaseFrequency</w:t>
      </w:r>
      <w:r w:rsidRPr="002F0E66">
        <w:rPr>
          <w:rStyle w:val="m1"/>
          <w:rFonts w:asciiTheme="minorHAnsi" w:hAnsiTheme="minorHAnsi"/>
          <w:lang w:val="en-US"/>
        </w:rPr>
        <w:t>&gt;</w:t>
      </w:r>
      <w:r w:rsidRPr="002F0E66">
        <w:rPr>
          <w:rStyle w:val="tx1"/>
          <w:rFonts w:asciiTheme="minorHAnsi" w:hAnsiTheme="minorHAnsi"/>
          <w:lang w:val="en-US"/>
        </w:rPr>
        <w:t>11.0</w:t>
      </w:r>
      <w:r w:rsidRPr="002F0E66">
        <w:rPr>
          <w:rStyle w:val="m1"/>
          <w:rFonts w:asciiTheme="minorHAnsi" w:hAnsiTheme="minorHAnsi"/>
          <w:lang w:val="en-US"/>
        </w:rPr>
        <w:t>&lt;/</w:t>
      </w:r>
      <w:r w:rsidRPr="002F0E66">
        <w:rPr>
          <w:rStyle w:val="t1"/>
          <w:rFonts w:asciiTheme="minorHAnsi" w:hAnsiTheme="minorHAnsi"/>
          <w:lang w:val="en-US"/>
        </w:rPr>
        <w:t>minimumPhaseFrequency</w:t>
      </w:r>
      <w:r w:rsidRPr="002F0E66">
        <w:rPr>
          <w:rStyle w:val="m1"/>
          <w:rFonts w:asciiTheme="minorHAnsi" w:hAnsiTheme="minorHAnsi"/>
          <w:lang w:val="en-US"/>
        </w:rPr>
        <w:t>&gt;</w:t>
      </w:r>
      <w:r w:rsidRPr="002F0E66">
        <w:rPr>
          <w:rFonts w:asciiTheme="minorHAnsi" w:hAnsiTheme="minorHAnsi"/>
          <w:lang w:val="en-US"/>
        </w:rPr>
        <w:t xml:space="preserve"> </w:t>
      </w:r>
    </w:p>
    <w:p w14:paraId="5FEA2A03"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rigidity</w:t>
      </w:r>
      <w:r w:rsidRPr="002F0E66">
        <w:rPr>
          <w:rStyle w:val="m1"/>
          <w:rFonts w:asciiTheme="minorHAnsi" w:hAnsiTheme="minorHAnsi"/>
          <w:lang w:val="en-US"/>
        </w:rPr>
        <w:t>&gt;</w:t>
      </w:r>
      <w:r w:rsidRPr="002F0E66">
        <w:rPr>
          <w:rStyle w:val="tx1"/>
          <w:rFonts w:asciiTheme="minorHAnsi" w:hAnsiTheme="minorHAnsi"/>
          <w:lang w:val="en-US"/>
        </w:rPr>
        <w:t>387.0</w:t>
      </w:r>
      <w:r w:rsidRPr="002F0E66">
        <w:rPr>
          <w:rStyle w:val="m1"/>
          <w:rFonts w:asciiTheme="minorHAnsi" w:hAnsiTheme="minorHAnsi"/>
          <w:lang w:val="en-US"/>
        </w:rPr>
        <w:t>&lt;/</w:t>
      </w:r>
      <w:r w:rsidRPr="002F0E66">
        <w:rPr>
          <w:rStyle w:val="t1"/>
          <w:rFonts w:asciiTheme="minorHAnsi" w:hAnsiTheme="minorHAnsi"/>
          <w:lang w:val="en-US"/>
        </w:rPr>
        <w:t>rigidity</w:t>
      </w:r>
      <w:r w:rsidRPr="002F0E66">
        <w:rPr>
          <w:rStyle w:val="m1"/>
          <w:rFonts w:asciiTheme="minorHAnsi" w:hAnsiTheme="minorHAnsi"/>
          <w:lang w:val="en-US"/>
        </w:rPr>
        <w:t>&gt;</w:t>
      </w:r>
      <w:r w:rsidRPr="002F0E66">
        <w:rPr>
          <w:rFonts w:asciiTheme="minorHAnsi" w:hAnsiTheme="minorHAnsi"/>
          <w:lang w:val="en-US"/>
        </w:rPr>
        <w:t xml:space="preserve"> </w:t>
      </w:r>
    </w:p>
    <w:p w14:paraId="5FEA2A04" w14:textId="77777777" w:rsidR="00124531" w:rsidRPr="002F0E66" w:rsidRDefault="002F0E66" w:rsidP="00ED60AC">
      <w:pPr>
        <w:ind w:left="1440" w:hanging="480"/>
        <w:rPr>
          <w:rFonts w:asciiTheme="minorHAnsi" w:hAnsiTheme="minorHAnsi"/>
          <w:lang w:val="en-US"/>
        </w:rPr>
      </w:pPr>
      <w:hyperlink r:id="rId32"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eusamaGraph</w:t>
      </w:r>
      <w:r w:rsidR="00124531" w:rsidRPr="002F0E66">
        <w:rPr>
          <w:rStyle w:val="m1"/>
          <w:rFonts w:asciiTheme="minorHAnsi" w:hAnsiTheme="minorHAnsi"/>
          <w:lang w:val="en-US"/>
        </w:rPr>
        <w:t>&gt;</w:t>
      </w:r>
    </w:p>
    <w:p w14:paraId="5FEA2A05" w14:textId="77777777" w:rsidR="00124531" w:rsidRPr="002F0E66" w:rsidRDefault="002F0E66" w:rsidP="00ED60AC">
      <w:pPr>
        <w:ind w:left="1440" w:hanging="480"/>
        <w:rPr>
          <w:rFonts w:asciiTheme="minorHAnsi" w:hAnsiTheme="minorHAnsi"/>
          <w:lang w:val="en-US"/>
        </w:rPr>
      </w:pPr>
      <w:hyperlink r:id="rId33"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06"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25.0</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07"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75.5</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08"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09" w14:textId="77777777" w:rsidR="00124531" w:rsidRPr="002F0E66" w:rsidRDefault="002F0E66" w:rsidP="00ED60AC">
      <w:pPr>
        <w:ind w:left="1440" w:hanging="480"/>
        <w:rPr>
          <w:rFonts w:asciiTheme="minorHAnsi" w:hAnsiTheme="minorHAnsi"/>
          <w:lang w:val="en-US"/>
        </w:rPr>
      </w:pPr>
      <w:hyperlink r:id="rId34"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0A"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24.9</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0B"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75.2</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0C"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0D" w14:textId="77777777" w:rsidR="00124531" w:rsidRPr="002F0E66" w:rsidRDefault="002F0E66" w:rsidP="00ED60AC">
      <w:pPr>
        <w:ind w:left="1440" w:hanging="480"/>
        <w:rPr>
          <w:rFonts w:asciiTheme="minorHAnsi" w:hAnsiTheme="minorHAnsi"/>
          <w:lang w:val="en-US"/>
        </w:rPr>
      </w:pPr>
      <w:hyperlink r:id="rId35"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0E"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24.8</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0F"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75.4</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10"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11" w14:textId="77777777" w:rsidR="00124531" w:rsidRPr="002F0E66" w:rsidRDefault="002F0E66" w:rsidP="00ED60AC">
      <w:pPr>
        <w:ind w:left="1440" w:hanging="480"/>
        <w:rPr>
          <w:rFonts w:asciiTheme="minorHAnsi" w:hAnsiTheme="minorHAnsi"/>
          <w:lang w:val="en-US"/>
        </w:rPr>
      </w:pPr>
      <w:hyperlink r:id="rId36"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12"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7.2</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13"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91.2</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14"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15"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eusamaGraph</w:t>
      </w:r>
      <w:r w:rsidRPr="002F0E66">
        <w:rPr>
          <w:rStyle w:val="m1"/>
          <w:rFonts w:asciiTheme="minorHAnsi" w:hAnsiTheme="minorHAnsi"/>
          <w:lang w:val="en-US"/>
        </w:rPr>
        <w:t>&gt;</w:t>
      </w:r>
    </w:p>
    <w:p w14:paraId="5FEA2A16" w14:textId="77777777" w:rsidR="00124531" w:rsidRPr="002F0E66" w:rsidRDefault="002F0E66" w:rsidP="00ED60AC">
      <w:pPr>
        <w:ind w:left="1440" w:hanging="480"/>
        <w:rPr>
          <w:rFonts w:asciiTheme="minorHAnsi" w:hAnsiTheme="minorHAnsi"/>
          <w:lang w:val="en-US"/>
        </w:rPr>
      </w:pPr>
      <w:hyperlink r:id="rId37"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phaseGraph</w:t>
      </w:r>
      <w:r w:rsidR="00124531" w:rsidRPr="002F0E66">
        <w:rPr>
          <w:rStyle w:val="m1"/>
          <w:rFonts w:asciiTheme="minorHAnsi" w:hAnsiTheme="minorHAnsi"/>
          <w:lang w:val="en-US"/>
        </w:rPr>
        <w:t>&gt;</w:t>
      </w:r>
    </w:p>
    <w:p w14:paraId="5FEA2A17" w14:textId="77777777" w:rsidR="00124531" w:rsidRPr="002F0E66" w:rsidRDefault="002F0E66" w:rsidP="00ED60AC">
      <w:pPr>
        <w:ind w:left="1440" w:hanging="480"/>
        <w:rPr>
          <w:rFonts w:asciiTheme="minorHAnsi" w:hAnsiTheme="minorHAnsi"/>
          <w:lang w:val="en-US"/>
        </w:rPr>
      </w:pPr>
      <w:hyperlink r:id="rId38"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18"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25.0</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19"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lastRenderedPageBreak/>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160.0</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1A"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1B" w14:textId="77777777" w:rsidR="00124531" w:rsidRPr="002F0E66" w:rsidRDefault="002F0E66" w:rsidP="00ED60AC">
      <w:pPr>
        <w:ind w:left="1440" w:hanging="480"/>
        <w:rPr>
          <w:rFonts w:asciiTheme="minorHAnsi" w:hAnsiTheme="minorHAnsi"/>
          <w:lang w:val="en-US"/>
        </w:rPr>
      </w:pPr>
      <w:hyperlink r:id="rId39"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1C"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24.8</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1D"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160.0</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1E"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1F" w14:textId="77777777" w:rsidR="00124531" w:rsidRPr="002F0E66" w:rsidRDefault="002F0E66" w:rsidP="00ED60AC">
      <w:pPr>
        <w:ind w:left="1440" w:hanging="480"/>
        <w:rPr>
          <w:rFonts w:asciiTheme="minorHAnsi" w:hAnsiTheme="minorHAnsi"/>
          <w:lang w:val="en-US"/>
        </w:rPr>
      </w:pPr>
      <w:hyperlink r:id="rId40"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20"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24.8</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21"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159.0</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22"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23" w14:textId="77777777" w:rsidR="00124531" w:rsidRPr="002F0E66" w:rsidRDefault="002F0E66" w:rsidP="00ED60AC">
      <w:pPr>
        <w:ind w:left="1440" w:hanging="480"/>
        <w:rPr>
          <w:rFonts w:asciiTheme="minorHAnsi" w:hAnsiTheme="minorHAnsi"/>
          <w:lang w:val="en-US"/>
        </w:rPr>
      </w:pPr>
      <w:hyperlink r:id="rId41"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24"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8.1</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25"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112.0</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26" w14:textId="77777777" w:rsidR="00124531" w:rsidRPr="002F0E66" w:rsidRDefault="00124531" w:rsidP="00ED60AC">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27" w14:textId="77777777" w:rsidR="00124531" w:rsidRPr="002F0E66" w:rsidRDefault="002F0E66" w:rsidP="00ED60AC">
      <w:pPr>
        <w:ind w:left="1440" w:hanging="480"/>
        <w:rPr>
          <w:rFonts w:asciiTheme="minorHAnsi" w:hAnsiTheme="minorHAnsi"/>
          <w:lang w:val="en-US"/>
        </w:rPr>
      </w:pPr>
      <w:hyperlink r:id="rId42"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28"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7.9</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29" w14:textId="77777777" w:rsidR="00124531" w:rsidRPr="002F0E66" w:rsidRDefault="00124531" w:rsidP="00ED60AC">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110.0</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2A"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2B"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phaseGraph</w:t>
      </w:r>
      <w:r w:rsidRPr="002F0E66">
        <w:rPr>
          <w:rStyle w:val="m1"/>
          <w:rFonts w:asciiTheme="minorHAnsi" w:hAnsiTheme="minorHAnsi"/>
          <w:lang w:val="en-US"/>
        </w:rPr>
        <w:t>&gt;</w:t>
      </w:r>
    </w:p>
    <w:p w14:paraId="5FEA2A2C"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wheel</w:t>
      </w:r>
      <w:r w:rsidRPr="002F0E66">
        <w:rPr>
          <w:rStyle w:val="m1"/>
          <w:rFonts w:asciiTheme="minorHAnsi" w:hAnsiTheme="minorHAnsi"/>
          <w:lang w:val="en-US"/>
        </w:rPr>
        <w:t>&gt;</w:t>
      </w:r>
    </w:p>
    <w:p w14:paraId="5FEA2A2D"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wheels</w:t>
      </w:r>
      <w:r w:rsidRPr="002F0E66">
        <w:rPr>
          <w:rStyle w:val="m1"/>
          <w:rFonts w:asciiTheme="minorHAnsi" w:hAnsiTheme="minorHAnsi"/>
          <w:lang w:val="en-US"/>
        </w:rPr>
        <w:t>&gt;</w:t>
      </w:r>
    </w:p>
    <w:p w14:paraId="5FEA2A2E"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axle</w:t>
      </w:r>
      <w:r w:rsidRPr="002F0E66">
        <w:rPr>
          <w:rStyle w:val="m1"/>
          <w:rFonts w:asciiTheme="minorHAnsi" w:hAnsiTheme="minorHAnsi"/>
          <w:lang w:val="en-US"/>
        </w:rPr>
        <w:t>&gt;</w:t>
      </w:r>
    </w:p>
    <w:p w14:paraId="5FEA2A2F" w14:textId="77777777" w:rsidR="00124531" w:rsidRPr="002F0E66" w:rsidRDefault="002F0E66" w:rsidP="00BB4D8F">
      <w:pPr>
        <w:ind w:left="1440" w:hanging="480"/>
        <w:rPr>
          <w:rFonts w:asciiTheme="minorHAnsi" w:hAnsiTheme="minorHAnsi"/>
          <w:lang w:val="en-US"/>
        </w:rPr>
      </w:pPr>
      <w:hyperlink r:id="rId43"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axle</w:t>
      </w:r>
      <w:r w:rsidR="00124531" w:rsidRPr="002F0E66">
        <w:rPr>
          <w:rStyle w:val="m1"/>
          <w:rFonts w:asciiTheme="minorHAnsi" w:hAnsiTheme="minorHAnsi"/>
          <w:lang w:val="en-US"/>
        </w:rPr>
        <w:t>&gt;</w:t>
      </w:r>
    </w:p>
    <w:p w14:paraId="5FEA2A30"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number</w:t>
      </w:r>
      <w:r w:rsidRPr="002F0E66">
        <w:rPr>
          <w:rStyle w:val="m1"/>
          <w:rFonts w:asciiTheme="minorHAnsi" w:hAnsiTheme="minorHAnsi"/>
          <w:lang w:val="en-US"/>
        </w:rPr>
        <w:t>&gt;</w:t>
      </w:r>
      <w:r w:rsidRPr="002F0E66">
        <w:rPr>
          <w:rStyle w:val="tx1"/>
          <w:rFonts w:asciiTheme="minorHAnsi" w:hAnsiTheme="minorHAnsi"/>
          <w:lang w:val="en-US"/>
        </w:rPr>
        <w:t>2</w:t>
      </w:r>
      <w:r w:rsidRPr="002F0E66">
        <w:rPr>
          <w:rStyle w:val="m1"/>
          <w:rFonts w:asciiTheme="minorHAnsi" w:hAnsiTheme="minorHAnsi"/>
          <w:lang w:val="en-US"/>
        </w:rPr>
        <w:t>&lt;/</w:t>
      </w:r>
      <w:r w:rsidRPr="002F0E66">
        <w:rPr>
          <w:rStyle w:val="t1"/>
          <w:rFonts w:asciiTheme="minorHAnsi" w:hAnsiTheme="minorHAnsi"/>
          <w:lang w:val="en-US"/>
        </w:rPr>
        <w:t>number</w:t>
      </w:r>
      <w:r w:rsidRPr="002F0E66">
        <w:rPr>
          <w:rStyle w:val="m1"/>
          <w:rFonts w:asciiTheme="minorHAnsi" w:hAnsiTheme="minorHAnsi"/>
          <w:lang w:val="en-US"/>
        </w:rPr>
        <w:t>&gt;</w:t>
      </w:r>
      <w:r w:rsidRPr="002F0E66">
        <w:rPr>
          <w:rFonts w:asciiTheme="minorHAnsi" w:hAnsiTheme="minorHAnsi"/>
          <w:lang w:val="en-US"/>
        </w:rPr>
        <w:t xml:space="preserve"> </w:t>
      </w:r>
    </w:p>
    <w:p w14:paraId="5FEA2A31"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testNbr</w:t>
      </w:r>
      <w:r w:rsidRPr="002F0E66">
        <w:rPr>
          <w:rStyle w:val="m1"/>
          <w:rFonts w:asciiTheme="minorHAnsi" w:hAnsiTheme="minorHAnsi"/>
          <w:lang w:val="en-US"/>
        </w:rPr>
        <w:t>&gt;</w:t>
      </w:r>
      <w:r w:rsidRPr="002F0E66">
        <w:rPr>
          <w:rStyle w:val="tx1"/>
          <w:rFonts w:asciiTheme="minorHAnsi" w:hAnsiTheme="minorHAnsi"/>
          <w:lang w:val="en-US"/>
        </w:rPr>
        <w:t>1</w:t>
      </w:r>
      <w:r w:rsidRPr="002F0E66">
        <w:rPr>
          <w:rStyle w:val="m1"/>
          <w:rFonts w:asciiTheme="minorHAnsi" w:hAnsiTheme="minorHAnsi"/>
          <w:lang w:val="en-US"/>
        </w:rPr>
        <w:t>&lt;/</w:t>
      </w:r>
      <w:r w:rsidRPr="002F0E66">
        <w:rPr>
          <w:rStyle w:val="t1"/>
          <w:rFonts w:asciiTheme="minorHAnsi" w:hAnsiTheme="minorHAnsi"/>
          <w:lang w:val="en-US"/>
        </w:rPr>
        <w:t>testNbr</w:t>
      </w:r>
      <w:r w:rsidRPr="002F0E66">
        <w:rPr>
          <w:rStyle w:val="m1"/>
          <w:rFonts w:asciiTheme="minorHAnsi" w:hAnsiTheme="minorHAnsi"/>
          <w:lang w:val="en-US"/>
        </w:rPr>
        <w:t>&gt;</w:t>
      </w:r>
      <w:r w:rsidRPr="002F0E66">
        <w:rPr>
          <w:rFonts w:asciiTheme="minorHAnsi" w:hAnsiTheme="minorHAnsi"/>
          <w:lang w:val="en-US"/>
        </w:rPr>
        <w:t xml:space="preserve"> </w:t>
      </w:r>
    </w:p>
    <w:p w14:paraId="5FEA2A32" w14:textId="77777777" w:rsidR="00124531" w:rsidRPr="002F0E66" w:rsidRDefault="002F0E66" w:rsidP="00BB4D8F">
      <w:pPr>
        <w:ind w:left="1440" w:hanging="480"/>
        <w:rPr>
          <w:rFonts w:asciiTheme="minorHAnsi" w:hAnsiTheme="minorHAnsi"/>
          <w:lang w:val="en-US"/>
        </w:rPr>
      </w:pPr>
      <w:hyperlink r:id="rId44"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wheels</w:t>
      </w:r>
      <w:r w:rsidR="00124531" w:rsidRPr="002F0E66">
        <w:rPr>
          <w:rStyle w:val="m1"/>
          <w:rFonts w:asciiTheme="minorHAnsi" w:hAnsiTheme="minorHAnsi"/>
          <w:lang w:val="en-US"/>
        </w:rPr>
        <w:t>&gt;</w:t>
      </w:r>
    </w:p>
    <w:p w14:paraId="5FEA2A33" w14:textId="77777777" w:rsidR="00124531" w:rsidRPr="002F0E66" w:rsidRDefault="002F0E66" w:rsidP="00BB4D8F">
      <w:pPr>
        <w:ind w:left="1440" w:hanging="480"/>
        <w:rPr>
          <w:rFonts w:asciiTheme="minorHAnsi" w:hAnsiTheme="minorHAnsi"/>
          <w:lang w:val="en-US"/>
        </w:rPr>
      </w:pPr>
      <w:hyperlink r:id="rId45"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wheel</w:t>
      </w:r>
      <w:r w:rsidR="00124531" w:rsidRPr="002F0E66">
        <w:rPr>
          <w:rStyle w:val="m1"/>
          <w:rFonts w:asciiTheme="minorHAnsi" w:hAnsiTheme="minorHAnsi"/>
          <w:lang w:val="en-US"/>
        </w:rPr>
        <w:t>&gt;</w:t>
      </w:r>
    </w:p>
    <w:p w14:paraId="5FEA2A34"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position</w:t>
      </w:r>
      <w:r w:rsidRPr="002F0E66">
        <w:rPr>
          <w:rStyle w:val="m1"/>
          <w:rFonts w:asciiTheme="minorHAnsi" w:hAnsiTheme="minorHAnsi"/>
          <w:lang w:val="en-US"/>
        </w:rPr>
        <w:t>&gt;</w:t>
      </w:r>
      <w:r w:rsidRPr="002F0E66">
        <w:rPr>
          <w:rStyle w:val="tx1"/>
          <w:rFonts w:asciiTheme="minorHAnsi" w:hAnsiTheme="minorHAnsi"/>
          <w:lang w:val="en-US"/>
        </w:rPr>
        <w:t>LEFT</w:t>
      </w:r>
      <w:r w:rsidRPr="002F0E66">
        <w:rPr>
          <w:rStyle w:val="m1"/>
          <w:rFonts w:asciiTheme="minorHAnsi" w:hAnsiTheme="minorHAnsi"/>
          <w:lang w:val="en-US"/>
        </w:rPr>
        <w:t>&lt;/</w:t>
      </w:r>
      <w:r w:rsidRPr="002F0E66">
        <w:rPr>
          <w:rStyle w:val="t1"/>
          <w:rFonts w:asciiTheme="minorHAnsi" w:hAnsiTheme="minorHAnsi"/>
          <w:lang w:val="en-US"/>
        </w:rPr>
        <w:t>position</w:t>
      </w:r>
      <w:r w:rsidRPr="002F0E66">
        <w:rPr>
          <w:rStyle w:val="m1"/>
          <w:rFonts w:asciiTheme="minorHAnsi" w:hAnsiTheme="minorHAnsi"/>
          <w:lang w:val="en-US"/>
        </w:rPr>
        <w:t>&gt;</w:t>
      </w:r>
      <w:r w:rsidRPr="002F0E66">
        <w:rPr>
          <w:rFonts w:asciiTheme="minorHAnsi" w:hAnsiTheme="minorHAnsi"/>
          <w:lang w:val="en-US"/>
        </w:rPr>
        <w:t xml:space="preserve"> </w:t>
      </w:r>
    </w:p>
    <w:p w14:paraId="5FEA2A35"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weight</w:t>
      </w:r>
      <w:r w:rsidRPr="002F0E66">
        <w:rPr>
          <w:rStyle w:val="m1"/>
          <w:rFonts w:asciiTheme="minorHAnsi" w:hAnsiTheme="minorHAnsi"/>
          <w:lang w:val="en-US"/>
        </w:rPr>
        <w:t>&gt;</w:t>
      </w:r>
      <w:r w:rsidRPr="002F0E66">
        <w:rPr>
          <w:rStyle w:val="tx1"/>
          <w:rFonts w:asciiTheme="minorHAnsi" w:hAnsiTheme="minorHAnsi"/>
          <w:lang w:val="en-US"/>
        </w:rPr>
        <w:t>198.0</w:t>
      </w:r>
      <w:r w:rsidRPr="002F0E66">
        <w:rPr>
          <w:rStyle w:val="m1"/>
          <w:rFonts w:asciiTheme="minorHAnsi" w:hAnsiTheme="minorHAnsi"/>
          <w:lang w:val="en-US"/>
        </w:rPr>
        <w:t>&lt;/</w:t>
      </w:r>
      <w:r w:rsidRPr="002F0E66">
        <w:rPr>
          <w:rStyle w:val="t1"/>
          <w:rFonts w:asciiTheme="minorHAnsi" w:hAnsiTheme="minorHAnsi"/>
          <w:lang w:val="en-US"/>
        </w:rPr>
        <w:t>weight</w:t>
      </w:r>
      <w:r w:rsidRPr="002F0E66">
        <w:rPr>
          <w:rStyle w:val="m1"/>
          <w:rFonts w:asciiTheme="minorHAnsi" w:hAnsiTheme="minorHAnsi"/>
          <w:lang w:val="en-US"/>
        </w:rPr>
        <w:t>&gt;</w:t>
      </w:r>
      <w:r w:rsidRPr="002F0E66">
        <w:rPr>
          <w:rFonts w:asciiTheme="minorHAnsi" w:hAnsiTheme="minorHAnsi"/>
          <w:lang w:val="en-US"/>
        </w:rPr>
        <w:t xml:space="preserve"> </w:t>
      </w:r>
    </w:p>
    <w:p w14:paraId="5FEA2A36"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eusama</w:t>
      </w:r>
      <w:r w:rsidRPr="002F0E66">
        <w:rPr>
          <w:rStyle w:val="m1"/>
          <w:rFonts w:asciiTheme="minorHAnsi" w:hAnsiTheme="minorHAnsi"/>
          <w:lang w:val="en-US"/>
        </w:rPr>
        <w:t>&gt;</w:t>
      </w:r>
      <w:r w:rsidRPr="002F0E66">
        <w:rPr>
          <w:rStyle w:val="tx1"/>
          <w:rFonts w:asciiTheme="minorHAnsi" w:hAnsiTheme="minorHAnsi"/>
          <w:lang w:val="en-US"/>
        </w:rPr>
        <w:t>56.0</w:t>
      </w:r>
      <w:r w:rsidRPr="002F0E66">
        <w:rPr>
          <w:rStyle w:val="m1"/>
          <w:rFonts w:asciiTheme="minorHAnsi" w:hAnsiTheme="minorHAnsi"/>
          <w:lang w:val="en-US"/>
        </w:rPr>
        <w:t>&lt;/</w:t>
      </w:r>
      <w:r w:rsidRPr="002F0E66">
        <w:rPr>
          <w:rStyle w:val="t1"/>
          <w:rFonts w:asciiTheme="minorHAnsi" w:hAnsiTheme="minorHAnsi"/>
          <w:lang w:val="en-US"/>
        </w:rPr>
        <w:t>eusama</w:t>
      </w:r>
      <w:r w:rsidRPr="002F0E66">
        <w:rPr>
          <w:rStyle w:val="m1"/>
          <w:rFonts w:asciiTheme="minorHAnsi" w:hAnsiTheme="minorHAnsi"/>
          <w:lang w:val="en-US"/>
        </w:rPr>
        <w:t>&gt;</w:t>
      </w:r>
      <w:r w:rsidRPr="002F0E66">
        <w:rPr>
          <w:rFonts w:asciiTheme="minorHAnsi" w:hAnsiTheme="minorHAnsi"/>
          <w:lang w:val="en-US"/>
        </w:rPr>
        <w:t xml:space="preserve"> </w:t>
      </w:r>
    </w:p>
    <w:p w14:paraId="5FEA2A37"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eusamaFrequency</w:t>
      </w:r>
      <w:r w:rsidRPr="002F0E66">
        <w:rPr>
          <w:rStyle w:val="m1"/>
          <w:rFonts w:asciiTheme="minorHAnsi" w:hAnsiTheme="minorHAnsi"/>
          <w:lang w:val="en-US"/>
        </w:rPr>
        <w:t>&gt;</w:t>
      </w:r>
      <w:r w:rsidRPr="002F0E66">
        <w:rPr>
          <w:rStyle w:val="tx1"/>
          <w:rFonts w:asciiTheme="minorHAnsi" w:hAnsiTheme="minorHAnsi"/>
          <w:lang w:val="en-US"/>
        </w:rPr>
        <w:t>15.9</w:t>
      </w:r>
      <w:r w:rsidRPr="002F0E66">
        <w:rPr>
          <w:rStyle w:val="m1"/>
          <w:rFonts w:asciiTheme="minorHAnsi" w:hAnsiTheme="minorHAnsi"/>
          <w:lang w:val="en-US"/>
        </w:rPr>
        <w:t>&lt;/</w:t>
      </w:r>
      <w:r w:rsidRPr="002F0E66">
        <w:rPr>
          <w:rStyle w:val="t1"/>
          <w:rFonts w:asciiTheme="minorHAnsi" w:hAnsiTheme="minorHAnsi"/>
          <w:lang w:val="en-US"/>
        </w:rPr>
        <w:t>eusamaFrequency</w:t>
      </w:r>
      <w:r w:rsidRPr="002F0E66">
        <w:rPr>
          <w:rStyle w:val="m1"/>
          <w:rFonts w:asciiTheme="minorHAnsi" w:hAnsiTheme="minorHAnsi"/>
          <w:lang w:val="en-US"/>
        </w:rPr>
        <w:t>&gt;</w:t>
      </w:r>
      <w:r w:rsidRPr="002F0E66">
        <w:rPr>
          <w:rFonts w:asciiTheme="minorHAnsi" w:hAnsiTheme="minorHAnsi"/>
          <w:lang w:val="en-US"/>
        </w:rPr>
        <w:t xml:space="preserve"> </w:t>
      </w:r>
    </w:p>
    <w:p w14:paraId="5FEA2A38"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minimumPhase</w:t>
      </w:r>
      <w:r w:rsidRPr="002F0E66">
        <w:rPr>
          <w:rStyle w:val="m1"/>
          <w:rFonts w:asciiTheme="minorHAnsi" w:hAnsiTheme="minorHAnsi"/>
          <w:lang w:val="en-US"/>
        </w:rPr>
        <w:t>&gt;</w:t>
      </w:r>
      <w:r w:rsidRPr="002F0E66">
        <w:rPr>
          <w:rStyle w:val="tx1"/>
          <w:rFonts w:asciiTheme="minorHAnsi" w:hAnsiTheme="minorHAnsi"/>
          <w:lang w:val="en-US"/>
        </w:rPr>
        <w:t>123.0</w:t>
      </w:r>
      <w:r w:rsidRPr="002F0E66">
        <w:rPr>
          <w:rStyle w:val="m1"/>
          <w:rFonts w:asciiTheme="minorHAnsi" w:hAnsiTheme="minorHAnsi"/>
          <w:lang w:val="en-US"/>
        </w:rPr>
        <w:t>&lt;/</w:t>
      </w:r>
      <w:r w:rsidRPr="002F0E66">
        <w:rPr>
          <w:rStyle w:val="t1"/>
          <w:rFonts w:asciiTheme="minorHAnsi" w:hAnsiTheme="minorHAnsi"/>
          <w:lang w:val="en-US"/>
        </w:rPr>
        <w:t>minimumPhase</w:t>
      </w:r>
      <w:r w:rsidRPr="002F0E66">
        <w:rPr>
          <w:rStyle w:val="m1"/>
          <w:rFonts w:asciiTheme="minorHAnsi" w:hAnsiTheme="minorHAnsi"/>
          <w:lang w:val="en-US"/>
        </w:rPr>
        <w:t>&gt;</w:t>
      </w:r>
      <w:r w:rsidRPr="002F0E66">
        <w:rPr>
          <w:rFonts w:asciiTheme="minorHAnsi" w:hAnsiTheme="minorHAnsi"/>
          <w:lang w:val="en-US"/>
        </w:rPr>
        <w:t xml:space="preserve"> </w:t>
      </w:r>
    </w:p>
    <w:p w14:paraId="5FEA2A39"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minimumPhaseFrequency</w:t>
      </w:r>
      <w:r w:rsidRPr="002F0E66">
        <w:rPr>
          <w:rStyle w:val="m1"/>
          <w:rFonts w:asciiTheme="minorHAnsi" w:hAnsiTheme="minorHAnsi"/>
          <w:lang w:val="en-US"/>
        </w:rPr>
        <w:t>&gt;</w:t>
      </w:r>
      <w:r w:rsidRPr="002F0E66">
        <w:rPr>
          <w:rStyle w:val="tx1"/>
          <w:rFonts w:asciiTheme="minorHAnsi" w:hAnsiTheme="minorHAnsi"/>
          <w:lang w:val="en-US"/>
        </w:rPr>
        <w:t>13.0</w:t>
      </w:r>
      <w:r w:rsidRPr="002F0E66">
        <w:rPr>
          <w:rStyle w:val="m1"/>
          <w:rFonts w:asciiTheme="minorHAnsi" w:hAnsiTheme="minorHAnsi"/>
          <w:lang w:val="en-US"/>
        </w:rPr>
        <w:t>&lt;/</w:t>
      </w:r>
      <w:r w:rsidRPr="002F0E66">
        <w:rPr>
          <w:rStyle w:val="t1"/>
          <w:rFonts w:asciiTheme="minorHAnsi" w:hAnsiTheme="minorHAnsi"/>
          <w:lang w:val="en-US"/>
        </w:rPr>
        <w:t>minimumPhaseFrequency</w:t>
      </w:r>
      <w:r w:rsidRPr="002F0E66">
        <w:rPr>
          <w:rStyle w:val="m1"/>
          <w:rFonts w:asciiTheme="minorHAnsi" w:hAnsiTheme="minorHAnsi"/>
          <w:lang w:val="en-US"/>
        </w:rPr>
        <w:t>&gt;</w:t>
      </w:r>
      <w:r w:rsidRPr="002F0E66">
        <w:rPr>
          <w:rFonts w:asciiTheme="minorHAnsi" w:hAnsiTheme="minorHAnsi"/>
          <w:lang w:val="en-US"/>
        </w:rPr>
        <w:t xml:space="preserve"> </w:t>
      </w:r>
    </w:p>
    <w:p w14:paraId="5FEA2A3A"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rigidity</w:t>
      </w:r>
      <w:r w:rsidRPr="002F0E66">
        <w:rPr>
          <w:rStyle w:val="m1"/>
          <w:rFonts w:asciiTheme="minorHAnsi" w:hAnsiTheme="minorHAnsi"/>
          <w:lang w:val="en-US"/>
        </w:rPr>
        <w:t>&gt;</w:t>
      </w:r>
      <w:r w:rsidRPr="002F0E66">
        <w:rPr>
          <w:rStyle w:val="tx1"/>
          <w:rFonts w:asciiTheme="minorHAnsi" w:hAnsiTheme="minorHAnsi"/>
          <w:lang w:val="en-US"/>
        </w:rPr>
        <w:t>313.0</w:t>
      </w:r>
      <w:r w:rsidRPr="002F0E66">
        <w:rPr>
          <w:rStyle w:val="m1"/>
          <w:rFonts w:asciiTheme="minorHAnsi" w:hAnsiTheme="minorHAnsi"/>
          <w:lang w:val="en-US"/>
        </w:rPr>
        <w:t>&lt;/</w:t>
      </w:r>
      <w:r w:rsidRPr="002F0E66">
        <w:rPr>
          <w:rStyle w:val="t1"/>
          <w:rFonts w:asciiTheme="minorHAnsi" w:hAnsiTheme="minorHAnsi"/>
          <w:lang w:val="en-US"/>
        </w:rPr>
        <w:t>rigidity</w:t>
      </w:r>
      <w:r w:rsidRPr="002F0E66">
        <w:rPr>
          <w:rStyle w:val="m1"/>
          <w:rFonts w:asciiTheme="minorHAnsi" w:hAnsiTheme="minorHAnsi"/>
          <w:lang w:val="en-US"/>
        </w:rPr>
        <w:t>&gt;</w:t>
      </w:r>
      <w:r w:rsidRPr="002F0E66">
        <w:rPr>
          <w:rFonts w:asciiTheme="minorHAnsi" w:hAnsiTheme="minorHAnsi"/>
          <w:lang w:val="en-US"/>
        </w:rPr>
        <w:t xml:space="preserve"> </w:t>
      </w:r>
    </w:p>
    <w:p w14:paraId="5FEA2A3B" w14:textId="77777777" w:rsidR="00124531" w:rsidRPr="002F0E66" w:rsidRDefault="002F0E66" w:rsidP="00BB4D8F">
      <w:pPr>
        <w:ind w:left="1440" w:hanging="480"/>
        <w:rPr>
          <w:rFonts w:asciiTheme="minorHAnsi" w:hAnsiTheme="minorHAnsi"/>
          <w:lang w:val="en-US"/>
        </w:rPr>
      </w:pPr>
      <w:hyperlink r:id="rId46"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eusamaGraph</w:t>
      </w:r>
      <w:r w:rsidR="00124531" w:rsidRPr="002F0E66">
        <w:rPr>
          <w:rStyle w:val="m1"/>
          <w:rFonts w:asciiTheme="minorHAnsi" w:hAnsiTheme="minorHAnsi"/>
          <w:lang w:val="en-US"/>
        </w:rPr>
        <w:t>&gt;</w:t>
      </w:r>
    </w:p>
    <w:p w14:paraId="5FEA2A3C" w14:textId="77777777" w:rsidR="00124531" w:rsidRPr="002F0E66" w:rsidRDefault="002F0E66" w:rsidP="00BB4D8F">
      <w:pPr>
        <w:ind w:left="1440" w:hanging="480"/>
        <w:rPr>
          <w:rFonts w:asciiTheme="minorHAnsi" w:hAnsiTheme="minorHAnsi"/>
          <w:lang w:val="en-US"/>
        </w:rPr>
      </w:pPr>
      <w:hyperlink r:id="rId47"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3D"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25.0</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3E"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75.5</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3F"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40" w14:textId="77777777" w:rsidR="00124531" w:rsidRPr="002F0E66" w:rsidRDefault="002F0E66" w:rsidP="00BB4D8F">
      <w:pPr>
        <w:ind w:left="1440" w:hanging="480"/>
        <w:rPr>
          <w:rFonts w:asciiTheme="minorHAnsi" w:hAnsiTheme="minorHAnsi"/>
          <w:lang w:val="en-US"/>
        </w:rPr>
      </w:pPr>
      <w:hyperlink r:id="rId48"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41"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24.9</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42"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75.2</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43"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44" w14:textId="77777777" w:rsidR="00124531" w:rsidRPr="002F0E66" w:rsidRDefault="002F0E66" w:rsidP="00BB4D8F">
      <w:pPr>
        <w:ind w:left="1440" w:hanging="480"/>
        <w:rPr>
          <w:rFonts w:asciiTheme="minorHAnsi" w:hAnsiTheme="minorHAnsi"/>
          <w:lang w:val="en-US"/>
        </w:rPr>
      </w:pPr>
      <w:hyperlink r:id="rId49"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45"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24.8</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46"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75.4</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47"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48" w14:textId="77777777" w:rsidR="00124531" w:rsidRPr="002F0E66" w:rsidRDefault="002F0E66" w:rsidP="00BB4D8F">
      <w:pPr>
        <w:ind w:left="1440" w:hanging="480"/>
        <w:rPr>
          <w:rFonts w:asciiTheme="minorHAnsi" w:hAnsiTheme="minorHAnsi"/>
          <w:lang w:val="en-US"/>
        </w:rPr>
      </w:pPr>
      <w:hyperlink r:id="rId50"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49"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7.2</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4A"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91.2</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4B"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4C"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eusamaGraph</w:t>
      </w:r>
      <w:r w:rsidRPr="002F0E66">
        <w:rPr>
          <w:rStyle w:val="m1"/>
          <w:rFonts w:asciiTheme="minorHAnsi" w:hAnsiTheme="minorHAnsi"/>
          <w:lang w:val="en-US"/>
        </w:rPr>
        <w:t>&gt;</w:t>
      </w:r>
    </w:p>
    <w:p w14:paraId="5FEA2A4D" w14:textId="77777777" w:rsidR="00124531" w:rsidRPr="002F0E66" w:rsidRDefault="002F0E66" w:rsidP="00BB4D8F">
      <w:pPr>
        <w:ind w:left="1440" w:hanging="480"/>
        <w:rPr>
          <w:rFonts w:asciiTheme="minorHAnsi" w:hAnsiTheme="minorHAnsi"/>
          <w:lang w:val="en-US"/>
        </w:rPr>
      </w:pPr>
      <w:hyperlink r:id="rId51"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phaseGraph</w:t>
      </w:r>
      <w:r w:rsidR="00124531" w:rsidRPr="002F0E66">
        <w:rPr>
          <w:rStyle w:val="m1"/>
          <w:rFonts w:asciiTheme="minorHAnsi" w:hAnsiTheme="minorHAnsi"/>
          <w:lang w:val="en-US"/>
        </w:rPr>
        <w:t>&gt;</w:t>
      </w:r>
    </w:p>
    <w:p w14:paraId="5FEA2A4E" w14:textId="77777777" w:rsidR="00124531" w:rsidRPr="002F0E66" w:rsidRDefault="002F0E66" w:rsidP="00BB4D8F">
      <w:pPr>
        <w:ind w:left="1440" w:hanging="480"/>
        <w:rPr>
          <w:rFonts w:asciiTheme="minorHAnsi" w:hAnsiTheme="minorHAnsi"/>
          <w:lang w:val="en-US"/>
        </w:rPr>
      </w:pPr>
      <w:hyperlink r:id="rId52"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4F"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25.0</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50"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160.0</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51"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52" w14:textId="77777777" w:rsidR="00124531" w:rsidRPr="002F0E66" w:rsidRDefault="002F0E66" w:rsidP="00BB4D8F">
      <w:pPr>
        <w:ind w:left="1440" w:hanging="480"/>
        <w:rPr>
          <w:rFonts w:asciiTheme="minorHAnsi" w:hAnsiTheme="minorHAnsi"/>
          <w:lang w:val="en-US"/>
        </w:rPr>
      </w:pPr>
      <w:hyperlink r:id="rId53"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53"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24.8</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54"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160.0</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55"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56" w14:textId="77777777" w:rsidR="00124531" w:rsidRPr="002F0E66" w:rsidRDefault="002F0E66" w:rsidP="00BB4D8F">
      <w:pPr>
        <w:ind w:left="1440" w:hanging="480"/>
        <w:rPr>
          <w:rFonts w:asciiTheme="minorHAnsi" w:hAnsiTheme="minorHAnsi"/>
          <w:lang w:val="en-US"/>
        </w:rPr>
      </w:pPr>
      <w:hyperlink r:id="rId54"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57"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24.6</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58"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160.0</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59"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5A" w14:textId="77777777" w:rsidR="00124531" w:rsidRPr="002F0E66" w:rsidRDefault="002F0E66" w:rsidP="00BB4D8F">
      <w:pPr>
        <w:ind w:left="1440" w:hanging="480"/>
        <w:rPr>
          <w:rFonts w:asciiTheme="minorHAnsi" w:hAnsiTheme="minorHAnsi"/>
          <w:lang w:val="en-US"/>
        </w:rPr>
      </w:pPr>
      <w:hyperlink r:id="rId55"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5B"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8.1</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5C"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112.0</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5D"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5E" w14:textId="77777777" w:rsidR="00124531" w:rsidRPr="002F0E66" w:rsidRDefault="002F0E66" w:rsidP="00BB4D8F">
      <w:pPr>
        <w:ind w:left="1440" w:hanging="480"/>
        <w:rPr>
          <w:rFonts w:asciiTheme="minorHAnsi" w:hAnsiTheme="minorHAnsi"/>
          <w:lang w:val="en-US"/>
        </w:rPr>
      </w:pPr>
      <w:hyperlink r:id="rId56"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5F"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7.9</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60"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110.0</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61"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62"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phaseGraph</w:t>
      </w:r>
      <w:r w:rsidRPr="002F0E66">
        <w:rPr>
          <w:rStyle w:val="m1"/>
          <w:rFonts w:asciiTheme="minorHAnsi" w:hAnsiTheme="minorHAnsi"/>
          <w:lang w:val="en-US"/>
        </w:rPr>
        <w:t>&gt;</w:t>
      </w:r>
    </w:p>
    <w:p w14:paraId="5FEA2A63"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wheel</w:t>
      </w:r>
      <w:r w:rsidRPr="002F0E66">
        <w:rPr>
          <w:rStyle w:val="m1"/>
          <w:rFonts w:asciiTheme="minorHAnsi" w:hAnsiTheme="minorHAnsi"/>
          <w:lang w:val="en-US"/>
        </w:rPr>
        <w:t>&gt;</w:t>
      </w:r>
    </w:p>
    <w:p w14:paraId="5FEA2A64" w14:textId="77777777" w:rsidR="00124531" w:rsidRPr="002F0E66" w:rsidRDefault="002F0E66" w:rsidP="00BB4D8F">
      <w:pPr>
        <w:ind w:left="1440" w:hanging="480"/>
        <w:rPr>
          <w:rFonts w:asciiTheme="minorHAnsi" w:hAnsiTheme="minorHAnsi"/>
          <w:lang w:val="en-US"/>
        </w:rPr>
      </w:pPr>
      <w:hyperlink r:id="rId57"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wheel</w:t>
      </w:r>
      <w:r w:rsidR="00124531" w:rsidRPr="002F0E66">
        <w:rPr>
          <w:rStyle w:val="m1"/>
          <w:rFonts w:asciiTheme="minorHAnsi" w:hAnsiTheme="minorHAnsi"/>
          <w:lang w:val="en-US"/>
        </w:rPr>
        <w:t>&gt;</w:t>
      </w:r>
    </w:p>
    <w:p w14:paraId="5FEA2A65"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position</w:t>
      </w:r>
      <w:r w:rsidRPr="002F0E66">
        <w:rPr>
          <w:rStyle w:val="m1"/>
          <w:rFonts w:asciiTheme="minorHAnsi" w:hAnsiTheme="minorHAnsi"/>
          <w:lang w:val="en-US"/>
        </w:rPr>
        <w:t>&gt;</w:t>
      </w:r>
      <w:r w:rsidRPr="002F0E66">
        <w:rPr>
          <w:rStyle w:val="tx1"/>
          <w:rFonts w:asciiTheme="minorHAnsi" w:hAnsiTheme="minorHAnsi"/>
          <w:lang w:val="en-US"/>
        </w:rPr>
        <w:t>RIGHT</w:t>
      </w:r>
      <w:r w:rsidRPr="002F0E66">
        <w:rPr>
          <w:rStyle w:val="m1"/>
          <w:rFonts w:asciiTheme="minorHAnsi" w:hAnsiTheme="minorHAnsi"/>
          <w:lang w:val="en-US"/>
        </w:rPr>
        <w:t>&lt;/</w:t>
      </w:r>
      <w:r w:rsidRPr="002F0E66">
        <w:rPr>
          <w:rStyle w:val="t1"/>
          <w:rFonts w:asciiTheme="minorHAnsi" w:hAnsiTheme="minorHAnsi"/>
          <w:lang w:val="en-US"/>
        </w:rPr>
        <w:t>position</w:t>
      </w:r>
      <w:r w:rsidRPr="002F0E66">
        <w:rPr>
          <w:rStyle w:val="m1"/>
          <w:rFonts w:asciiTheme="minorHAnsi" w:hAnsiTheme="minorHAnsi"/>
          <w:lang w:val="en-US"/>
        </w:rPr>
        <w:t>&gt;</w:t>
      </w:r>
      <w:r w:rsidRPr="002F0E66">
        <w:rPr>
          <w:rFonts w:asciiTheme="minorHAnsi" w:hAnsiTheme="minorHAnsi"/>
          <w:lang w:val="en-US"/>
        </w:rPr>
        <w:t xml:space="preserve"> </w:t>
      </w:r>
    </w:p>
    <w:p w14:paraId="5FEA2A66"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weight</w:t>
      </w:r>
      <w:r w:rsidRPr="002F0E66">
        <w:rPr>
          <w:rStyle w:val="m1"/>
          <w:rFonts w:asciiTheme="minorHAnsi" w:hAnsiTheme="minorHAnsi"/>
          <w:lang w:val="en-US"/>
        </w:rPr>
        <w:t>&gt;</w:t>
      </w:r>
      <w:r w:rsidRPr="002F0E66">
        <w:rPr>
          <w:rStyle w:val="tx1"/>
          <w:rFonts w:asciiTheme="minorHAnsi" w:hAnsiTheme="minorHAnsi"/>
          <w:lang w:val="en-US"/>
        </w:rPr>
        <w:t>235.0</w:t>
      </w:r>
      <w:r w:rsidRPr="002F0E66">
        <w:rPr>
          <w:rStyle w:val="m1"/>
          <w:rFonts w:asciiTheme="minorHAnsi" w:hAnsiTheme="minorHAnsi"/>
          <w:lang w:val="en-US"/>
        </w:rPr>
        <w:t>&lt;/</w:t>
      </w:r>
      <w:r w:rsidRPr="002F0E66">
        <w:rPr>
          <w:rStyle w:val="t1"/>
          <w:rFonts w:asciiTheme="minorHAnsi" w:hAnsiTheme="minorHAnsi"/>
          <w:lang w:val="en-US"/>
        </w:rPr>
        <w:t>weight</w:t>
      </w:r>
      <w:r w:rsidRPr="002F0E66">
        <w:rPr>
          <w:rStyle w:val="m1"/>
          <w:rFonts w:asciiTheme="minorHAnsi" w:hAnsiTheme="minorHAnsi"/>
          <w:lang w:val="en-US"/>
        </w:rPr>
        <w:t>&gt;</w:t>
      </w:r>
      <w:r w:rsidRPr="002F0E66">
        <w:rPr>
          <w:rFonts w:asciiTheme="minorHAnsi" w:hAnsiTheme="minorHAnsi"/>
          <w:lang w:val="en-US"/>
        </w:rPr>
        <w:t xml:space="preserve"> </w:t>
      </w:r>
    </w:p>
    <w:p w14:paraId="5FEA2A67"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eusama</w:t>
      </w:r>
      <w:r w:rsidRPr="002F0E66">
        <w:rPr>
          <w:rStyle w:val="m1"/>
          <w:rFonts w:asciiTheme="minorHAnsi" w:hAnsiTheme="minorHAnsi"/>
          <w:lang w:val="en-US"/>
        </w:rPr>
        <w:t>&gt;</w:t>
      </w:r>
      <w:r w:rsidRPr="002F0E66">
        <w:rPr>
          <w:rStyle w:val="tx1"/>
          <w:rFonts w:asciiTheme="minorHAnsi" w:hAnsiTheme="minorHAnsi"/>
          <w:lang w:val="en-US"/>
        </w:rPr>
        <w:t>60.0</w:t>
      </w:r>
      <w:r w:rsidRPr="002F0E66">
        <w:rPr>
          <w:rStyle w:val="m1"/>
          <w:rFonts w:asciiTheme="minorHAnsi" w:hAnsiTheme="minorHAnsi"/>
          <w:lang w:val="en-US"/>
        </w:rPr>
        <w:t>&lt;/</w:t>
      </w:r>
      <w:r w:rsidRPr="002F0E66">
        <w:rPr>
          <w:rStyle w:val="t1"/>
          <w:rFonts w:asciiTheme="minorHAnsi" w:hAnsiTheme="minorHAnsi"/>
          <w:lang w:val="en-US"/>
        </w:rPr>
        <w:t>eusama</w:t>
      </w:r>
      <w:r w:rsidRPr="002F0E66">
        <w:rPr>
          <w:rStyle w:val="m1"/>
          <w:rFonts w:asciiTheme="minorHAnsi" w:hAnsiTheme="minorHAnsi"/>
          <w:lang w:val="en-US"/>
        </w:rPr>
        <w:t>&gt;</w:t>
      </w:r>
      <w:r w:rsidRPr="002F0E66">
        <w:rPr>
          <w:rFonts w:asciiTheme="minorHAnsi" w:hAnsiTheme="minorHAnsi"/>
          <w:lang w:val="en-US"/>
        </w:rPr>
        <w:t xml:space="preserve"> </w:t>
      </w:r>
    </w:p>
    <w:p w14:paraId="5FEA2A68"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eusamaFrequency</w:t>
      </w:r>
      <w:r w:rsidRPr="002F0E66">
        <w:rPr>
          <w:rStyle w:val="m1"/>
          <w:rFonts w:asciiTheme="minorHAnsi" w:hAnsiTheme="minorHAnsi"/>
          <w:lang w:val="en-US"/>
        </w:rPr>
        <w:t>&gt;</w:t>
      </w:r>
      <w:r w:rsidRPr="002F0E66">
        <w:rPr>
          <w:rStyle w:val="tx1"/>
          <w:rFonts w:asciiTheme="minorHAnsi" w:hAnsiTheme="minorHAnsi"/>
          <w:lang w:val="en-US"/>
        </w:rPr>
        <w:t>15.9</w:t>
      </w:r>
      <w:r w:rsidRPr="002F0E66">
        <w:rPr>
          <w:rStyle w:val="m1"/>
          <w:rFonts w:asciiTheme="minorHAnsi" w:hAnsiTheme="minorHAnsi"/>
          <w:lang w:val="en-US"/>
        </w:rPr>
        <w:t>&lt;/</w:t>
      </w:r>
      <w:r w:rsidRPr="002F0E66">
        <w:rPr>
          <w:rStyle w:val="t1"/>
          <w:rFonts w:asciiTheme="minorHAnsi" w:hAnsiTheme="minorHAnsi"/>
          <w:lang w:val="en-US"/>
        </w:rPr>
        <w:t>eusamaFrequency</w:t>
      </w:r>
      <w:r w:rsidRPr="002F0E66">
        <w:rPr>
          <w:rStyle w:val="m1"/>
          <w:rFonts w:asciiTheme="minorHAnsi" w:hAnsiTheme="minorHAnsi"/>
          <w:lang w:val="en-US"/>
        </w:rPr>
        <w:t>&gt;</w:t>
      </w:r>
      <w:r w:rsidRPr="002F0E66">
        <w:rPr>
          <w:rFonts w:asciiTheme="minorHAnsi" w:hAnsiTheme="minorHAnsi"/>
          <w:lang w:val="en-US"/>
        </w:rPr>
        <w:t xml:space="preserve"> </w:t>
      </w:r>
    </w:p>
    <w:p w14:paraId="5FEA2A69"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minimumPhase</w:t>
      </w:r>
      <w:r w:rsidRPr="002F0E66">
        <w:rPr>
          <w:rStyle w:val="m1"/>
          <w:rFonts w:asciiTheme="minorHAnsi" w:hAnsiTheme="minorHAnsi"/>
          <w:lang w:val="en-US"/>
        </w:rPr>
        <w:t>&gt;</w:t>
      </w:r>
      <w:r w:rsidRPr="002F0E66">
        <w:rPr>
          <w:rStyle w:val="tx1"/>
          <w:rFonts w:asciiTheme="minorHAnsi" w:hAnsiTheme="minorHAnsi"/>
          <w:lang w:val="en-US"/>
        </w:rPr>
        <w:t>123.0</w:t>
      </w:r>
      <w:r w:rsidRPr="002F0E66">
        <w:rPr>
          <w:rStyle w:val="m1"/>
          <w:rFonts w:asciiTheme="minorHAnsi" w:hAnsiTheme="minorHAnsi"/>
          <w:lang w:val="en-US"/>
        </w:rPr>
        <w:t>&lt;/</w:t>
      </w:r>
      <w:r w:rsidRPr="002F0E66">
        <w:rPr>
          <w:rStyle w:val="t1"/>
          <w:rFonts w:asciiTheme="minorHAnsi" w:hAnsiTheme="minorHAnsi"/>
          <w:lang w:val="en-US"/>
        </w:rPr>
        <w:t>minimumPhase</w:t>
      </w:r>
      <w:r w:rsidRPr="002F0E66">
        <w:rPr>
          <w:rStyle w:val="m1"/>
          <w:rFonts w:asciiTheme="minorHAnsi" w:hAnsiTheme="minorHAnsi"/>
          <w:lang w:val="en-US"/>
        </w:rPr>
        <w:t>&gt;</w:t>
      </w:r>
      <w:r w:rsidRPr="002F0E66">
        <w:rPr>
          <w:rFonts w:asciiTheme="minorHAnsi" w:hAnsiTheme="minorHAnsi"/>
          <w:lang w:val="en-US"/>
        </w:rPr>
        <w:t xml:space="preserve"> </w:t>
      </w:r>
    </w:p>
    <w:p w14:paraId="5FEA2A6A"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minimumPhaseFrequency</w:t>
      </w:r>
      <w:r w:rsidRPr="002F0E66">
        <w:rPr>
          <w:rStyle w:val="m1"/>
          <w:rFonts w:asciiTheme="minorHAnsi" w:hAnsiTheme="minorHAnsi"/>
          <w:lang w:val="en-US"/>
        </w:rPr>
        <w:t>&gt;</w:t>
      </w:r>
      <w:r w:rsidRPr="002F0E66">
        <w:rPr>
          <w:rStyle w:val="tx1"/>
          <w:rFonts w:asciiTheme="minorHAnsi" w:hAnsiTheme="minorHAnsi"/>
          <w:lang w:val="en-US"/>
        </w:rPr>
        <w:t>13.6</w:t>
      </w:r>
      <w:r w:rsidRPr="002F0E66">
        <w:rPr>
          <w:rStyle w:val="m1"/>
          <w:rFonts w:asciiTheme="minorHAnsi" w:hAnsiTheme="minorHAnsi"/>
          <w:lang w:val="en-US"/>
        </w:rPr>
        <w:t>&lt;/</w:t>
      </w:r>
      <w:r w:rsidRPr="002F0E66">
        <w:rPr>
          <w:rStyle w:val="t1"/>
          <w:rFonts w:asciiTheme="minorHAnsi" w:hAnsiTheme="minorHAnsi"/>
          <w:lang w:val="en-US"/>
        </w:rPr>
        <w:t>minimumPhaseFrequency</w:t>
      </w:r>
      <w:r w:rsidRPr="002F0E66">
        <w:rPr>
          <w:rStyle w:val="m1"/>
          <w:rFonts w:asciiTheme="minorHAnsi" w:hAnsiTheme="minorHAnsi"/>
          <w:lang w:val="en-US"/>
        </w:rPr>
        <w:t>&gt;</w:t>
      </w:r>
      <w:r w:rsidRPr="002F0E66">
        <w:rPr>
          <w:rFonts w:asciiTheme="minorHAnsi" w:hAnsiTheme="minorHAnsi"/>
          <w:lang w:val="en-US"/>
        </w:rPr>
        <w:t xml:space="preserve"> </w:t>
      </w:r>
    </w:p>
    <w:p w14:paraId="5FEA2A6B"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rigidity</w:t>
      </w:r>
      <w:r w:rsidRPr="002F0E66">
        <w:rPr>
          <w:rStyle w:val="m1"/>
          <w:rFonts w:asciiTheme="minorHAnsi" w:hAnsiTheme="minorHAnsi"/>
          <w:lang w:val="en-US"/>
        </w:rPr>
        <w:t>&gt;</w:t>
      </w:r>
      <w:r w:rsidRPr="002F0E66">
        <w:rPr>
          <w:rStyle w:val="tx1"/>
          <w:rFonts w:asciiTheme="minorHAnsi" w:hAnsiTheme="minorHAnsi"/>
          <w:lang w:val="en-US"/>
        </w:rPr>
        <w:t>299.0</w:t>
      </w:r>
      <w:r w:rsidRPr="002F0E66">
        <w:rPr>
          <w:rStyle w:val="m1"/>
          <w:rFonts w:asciiTheme="minorHAnsi" w:hAnsiTheme="minorHAnsi"/>
          <w:lang w:val="en-US"/>
        </w:rPr>
        <w:t>&lt;/</w:t>
      </w:r>
      <w:r w:rsidRPr="002F0E66">
        <w:rPr>
          <w:rStyle w:val="t1"/>
          <w:rFonts w:asciiTheme="minorHAnsi" w:hAnsiTheme="minorHAnsi"/>
          <w:lang w:val="en-US"/>
        </w:rPr>
        <w:t>rigidity</w:t>
      </w:r>
      <w:r w:rsidRPr="002F0E66">
        <w:rPr>
          <w:rStyle w:val="m1"/>
          <w:rFonts w:asciiTheme="minorHAnsi" w:hAnsiTheme="minorHAnsi"/>
          <w:lang w:val="en-US"/>
        </w:rPr>
        <w:t>&gt;</w:t>
      </w:r>
      <w:r w:rsidRPr="002F0E66">
        <w:rPr>
          <w:rFonts w:asciiTheme="minorHAnsi" w:hAnsiTheme="minorHAnsi"/>
          <w:lang w:val="en-US"/>
        </w:rPr>
        <w:t xml:space="preserve"> </w:t>
      </w:r>
    </w:p>
    <w:p w14:paraId="5FEA2A6C" w14:textId="77777777" w:rsidR="00124531" w:rsidRPr="002F0E66" w:rsidRDefault="002F0E66" w:rsidP="00BB4D8F">
      <w:pPr>
        <w:ind w:left="1440" w:hanging="480"/>
        <w:rPr>
          <w:rFonts w:asciiTheme="minorHAnsi" w:hAnsiTheme="minorHAnsi"/>
          <w:lang w:val="en-US"/>
        </w:rPr>
      </w:pPr>
      <w:hyperlink r:id="rId58"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eusamaGraph</w:t>
      </w:r>
      <w:r w:rsidR="00124531" w:rsidRPr="002F0E66">
        <w:rPr>
          <w:rStyle w:val="m1"/>
          <w:rFonts w:asciiTheme="minorHAnsi" w:hAnsiTheme="minorHAnsi"/>
          <w:lang w:val="en-US"/>
        </w:rPr>
        <w:t>&gt;</w:t>
      </w:r>
    </w:p>
    <w:p w14:paraId="5FEA2A6D" w14:textId="77777777" w:rsidR="00124531" w:rsidRPr="002F0E66" w:rsidRDefault="002F0E66" w:rsidP="00BB4D8F">
      <w:pPr>
        <w:ind w:left="1440" w:hanging="480"/>
        <w:rPr>
          <w:rFonts w:asciiTheme="minorHAnsi" w:hAnsiTheme="minorHAnsi"/>
          <w:lang w:val="en-US"/>
        </w:rPr>
      </w:pPr>
      <w:hyperlink r:id="rId59"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6E"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25.0</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6F"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75.5</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70"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71" w14:textId="77777777" w:rsidR="00124531" w:rsidRPr="002F0E66" w:rsidRDefault="002F0E66" w:rsidP="00BB4D8F">
      <w:pPr>
        <w:ind w:left="1440" w:hanging="480"/>
        <w:rPr>
          <w:rFonts w:asciiTheme="minorHAnsi" w:hAnsiTheme="minorHAnsi"/>
          <w:lang w:val="en-US"/>
        </w:rPr>
      </w:pPr>
      <w:hyperlink r:id="rId60"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72"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24.9</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73"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75.2</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74"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75" w14:textId="77777777" w:rsidR="00124531" w:rsidRPr="002F0E66" w:rsidRDefault="002F0E66" w:rsidP="00BB4D8F">
      <w:pPr>
        <w:ind w:left="1440" w:hanging="480"/>
        <w:rPr>
          <w:rFonts w:asciiTheme="minorHAnsi" w:hAnsiTheme="minorHAnsi"/>
          <w:lang w:val="en-US"/>
        </w:rPr>
      </w:pPr>
      <w:hyperlink r:id="rId61"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76"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24.8</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77"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lastRenderedPageBreak/>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75.4</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78"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79" w14:textId="77777777" w:rsidR="00124531" w:rsidRPr="002F0E66" w:rsidRDefault="002F0E66" w:rsidP="00BB4D8F">
      <w:pPr>
        <w:ind w:left="1440" w:hanging="480"/>
        <w:rPr>
          <w:rFonts w:asciiTheme="minorHAnsi" w:hAnsiTheme="minorHAnsi"/>
          <w:lang w:val="en-US"/>
        </w:rPr>
      </w:pPr>
      <w:hyperlink r:id="rId62"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7A"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7.7</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7B"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91.6</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7C"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7D" w14:textId="77777777" w:rsidR="00124531" w:rsidRPr="002F0E66" w:rsidRDefault="002F0E66" w:rsidP="00BB4D8F">
      <w:pPr>
        <w:ind w:left="1440" w:hanging="480"/>
        <w:rPr>
          <w:rFonts w:asciiTheme="minorHAnsi" w:hAnsiTheme="minorHAnsi"/>
          <w:lang w:val="en-US"/>
        </w:rPr>
      </w:pPr>
      <w:hyperlink r:id="rId63"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7E"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7.2</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7F"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Style w:val="tx1"/>
          <w:rFonts w:asciiTheme="minorHAnsi" w:hAnsiTheme="minorHAnsi"/>
          <w:lang w:val="en-US"/>
        </w:rPr>
        <w:t>91.2</w:t>
      </w:r>
      <w:r w:rsidRPr="002F0E66">
        <w:rPr>
          <w:rStyle w:val="m1"/>
          <w:rFonts w:asciiTheme="minorHAnsi" w:hAnsiTheme="minorHAnsi"/>
          <w:lang w:val="en-US"/>
        </w:rPr>
        <w:t>&lt;/</w:t>
      </w:r>
      <w:r w:rsidRPr="002F0E66">
        <w:rPr>
          <w:rStyle w:val="t1"/>
          <w:rFonts w:asciiTheme="minorHAnsi" w:hAnsiTheme="minorHAnsi"/>
          <w:lang w:val="en-US"/>
        </w:rPr>
        <w:t>value</w:t>
      </w:r>
      <w:r w:rsidRPr="002F0E66">
        <w:rPr>
          <w:rStyle w:val="m1"/>
          <w:rFonts w:asciiTheme="minorHAnsi" w:hAnsiTheme="minorHAnsi"/>
          <w:lang w:val="en-US"/>
        </w:rPr>
        <w:t>&gt;</w:t>
      </w:r>
      <w:r w:rsidRPr="002F0E66">
        <w:rPr>
          <w:rFonts w:asciiTheme="minorHAnsi" w:hAnsiTheme="minorHAnsi"/>
          <w:lang w:val="en-US"/>
        </w:rPr>
        <w:t xml:space="preserve"> </w:t>
      </w:r>
    </w:p>
    <w:p w14:paraId="5FEA2A80"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point</w:t>
      </w:r>
      <w:r w:rsidRPr="002F0E66">
        <w:rPr>
          <w:rStyle w:val="m1"/>
          <w:rFonts w:asciiTheme="minorHAnsi" w:hAnsiTheme="minorHAnsi"/>
          <w:lang w:val="en-US"/>
        </w:rPr>
        <w:t>&gt;</w:t>
      </w:r>
    </w:p>
    <w:p w14:paraId="5FEA2A81" w14:textId="77777777" w:rsidR="00124531" w:rsidRPr="002F0E66" w:rsidRDefault="00124531" w:rsidP="00BB4D8F">
      <w:pPr>
        <w:ind w:left="1440" w:hanging="24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eusamaGraph</w:t>
      </w:r>
      <w:r w:rsidRPr="002F0E66">
        <w:rPr>
          <w:rStyle w:val="m1"/>
          <w:rFonts w:asciiTheme="minorHAnsi" w:hAnsiTheme="minorHAnsi"/>
          <w:lang w:val="en-US"/>
        </w:rPr>
        <w:t>&gt;</w:t>
      </w:r>
    </w:p>
    <w:p w14:paraId="5FEA2A82" w14:textId="77777777" w:rsidR="00124531" w:rsidRPr="002F0E66" w:rsidRDefault="002F0E66" w:rsidP="00BB4D8F">
      <w:pPr>
        <w:ind w:left="1440" w:hanging="480"/>
        <w:rPr>
          <w:rFonts w:asciiTheme="minorHAnsi" w:hAnsiTheme="minorHAnsi"/>
          <w:lang w:val="en-US"/>
        </w:rPr>
      </w:pPr>
      <w:hyperlink r:id="rId64"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phaseGraph</w:t>
      </w:r>
      <w:r w:rsidR="00124531" w:rsidRPr="002F0E66">
        <w:rPr>
          <w:rStyle w:val="m1"/>
          <w:rFonts w:asciiTheme="minorHAnsi" w:hAnsiTheme="minorHAnsi"/>
          <w:lang w:val="en-US"/>
        </w:rPr>
        <w:t>&gt;</w:t>
      </w:r>
    </w:p>
    <w:p w14:paraId="5FEA2A83" w14:textId="77777777" w:rsidR="00124531" w:rsidRPr="002F0E66" w:rsidRDefault="002F0E66" w:rsidP="00BB4D8F">
      <w:pPr>
        <w:ind w:left="1440" w:hanging="480"/>
        <w:rPr>
          <w:rFonts w:asciiTheme="minorHAnsi" w:hAnsiTheme="minorHAnsi"/>
          <w:lang w:val="en-US"/>
        </w:rPr>
      </w:pPr>
      <w:hyperlink r:id="rId65" w:history="1">
        <w:r w:rsidR="00124531" w:rsidRPr="002F0E66">
          <w:rPr>
            <w:rStyle w:val="Hyperlink"/>
            <w:rFonts w:asciiTheme="minorHAnsi" w:hAnsiTheme="minorHAnsi" w:cs="Courier New"/>
            <w:b/>
            <w:bCs/>
            <w:color w:val="FF0000"/>
            <w:u w:val="none"/>
            <w:lang w:val="en-US"/>
          </w:rPr>
          <w:t>-</w:t>
        </w:r>
      </w:hyperlink>
      <w:r w:rsidR="00124531" w:rsidRPr="002F0E66">
        <w:rPr>
          <w:rFonts w:asciiTheme="minorHAnsi" w:hAnsiTheme="minorHAnsi"/>
          <w:lang w:val="en-US"/>
        </w:rPr>
        <w:t xml:space="preserve"> </w:t>
      </w:r>
      <w:r w:rsidR="00124531" w:rsidRPr="002F0E66">
        <w:rPr>
          <w:rStyle w:val="m1"/>
          <w:rFonts w:asciiTheme="minorHAnsi" w:hAnsiTheme="minorHAnsi"/>
          <w:lang w:val="en-US"/>
        </w:rPr>
        <w:t>&lt;</w:t>
      </w:r>
      <w:r w:rsidR="00124531" w:rsidRPr="002F0E66">
        <w:rPr>
          <w:rStyle w:val="t1"/>
          <w:rFonts w:asciiTheme="minorHAnsi" w:hAnsiTheme="minorHAnsi"/>
          <w:lang w:val="en-US"/>
        </w:rPr>
        <w:t>point</w:t>
      </w:r>
      <w:r w:rsidR="00124531" w:rsidRPr="002F0E66">
        <w:rPr>
          <w:rStyle w:val="m1"/>
          <w:rFonts w:asciiTheme="minorHAnsi" w:hAnsiTheme="minorHAnsi"/>
          <w:lang w:val="en-US"/>
        </w:rPr>
        <w:t>&gt;</w:t>
      </w:r>
    </w:p>
    <w:p w14:paraId="5FEA2A84" w14:textId="77777777" w:rsidR="00124531" w:rsidRPr="002F0E66" w:rsidRDefault="00124531" w:rsidP="00BB4D8F">
      <w:pPr>
        <w:ind w:left="1440" w:hanging="480"/>
        <w:rPr>
          <w:rFonts w:asciiTheme="minorHAnsi" w:hAnsiTheme="minorHAnsi"/>
          <w:lang w:val="en-US"/>
        </w:rPr>
      </w:pPr>
      <w:r w:rsidRPr="002F0E66">
        <w:rPr>
          <w:rStyle w:val="b1"/>
          <w:rFonts w:asciiTheme="minorHAnsi" w:hAnsiTheme="minorHAnsi"/>
          <w:lang w:val="en-US"/>
        </w:rPr>
        <w:t> </w:t>
      </w:r>
      <w:r w:rsidRPr="002F0E66">
        <w:rPr>
          <w:rFonts w:asciiTheme="minorHAnsi" w:hAnsiTheme="minorHAnsi"/>
          <w:lang w:val="en-US"/>
        </w:rPr>
        <w:t xml:space="preserve"> </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Style w:val="tx1"/>
          <w:rFonts w:asciiTheme="minorHAnsi" w:hAnsiTheme="minorHAnsi"/>
          <w:lang w:val="en-US"/>
        </w:rPr>
        <w:t>25.0</w:t>
      </w:r>
      <w:r w:rsidRPr="002F0E66">
        <w:rPr>
          <w:rStyle w:val="m1"/>
          <w:rFonts w:asciiTheme="minorHAnsi" w:hAnsiTheme="minorHAnsi"/>
          <w:lang w:val="en-US"/>
        </w:rPr>
        <w:t>&lt;/</w:t>
      </w:r>
      <w:r w:rsidRPr="002F0E66">
        <w:rPr>
          <w:rStyle w:val="t1"/>
          <w:rFonts w:asciiTheme="minorHAnsi" w:hAnsiTheme="minorHAnsi"/>
          <w:lang w:val="en-US"/>
        </w:rPr>
        <w:t>freq</w:t>
      </w:r>
      <w:r w:rsidRPr="002F0E66">
        <w:rPr>
          <w:rStyle w:val="m1"/>
          <w:rFonts w:asciiTheme="minorHAnsi" w:hAnsiTheme="minorHAnsi"/>
          <w:lang w:val="en-US"/>
        </w:rPr>
        <w:t>&gt;</w:t>
      </w:r>
      <w:r w:rsidRPr="002F0E66">
        <w:rPr>
          <w:rFonts w:asciiTheme="minorHAnsi" w:hAnsiTheme="minorHAnsi"/>
          <w:lang w:val="en-US"/>
        </w:rPr>
        <w:t xml:space="preserve"> </w:t>
      </w:r>
    </w:p>
    <w:p w14:paraId="5FEA2A85" w14:textId="77777777" w:rsidR="00124531" w:rsidRPr="004C5A6E" w:rsidRDefault="00124531" w:rsidP="00BB4D8F">
      <w:pPr>
        <w:ind w:left="1440" w:hanging="480"/>
        <w:rPr>
          <w:rFonts w:asciiTheme="minorHAnsi" w:hAnsiTheme="minorHAnsi"/>
        </w:rPr>
      </w:pPr>
      <w:r w:rsidRPr="002F0E66">
        <w:rPr>
          <w:rStyle w:val="b1"/>
          <w:rFonts w:asciiTheme="minorHAnsi" w:hAnsiTheme="minorHAnsi"/>
          <w:lang w:val="en-US"/>
        </w:rPr>
        <w:t> </w:t>
      </w:r>
      <w:r w:rsidRPr="002F0E66">
        <w:rPr>
          <w:rFonts w:asciiTheme="minorHAnsi" w:hAnsiTheme="minorHAnsi"/>
          <w:lang w:val="en-US"/>
        </w:rPr>
        <w:t xml:space="preserve"> </w:t>
      </w:r>
      <w:r w:rsidRPr="004C5A6E">
        <w:rPr>
          <w:rStyle w:val="m1"/>
          <w:rFonts w:asciiTheme="minorHAnsi" w:hAnsiTheme="minorHAnsi"/>
        </w:rPr>
        <w:t>&lt;</w:t>
      </w:r>
      <w:r w:rsidRPr="004C5A6E">
        <w:rPr>
          <w:rStyle w:val="t1"/>
          <w:rFonts w:asciiTheme="minorHAnsi" w:hAnsiTheme="minorHAnsi"/>
        </w:rPr>
        <w:t>value</w:t>
      </w:r>
      <w:r w:rsidRPr="004C5A6E">
        <w:rPr>
          <w:rStyle w:val="m1"/>
          <w:rFonts w:asciiTheme="minorHAnsi" w:hAnsiTheme="minorHAnsi"/>
        </w:rPr>
        <w:t>&gt;</w:t>
      </w:r>
      <w:r w:rsidRPr="004C5A6E">
        <w:rPr>
          <w:rStyle w:val="tx1"/>
          <w:rFonts w:asciiTheme="minorHAnsi" w:hAnsiTheme="minorHAnsi"/>
        </w:rPr>
        <w:t>160.0</w:t>
      </w:r>
      <w:r w:rsidRPr="004C5A6E">
        <w:rPr>
          <w:rStyle w:val="m1"/>
          <w:rFonts w:asciiTheme="minorHAnsi" w:hAnsiTheme="minorHAnsi"/>
        </w:rPr>
        <w:t>&lt;/</w:t>
      </w:r>
      <w:r w:rsidRPr="004C5A6E">
        <w:rPr>
          <w:rStyle w:val="t1"/>
          <w:rFonts w:asciiTheme="minorHAnsi" w:hAnsiTheme="minorHAnsi"/>
        </w:rPr>
        <w:t>value</w:t>
      </w:r>
      <w:r w:rsidRPr="004C5A6E">
        <w:rPr>
          <w:rStyle w:val="m1"/>
          <w:rFonts w:asciiTheme="minorHAnsi" w:hAnsiTheme="minorHAnsi"/>
        </w:rPr>
        <w:t>&gt;</w:t>
      </w:r>
      <w:r w:rsidRPr="004C5A6E">
        <w:rPr>
          <w:rFonts w:asciiTheme="minorHAnsi" w:hAnsiTheme="minorHAnsi"/>
        </w:rPr>
        <w:t xml:space="preserve"> </w:t>
      </w:r>
    </w:p>
    <w:p w14:paraId="5FEA2A86" w14:textId="77777777" w:rsidR="00124531" w:rsidRPr="004C5A6E" w:rsidRDefault="00124531" w:rsidP="00BB4D8F">
      <w:pPr>
        <w:ind w:left="1440" w:hanging="24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point</w:t>
      </w:r>
      <w:r w:rsidRPr="004C5A6E">
        <w:rPr>
          <w:rStyle w:val="m1"/>
          <w:rFonts w:asciiTheme="minorHAnsi" w:hAnsiTheme="minorHAnsi"/>
        </w:rPr>
        <w:t>&gt;</w:t>
      </w:r>
    </w:p>
    <w:p w14:paraId="5FEA2A87" w14:textId="77777777" w:rsidR="00124531" w:rsidRPr="004C5A6E" w:rsidRDefault="002F0E66" w:rsidP="00BB4D8F">
      <w:pPr>
        <w:ind w:left="1440" w:hanging="480"/>
        <w:rPr>
          <w:rFonts w:asciiTheme="minorHAnsi" w:hAnsiTheme="minorHAnsi"/>
        </w:rPr>
      </w:pPr>
      <w:hyperlink r:id="rId66" w:history="1">
        <w:r w:rsidR="00124531" w:rsidRPr="004C5A6E">
          <w:rPr>
            <w:rStyle w:val="Hyperlink"/>
            <w:rFonts w:asciiTheme="minorHAnsi" w:hAnsiTheme="minorHAnsi" w:cs="Courier New"/>
            <w:b/>
            <w:bCs/>
            <w:color w:val="FF0000"/>
            <w:u w:val="none"/>
          </w:rPr>
          <w:t>-</w:t>
        </w:r>
      </w:hyperlink>
      <w:r w:rsidR="00124531" w:rsidRPr="004C5A6E">
        <w:rPr>
          <w:rFonts w:asciiTheme="minorHAnsi" w:hAnsiTheme="minorHAnsi"/>
        </w:rPr>
        <w:t xml:space="preserve"> </w:t>
      </w:r>
      <w:r w:rsidR="00124531" w:rsidRPr="004C5A6E">
        <w:rPr>
          <w:rStyle w:val="m1"/>
          <w:rFonts w:asciiTheme="minorHAnsi" w:hAnsiTheme="minorHAnsi"/>
        </w:rPr>
        <w:t>&lt;</w:t>
      </w:r>
      <w:r w:rsidR="00124531" w:rsidRPr="004C5A6E">
        <w:rPr>
          <w:rStyle w:val="t1"/>
          <w:rFonts w:asciiTheme="minorHAnsi" w:hAnsiTheme="minorHAnsi"/>
        </w:rPr>
        <w:t>point</w:t>
      </w:r>
      <w:r w:rsidR="00124531" w:rsidRPr="004C5A6E">
        <w:rPr>
          <w:rStyle w:val="m1"/>
          <w:rFonts w:asciiTheme="minorHAnsi" w:hAnsiTheme="minorHAnsi"/>
        </w:rPr>
        <w:t>&gt;</w:t>
      </w:r>
    </w:p>
    <w:p w14:paraId="5FEA2A88" w14:textId="77777777" w:rsidR="00124531" w:rsidRPr="004C5A6E" w:rsidRDefault="00124531" w:rsidP="00BB4D8F">
      <w:pPr>
        <w:ind w:left="1440" w:hanging="48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freq</w:t>
      </w:r>
      <w:r w:rsidRPr="004C5A6E">
        <w:rPr>
          <w:rStyle w:val="m1"/>
          <w:rFonts w:asciiTheme="minorHAnsi" w:hAnsiTheme="minorHAnsi"/>
        </w:rPr>
        <w:t>&gt;</w:t>
      </w:r>
      <w:r w:rsidRPr="004C5A6E">
        <w:rPr>
          <w:rStyle w:val="tx1"/>
          <w:rFonts w:asciiTheme="minorHAnsi" w:hAnsiTheme="minorHAnsi"/>
        </w:rPr>
        <w:t>24.8</w:t>
      </w:r>
      <w:r w:rsidRPr="004C5A6E">
        <w:rPr>
          <w:rStyle w:val="m1"/>
          <w:rFonts w:asciiTheme="minorHAnsi" w:hAnsiTheme="minorHAnsi"/>
        </w:rPr>
        <w:t>&lt;/</w:t>
      </w:r>
      <w:r w:rsidRPr="004C5A6E">
        <w:rPr>
          <w:rStyle w:val="t1"/>
          <w:rFonts w:asciiTheme="minorHAnsi" w:hAnsiTheme="minorHAnsi"/>
        </w:rPr>
        <w:t>freq</w:t>
      </w:r>
      <w:r w:rsidRPr="004C5A6E">
        <w:rPr>
          <w:rStyle w:val="m1"/>
          <w:rFonts w:asciiTheme="minorHAnsi" w:hAnsiTheme="minorHAnsi"/>
        </w:rPr>
        <w:t>&gt;</w:t>
      </w:r>
      <w:r w:rsidRPr="004C5A6E">
        <w:rPr>
          <w:rFonts w:asciiTheme="minorHAnsi" w:hAnsiTheme="minorHAnsi"/>
        </w:rPr>
        <w:t xml:space="preserve"> </w:t>
      </w:r>
    </w:p>
    <w:p w14:paraId="5FEA2A89" w14:textId="77777777" w:rsidR="00124531" w:rsidRPr="004C5A6E" w:rsidRDefault="00124531" w:rsidP="00BB4D8F">
      <w:pPr>
        <w:ind w:left="1440" w:hanging="48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value</w:t>
      </w:r>
      <w:r w:rsidRPr="004C5A6E">
        <w:rPr>
          <w:rStyle w:val="m1"/>
          <w:rFonts w:asciiTheme="minorHAnsi" w:hAnsiTheme="minorHAnsi"/>
        </w:rPr>
        <w:t>&gt;</w:t>
      </w:r>
      <w:r w:rsidRPr="004C5A6E">
        <w:rPr>
          <w:rStyle w:val="tx1"/>
          <w:rFonts w:asciiTheme="minorHAnsi" w:hAnsiTheme="minorHAnsi"/>
        </w:rPr>
        <w:t>160.0</w:t>
      </w:r>
      <w:r w:rsidRPr="004C5A6E">
        <w:rPr>
          <w:rStyle w:val="m1"/>
          <w:rFonts w:asciiTheme="minorHAnsi" w:hAnsiTheme="minorHAnsi"/>
        </w:rPr>
        <w:t>&lt;/</w:t>
      </w:r>
      <w:r w:rsidRPr="004C5A6E">
        <w:rPr>
          <w:rStyle w:val="t1"/>
          <w:rFonts w:asciiTheme="minorHAnsi" w:hAnsiTheme="minorHAnsi"/>
        </w:rPr>
        <w:t>value</w:t>
      </w:r>
      <w:r w:rsidRPr="004C5A6E">
        <w:rPr>
          <w:rStyle w:val="m1"/>
          <w:rFonts w:asciiTheme="minorHAnsi" w:hAnsiTheme="minorHAnsi"/>
        </w:rPr>
        <w:t>&gt;</w:t>
      </w:r>
      <w:r w:rsidRPr="004C5A6E">
        <w:rPr>
          <w:rFonts w:asciiTheme="minorHAnsi" w:hAnsiTheme="minorHAnsi"/>
        </w:rPr>
        <w:t xml:space="preserve"> </w:t>
      </w:r>
    </w:p>
    <w:p w14:paraId="5FEA2A8A" w14:textId="77777777" w:rsidR="00124531" w:rsidRPr="004C5A6E" w:rsidRDefault="00124531" w:rsidP="00BB4D8F">
      <w:pPr>
        <w:ind w:left="1440" w:hanging="24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point</w:t>
      </w:r>
      <w:r w:rsidRPr="004C5A6E">
        <w:rPr>
          <w:rStyle w:val="m1"/>
          <w:rFonts w:asciiTheme="minorHAnsi" w:hAnsiTheme="minorHAnsi"/>
        </w:rPr>
        <w:t>&gt;</w:t>
      </w:r>
    </w:p>
    <w:p w14:paraId="5FEA2A8B" w14:textId="77777777" w:rsidR="00124531" w:rsidRPr="004C5A6E" w:rsidRDefault="002F0E66" w:rsidP="00BB4D8F">
      <w:pPr>
        <w:ind w:left="1440" w:hanging="480"/>
        <w:rPr>
          <w:rFonts w:asciiTheme="minorHAnsi" w:hAnsiTheme="minorHAnsi"/>
        </w:rPr>
      </w:pPr>
      <w:hyperlink r:id="rId67" w:history="1">
        <w:r w:rsidR="00124531" w:rsidRPr="004C5A6E">
          <w:rPr>
            <w:rStyle w:val="Hyperlink"/>
            <w:rFonts w:asciiTheme="minorHAnsi" w:hAnsiTheme="minorHAnsi" w:cs="Courier New"/>
            <w:b/>
            <w:bCs/>
            <w:color w:val="FF0000"/>
            <w:u w:val="none"/>
          </w:rPr>
          <w:t>-</w:t>
        </w:r>
      </w:hyperlink>
      <w:r w:rsidR="00124531" w:rsidRPr="004C5A6E">
        <w:rPr>
          <w:rFonts w:asciiTheme="minorHAnsi" w:hAnsiTheme="minorHAnsi"/>
        </w:rPr>
        <w:t xml:space="preserve"> </w:t>
      </w:r>
      <w:r w:rsidR="00124531" w:rsidRPr="004C5A6E">
        <w:rPr>
          <w:rStyle w:val="m1"/>
          <w:rFonts w:asciiTheme="minorHAnsi" w:hAnsiTheme="minorHAnsi"/>
        </w:rPr>
        <w:t>&lt;</w:t>
      </w:r>
      <w:r w:rsidR="00124531" w:rsidRPr="004C5A6E">
        <w:rPr>
          <w:rStyle w:val="t1"/>
          <w:rFonts w:asciiTheme="minorHAnsi" w:hAnsiTheme="minorHAnsi"/>
        </w:rPr>
        <w:t>point</w:t>
      </w:r>
      <w:r w:rsidR="00124531" w:rsidRPr="004C5A6E">
        <w:rPr>
          <w:rStyle w:val="m1"/>
          <w:rFonts w:asciiTheme="minorHAnsi" w:hAnsiTheme="minorHAnsi"/>
        </w:rPr>
        <w:t>&gt;</w:t>
      </w:r>
    </w:p>
    <w:p w14:paraId="5FEA2A8C" w14:textId="77777777" w:rsidR="00124531" w:rsidRPr="004C5A6E" w:rsidRDefault="00124531" w:rsidP="00BB4D8F">
      <w:pPr>
        <w:ind w:left="1440" w:hanging="48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freq</w:t>
      </w:r>
      <w:r w:rsidRPr="004C5A6E">
        <w:rPr>
          <w:rStyle w:val="m1"/>
          <w:rFonts w:asciiTheme="minorHAnsi" w:hAnsiTheme="minorHAnsi"/>
        </w:rPr>
        <w:t>&gt;</w:t>
      </w:r>
      <w:r w:rsidRPr="004C5A6E">
        <w:rPr>
          <w:rStyle w:val="tx1"/>
          <w:rFonts w:asciiTheme="minorHAnsi" w:hAnsiTheme="minorHAnsi"/>
        </w:rPr>
        <w:t>24.8</w:t>
      </w:r>
      <w:r w:rsidRPr="004C5A6E">
        <w:rPr>
          <w:rStyle w:val="m1"/>
          <w:rFonts w:asciiTheme="minorHAnsi" w:hAnsiTheme="minorHAnsi"/>
        </w:rPr>
        <w:t>&lt;/</w:t>
      </w:r>
      <w:r w:rsidRPr="004C5A6E">
        <w:rPr>
          <w:rStyle w:val="t1"/>
          <w:rFonts w:asciiTheme="minorHAnsi" w:hAnsiTheme="minorHAnsi"/>
        </w:rPr>
        <w:t>freq</w:t>
      </w:r>
      <w:r w:rsidRPr="004C5A6E">
        <w:rPr>
          <w:rStyle w:val="m1"/>
          <w:rFonts w:asciiTheme="minorHAnsi" w:hAnsiTheme="minorHAnsi"/>
        </w:rPr>
        <w:t>&gt;</w:t>
      </w:r>
      <w:r w:rsidRPr="004C5A6E">
        <w:rPr>
          <w:rFonts w:asciiTheme="minorHAnsi" w:hAnsiTheme="minorHAnsi"/>
        </w:rPr>
        <w:t xml:space="preserve"> </w:t>
      </w:r>
    </w:p>
    <w:p w14:paraId="5FEA2A8D" w14:textId="77777777" w:rsidR="00124531" w:rsidRPr="004C5A6E" w:rsidRDefault="00124531" w:rsidP="00BB4D8F">
      <w:pPr>
        <w:ind w:left="1440" w:hanging="48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value</w:t>
      </w:r>
      <w:r w:rsidRPr="004C5A6E">
        <w:rPr>
          <w:rStyle w:val="m1"/>
          <w:rFonts w:asciiTheme="minorHAnsi" w:hAnsiTheme="minorHAnsi"/>
        </w:rPr>
        <w:t>&gt;</w:t>
      </w:r>
      <w:r w:rsidRPr="004C5A6E">
        <w:rPr>
          <w:rStyle w:val="tx1"/>
          <w:rFonts w:asciiTheme="minorHAnsi" w:hAnsiTheme="minorHAnsi"/>
        </w:rPr>
        <w:t>159.0</w:t>
      </w:r>
      <w:r w:rsidRPr="004C5A6E">
        <w:rPr>
          <w:rStyle w:val="m1"/>
          <w:rFonts w:asciiTheme="minorHAnsi" w:hAnsiTheme="minorHAnsi"/>
        </w:rPr>
        <w:t>&lt;/</w:t>
      </w:r>
      <w:r w:rsidRPr="004C5A6E">
        <w:rPr>
          <w:rStyle w:val="t1"/>
          <w:rFonts w:asciiTheme="minorHAnsi" w:hAnsiTheme="minorHAnsi"/>
        </w:rPr>
        <w:t>value</w:t>
      </w:r>
      <w:r w:rsidRPr="004C5A6E">
        <w:rPr>
          <w:rStyle w:val="m1"/>
          <w:rFonts w:asciiTheme="minorHAnsi" w:hAnsiTheme="minorHAnsi"/>
        </w:rPr>
        <w:t>&gt;</w:t>
      </w:r>
      <w:r w:rsidRPr="004C5A6E">
        <w:rPr>
          <w:rFonts w:asciiTheme="minorHAnsi" w:hAnsiTheme="minorHAnsi"/>
        </w:rPr>
        <w:t xml:space="preserve"> </w:t>
      </w:r>
    </w:p>
    <w:p w14:paraId="5FEA2A8E" w14:textId="77777777" w:rsidR="00124531" w:rsidRPr="004C5A6E" w:rsidRDefault="00124531" w:rsidP="00BB4D8F">
      <w:pPr>
        <w:ind w:left="1440" w:hanging="24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point</w:t>
      </w:r>
      <w:r w:rsidRPr="004C5A6E">
        <w:rPr>
          <w:rStyle w:val="m1"/>
          <w:rFonts w:asciiTheme="minorHAnsi" w:hAnsiTheme="minorHAnsi"/>
        </w:rPr>
        <w:t>&gt;</w:t>
      </w:r>
    </w:p>
    <w:p w14:paraId="5FEA2A8F" w14:textId="77777777" w:rsidR="00124531" w:rsidRPr="004C5A6E" w:rsidRDefault="002F0E66" w:rsidP="00BB4D8F">
      <w:pPr>
        <w:ind w:left="1440" w:hanging="480"/>
        <w:rPr>
          <w:rFonts w:asciiTheme="minorHAnsi" w:hAnsiTheme="minorHAnsi"/>
        </w:rPr>
      </w:pPr>
      <w:hyperlink r:id="rId68" w:history="1">
        <w:r w:rsidR="00124531" w:rsidRPr="004C5A6E">
          <w:rPr>
            <w:rStyle w:val="Hyperlink"/>
            <w:rFonts w:asciiTheme="minorHAnsi" w:hAnsiTheme="minorHAnsi" w:cs="Courier New"/>
            <w:b/>
            <w:bCs/>
            <w:color w:val="FF0000"/>
            <w:u w:val="none"/>
          </w:rPr>
          <w:t>-</w:t>
        </w:r>
      </w:hyperlink>
      <w:r w:rsidR="00124531" w:rsidRPr="004C5A6E">
        <w:rPr>
          <w:rFonts w:asciiTheme="minorHAnsi" w:hAnsiTheme="minorHAnsi"/>
        </w:rPr>
        <w:t xml:space="preserve"> </w:t>
      </w:r>
      <w:r w:rsidR="00124531" w:rsidRPr="004C5A6E">
        <w:rPr>
          <w:rStyle w:val="m1"/>
          <w:rFonts w:asciiTheme="minorHAnsi" w:hAnsiTheme="minorHAnsi"/>
        </w:rPr>
        <w:t>&lt;</w:t>
      </w:r>
      <w:r w:rsidR="00124531" w:rsidRPr="004C5A6E">
        <w:rPr>
          <w:rStyle w:val="t1"/>
          <w:rFonts w:asciiTheme="minorHAnsi" w:hAnsiTheme="minorHAnsi"/>
        </w:rPr>
        <w:t>point</w:t>
      </w:r>
      <w:r w:rsidR="00124531" w:rsidRPr="004C5A6E">
        <w:rPr>
          <w:rStyle w:val="m1"/>
          <w:rFonts w:asciiTheme="minorHAnsi" w:hAnsiTheme="minorHAnsi"/>
        </w:rPr>
        <w:t>&gt;</w:t>
      </w:r>
    </w:p>
    <w:p w14:paraId="5FEA2A90" w14:textId="77777777" w:rsidR="00124531" w:rsidRPr="004C5A6E" w:rsidRDefault="00124531" w:rsidP="00BB4D8F">
      <w:pPr>
        <w:ind w:left="1440" w:hanging="48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freq</w:t>
      </w:r>
      <w:r w:rsidRPr="004C5A6E">
        <w:rPr>
          <w:rStyle w:val="m1"/>
          <w:rFonts w:asciiTheme="minorHAnsi" w:hAnsiTheme="minorHAnsi"/>
        </w:rPr>
        <w:t>&gt;</w:t>
      </w:r>
      <w:r w:rsidRPr="004C5A6E">
        <w:rPr>
          <w:rStyle w:val="tx1"/>
          <w:rFonts w:asciiTheme="minorHAnsi" w:hAnsiTheme="minorHAnsi"/>
        </w:rPr>
        <w:t>8.1</w:t>
      </w:r>
      <w:r w:rsidRPr="004C5A6E">
        <w:rPr>
          <w:rStyle w:val="m1"/>
          <w:rFonts w:asciiTheme="minorHAnsi" w:hAnsiTheme="minorHAnsi"/>
        </w:rPr>
        <w:t>&lt;/</w:t>
      </w:r>
      <w:r w:rsidRPr="004C5A6E">
        <w:rPr>
          <w:rStyle w:val="t1"/>
          <w:rFonts w:asciiTheme="minorHAnsi" w:hAnsiTheme="minorHAnsi"/>
        </w:rPr>
        <w:t>freq</w:t>
      </w:r>
      <w:r w:rsidRPr="004C5A6E">
        <w:rPr>
          <w:rStyle w:val="m1"/>
          <w:rFonts w:asciiTheme="minorHAnsi" w:hAnsiTheme="minorHAnsi"/>
        </w:rPr>
        <w:t>&gt;</w:t>
      </w:r>
      <w:r w:rsidRPr="004C5A6E">
        <w:rPr>
          <w:rFonts w:asciiTheme="minorHAnsi" w:hAnsiTheme="minorHAnsi"/>
        </w:rPr>
        <w:t xml:space="preserve"> </w:t>
      </w:r>
    </w:p>
    <w:p w14:paraId="5FEA2A91" w14:textId="77777777" w:rsidR="00124531" w:rsidRPr="004C5A6E" w:rsidRDefault="00124531" w:rsidP="00BB4D8F">
      <w:pPr>
        <w:ind w:left="1440" w:hanging="48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value</w:t>
      </w:r>
      <w:r w:rsidRPr="004C5A6E">
        <w:rPr>
          <w:rStyle w:val="m1"/>
          <w:rFonts w:asciiTheme="minorHAnsi" w:hAnsiTheme="minorHAnsi"/>
        </w:rPr>
        <w:t>&gt;</w:t>
      </w:r>
      <w:r w:rsidRPr="004C5A6E">
        <w:rPr>
          <w:rStyle w:val="tx1"/>
          <w:rFonts w:asciiTheme="minorHAnsi" w:hAnsiTheme="minorHAnsi"/>
        </w:rPr>
        <w:t>112.0</w:t>
      </w:r>
      <w:r w:rsidRPr="004C5A6E">
        <w:rPr>
          <w:rStyle w:val="m1"/>
          <w:rFonts w:asciiTheme="minorHAnsi" w:hAnsiTheme="minorHAnsi"/>
        </w:rPr>
        <w:t>&lt;/</w:t>
      </w:r>
      <w:r w:rsidRPr="004C5A6E">
        <w:rPr>
          <w:rStyle w:val="t1"/>
          <w:rFonts w:asciiTheme="minorHAnsi" w:hAnsiTheme="minorHAnsi"/>
        </w:rPr>
        <w:t>value</w:t>
      </w:r>
      <w:r w:rsidRPr="004C5A6E">
        <w:rPr>
          <w:rStyle w:val="m1"/>
          <w:rFonts w:asciiTheme="minorHAnsi" w:hAnsiTheme="minorHAnsi"/>
        </w:rPr>
        <w:t>&gt;</w:t>
      </w:r>
      <w:r w:rsidRPr="004C5A6E">
        <w:rPr>
          <w:rFonts w:asciiTheme="minorHAnsi" w:hAnsiTheme="minorHAnsi"/>
        </w:rPr>
        <w:t xml:space="preserve"> </w:t>
      </w:r>
    </w:p>
    <w:p w14:paraId="5FEA2A92" w14:textId="77777777" w:rsidR="00124531" w:rsidRPr="004C5A6E" w:rsidRDefault="00124531" w:rsidP="00BB4D8F">
      <w:pPr>
        <w:ind w:left="1440" w:hanging="24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point</w:t>
      </w:r>
      <w:r w:rsidRPr="004C5A6E">
        <w:rPr>
          <w:rStyle w:val="m1"/>
          <w:rFonts w:asciiTheme="minorHAnsi" w:hAnsiTheme="minorHAnsi"/>
        </w:rPr>
        <w:t>&gt;</w:t>
      </w:r>
    </w:p>
    <w:p w14:paraId="5FEA2A93" w14:textId="77777777" w:rsidR="00124531" w:rsidRPr="004C5A6E" w:rsidRDefault="002F0E66" w:rsidP="00BB4D8F">
      <w:pPr>
        <w:ind w:left="1440" w:hanging="480"/>
        <w:rPr>
          <w:rFonts w:asciiTheme="minorHAnsi" w:hAnsiTheme="minorHAnsi"/>
        </w:rPr>
      </w:pPr>
      <w:hyperlink r:id="rId69" w:history="1">
        <w:r w:rsidR="00124531" w:rsidRPr="004C5A6E">
          <w:rPr>
            <w:rStyle w:val="Hyperlink"/>
            <w:rFonts w:asciiTheme="minorHAnsi" w:hAnsiTheme="minorHAnsi" w:cs="Courier New"/>
            <w:b/>
            <w:bCs/>
            <w:color w:val="FF0000"/>
            <w:u w:val="none"/>
          </w:rPr>
          <w:t>-</w:t>
        </w:r>
      </w:hyperlink>
      <w:r w:rsidR="00124531" w:rsidRPr="004C5A6E">
        <w:rPr>
          <w:rFonts w:asciiTheme="minorHAnsi" w:hAnsiTheme="minorHAnsi"/>
        </w:rPr>
        <w:t xml:space="preserve"> </w:t>
      </w:r>
      <w:r w:rsidR="00124531" w:rsidRPr="004C5A6E">
        <w:rPr>
          <w:rStyle w:val="m1"/>
          <w:rFonts w:asciiTheme="minorHAnsi" w:hAnsiTheme="minorHAnsi"/>
        </w:rPr>
        <w:t>&lt;</w:t>
      </w:r>
      <w:r w:rsidR="00124531" w:rsidRPr="004C5A6E">
        <w:rPr>
          <w:rStyle w:val="t1"/>
          <w:rFonts w:asciiTheme="minorHAnsi" w:hAnsiTheme="minorHAnsi"/>
        </w:rPr>
        <w:t>point</w:t>
      </w:r>
      <w:r w:rsidR="00124531" w:rsidRPr="004C5A6E">
        <w:rPr>
          <w:rStyle w:val="m1"/>
          <w:rFonts w:asciiTheme="minorHAnsi" w:hAnsiTheme="minorHAnsi"/>
        </w:rPr>
        <w:t>&gt;</w:t>
      </w:r>
    </w:p>
    <w:p w14:paraId="5FEA2A94" w14:textId="77777777" w:rsidR="00124531" w:rsidRPr="004C5A6E" w:rsidRDefault="00124531" w:rsidP="00BB4D8F">
      <w:pPr>
        <w:ind w:left="1440" w:hanging="48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freq</w:t>
      </w:r>
      <w:r w:rsidRPr="004C5A6E">
        <w:rPr>
          <w:rStyle w:val="m1"/>
          <w:rFonts w:asciiTheme="minorHAnsi" w:hAnsiTheme="minorHAnsi"/>
        </w:rPr>
        <w:t>&gt;</w:t>
      </w:r>
      <w:r w:rsidRPr="004C5A6E">
        <w:rPr>
          <w:rStyle w:val="tx1"/>
          <w:rFonts w:asciiTheme="minorHAnsi" w:hAnsiTheme="minorHAnsi"/>
        </w:rPr>
        <w:t>7.9</w:t>
      </w:r>
      <w:r w:rsidRPr="004C5A6E">
        <w:rPr>
          <w:rStyle w:val="m1"/>
          <w:rFonts w:asciiTheme="minorHAnsi" w:hAnsiTheme="minorHAnsi"/>
        </w:rPr>
        <w:t>&lt;/</w:t>
      </w:r>
      <w:r w:rsidRPr="004C5A6E">
        <w:rPr>
          <w:rStyle w:val="t1"/>
          <w:rFonts w:asciiTheme="minorHAnsi" w:hAnsiTheme="minorHAnsi"/>
        </w:rPr>
        <w:t>freq</w:t>
      </w:r>
      <w:r w:rsidRPr="004C5A6E">
        <w:rPr>
          <w:rStyle w:val="m1"/>
          <w:rFonts w:asciiTheme="minorHAnsi" w:hAnsiTheme="minorHAnsi"/>
        </w:rPr>
        <w:t>&gt;</w:t>
      </w:r>
      <w:r w:rsidRPr="004C5A6E">
        <w:rPr>
          <w:rFonts w:asciiTheme="minorHAnsi" w:hAnsiTheme="minorHAnsi"/>
        </w:rPr>
        <w:t xml:space="preserve"> </w:t>
      </w:r>
    </w:p>
    <w:p w14:paraId="5FEA2A95" w14:textId="77777777" w:rsidR="00124531" w:rsidRPr="004C5A6E" w:rsidRDefault="00124531" w:rsidP="00BB4D8F">
      <w:pPr>
        <w:ind w:left="1440" w:hanging="48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value</w:t>
      </w:r>
      <w:r w:rsidRPr="004C5A6E">
        <w:rPr>
          <w:rStyle w:val="m1"/>
          <w:rFonts w:asciiTheme="minorHAnsi" w:hAnsiTheme="minorHAnsi"/>
        </w:rPr>
        <w:t>&gt;</w:t>
      </w:r>
      <w:r w:rsidRPr="004C5A6E">
        <w:rPr>
          <w:rStyle w:val="tx1"/>
          <w:rFonts w:asciiTheme="minorHAnsi" w:hAnsiTheme="minorHAnsi"/>
        </w:rPr>
        <w:t>110.0</w:t>
      </w:r>
      <w:r w:rsidRPr="004C5A6E">
        <w:rPr>
          <w:rStyle w:val="m1"/>
          <w:rFonts w:asciiTheme="minorHAnsi" w:hAnsiTheme="minorHAnsi"/>
        </w:rPr>
        <w:t>&lt;/</w:t>
      </w:r>
      <w:r w:rsidRPr="004C5A6E">
        <w:rPr>
          <w:rStyle w:val="t1"/>
          <w:rFonts w:asciiTheme="minorHAnsi" w:hAnsiTheme="minorHAnsi"/>
        </w:rPr>
        <w:t>value</w:t>
      </w:r>
      <w:r w:rsidRPr="004C5A6E">
        <w:rPr>
          <w:rStyle w:val="m1"/>
          <w:rFonts w:asciiTheme="minorHAnsi" w:hAnsiTheme="minorHAnsi"/>
        </w:rPr>
        <w:t>&gt;</w:t>
      </w:r>
      <w:r w:rsidRPr="004C5A6E">
        <w:rPr>
          <w:rFonts w:asciiTheme="minorHAnsi" w:hAnsiTheme="minorHAnsi"/>
        </w:rPr>
        <w:t xml:space="preserve"> </w:t>
      </w:r>
    </w:p>
    <w:p w14:paraId="5FEA2A96" w14:textId="77777777" w:rsidR="00124531" w:rsidRPr="004C5A6E" w:rsidRDefault="00124531" w:rsidP="00BB4D8F">
      <w:pPr>
        <w:ind w:left="1440" w:hanging="24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point</w:t>
      </w:r>
      <w:r w:rsidRPr="004C5A6E">
        <w:rPr>
          <w:rStyle w:val="m1"/>
          <w:rFonts w:asciiTheme="minorHAnsi" w:hAnsiTheme="minorHAnsi"/>
        </w:rPr>
        <w:t>&gt;</w:t>
      </w:r>
    </w:p>
    <w:p w14:paraId="5FEA2A97" w14:textId="77777777" w:rsidR="00124531" w:rsidRPr="004C5A6E" w:rsidRDefault="00124531" w:rsidP="00BB4D8F">
      <w:pPr>
        <w:ind w:left="1440" w:hanging="24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phaseGraph</w:t>
      </w:r>
      <w:r w:rsidRPr="004C5A6E">
        <w:rPr>
          <w:rStyle w:val="m1"/>
          <w:rFonts w:asciiTheme="minorHAnsi" w:hAnsiTheme="minorHAnsi"/>
        </w:rPr>
        <w:t>&gt;</w:t>
      </w:r>
    </w:p>
    <w:p w14:paraId="5FEA2A98" w14:textId="77777777" w:rsidR="00124531" w:rsidRPr="004C5A6E" w:rsidRDefault="00124531" w:rsidP="00BB4D8F">
      <w:pPr>
        <w:ind w:left="1440" w:hanging="24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wheel</w:t>
      </w:r>
      <w:r w:rsidRPr="004C5A6E">
        <w:rPr>
          <w:rStyle w:val="m1"/>
          <w:rFonts w:asciiTheme="minorHAnsi" w:hAnsiTheme="minorHAnsi"/>
        </w:rPr>
        <w:t>&gt;</w:t>
      </w:r>
    </w:p>
    <w:p w14:paraId="5FEA2A99" w14:textId="77777777" w:rsidR="00124531" w:rsidRPr="004C5A6E" w:rsidRDefault="00124531" w:rsidP="00BB4D8F">
      <w:pPr>
        <w:ind w:left="1440" w:hanging="24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wheels</w:t>
      </w:r>
      <w:r w:rsidRPr="004C5A6E">
        <w:rPr>
          <w:rStyle w:val="m1"/>
          <w:rFonts w:asciiTheme="minorHAnsi" w:hAnsiTheme="minorHAnsi"/>
        </w:rPr>
        <w:t>&gt;</w:t>
      </w:r>
    </w:p>
    <w:p w14:paraId="5FEA2A9A" w14:textId="77777777" w:rsidR="00124531" w:rsidRPr="004C5A6E" w:rsidRDefault="00124531" w:rsidP="00BB4D8F">
      <w:pPr>
        <w:ind w:left="1440" w:hanging="24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axle</w:t>
      </w:r>
      <w:r w:rsidRPr="004C5A6E">
        <w:rPr>
          <w:rStyle w:val="m1"/>
          <w:rFonts w:asciiTheme="minorHAnsi" w:hAnsiTheme="minorHAnsi"/>
        </w:rPr>
        <w:t>&gt;</w:t>
      </w:r>
    </w:p>
    <w:p w14:paraId="5FEA2A9B" w14:textId="77777777" w:rsidR="00124531" w:rsidRPr="004C5A6E" w:rsidRDefault="00124531" w:rsidP="00BB4D8F">
      <w:pPr>
        <w:ind w:left="1440" w:hanging="24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axles</w:t>
      </w:r>
      <w:r w:rsidRPr="004C5A6E">
        <w:rPr>
          <w:rStyle w:val="m1"/>
          <w:rFonts w:asciiTheme="minorHAnsi" w:hAnsiTheme="minorHAnsi"/>
        </w:rPr>
        <w:t>&gt;</w:t>
      </w:r>
    </w:p>
    <w:p w14:paraId="5FEA2A9C" w14:textId="77777777" w:rsidR="00124531" w:rsidRPr="004C5A6E" w:rsidRDefault="00124531" w:rsidP="00BB4D8F">
      <w:pPr>
        <w:ind w:left="1440" w:hanging="480"/>
        <w:rPr>
          <w:rFonts w:asciiTheme="minorHAnsi" w:hAnsiTheme="minorHAnsi"/>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provider</w:t>
      </w:r>
      <w:r w:rsidRPr="004C5A6E">
        <w:rPr>
          <w:rStyle w:val="m1"/>
          <w:rFonts w:asciiTheme="minorHAnsi" w:hAnsiTheme="minorHAnsi"/>
        </w:rPr>
        <w:t>&gt;</w:t>
      </w:r>
      <w:r w:rsidRPr="004C5A6E">
        <w:rPr>
          <w:rStyle w:val="tx1"/>
          <w:rFonts w:asciiTheme="minorHAnsi" w:hAnsiTheme="minorHAnsi"/>
        </w:rPr>
        <w:t>VLT</w:t>
      </w:r>
      <w:r w:rsidRPr="004C5A6E">
        <w:rPr>
          <w:rStyle w:val="m1"/>
          <w:rFonts w:asciiTheme="minorHAnsi" w:hAnsiTheme="minorHAnsi"/>
        </w:rPr>
        <w:t>&lt;/</w:t>
      </w:r>
      <w:r w:rsidRPr="004C5A6E">
        <w:rPr>
          <w:rStyle w:val="t1"/>
          <w:rFonts w:asciiTheme="minorHAnsi" w:hAnsiTheme="minorHAnsi"/>
        </w:rPr>
        <w:t>provider</w:t>
      </w:r>
      <w:r w:rsidRPr="004C5A6E">
        <w:rPr>
          <w:rStyle w:val="m1"/>
          <w:rFonts w:asciiTheme="minorHAnsi" w:hAnsiTheme="minorHAnsi"/>
        </w:rPr>
        <w:t>&gt;</w:t>
      </w:r>
      <w:r w:rsidRPr="004C5A6E">
        <w:rPr>
          <w:rFonts w:asciiTheme="minorHAnsi" w:hAnsiTheme="minorHAnsi"/>
        </w:rPr>
        <w:t xml:space="preserve"> </w:t>
      </w:r>
    </w:p>
    <w:p w14:paraId="5FEA2A9D" w14:textId="77777777" w:rsidR="00FE7495" w:rsidRPr="00774EF6" w:rsidRDefault="00124531" w:rsidP="00BB4D8F">
      <w:pPr>
        <w:ind w:left="1440" w:hanging="240"/>
        <w:rPr>
          <w:rFonts w:asciiTheme="minorHAnsi" w:eastAsia="Times New Roman" w:hAnsiTheme="minorHAnsi"/>
          <w:b/>
          <w:bCs/>
          <w:color w:val="365F91"/>
          <w:sz w:val="28"/>
          <w:szCs w:val="28"/>
          <w:u w:val="single"/>
          <w:lang w:val="en-GB"/>
        </w:rPr>
      </w:pPr>
      <w:r w:rsidRPr="004C5A6E">
        <w:rPr>
          <w:rStyle w:val="b1"/>
          <w:rFonts w:asciiTheme="minorHAnsi" w:hAnsiTheme="minorHAnsi"/>
        </w:rPr>
        <w:t> </w:t>
      </w:r>
      <w:r w:rsidRPr="004C5A6E">
        <w:rPr>
          <w:rFonts w:asciiTheme="minorHAnsi" w:hAnsiTheme="minorHAnsi"/>
        </w:rPr>
        <w:t xml:space="preserve"> </w:t>
      </w:r>
      <w:r w:rsidRPr="004C5A6E">
        <w:rPr>
          <w:rStyle w:val="m1"/>
          <w:rFonts w:asciiTheme="minorHAnsi" w:hAnsiTheme="minorHAnsi"/>
        </w:rPr>
        <w:t>&lt;/</w:t>
      </w:r>
      <w:r w:rsidRPr="004C5A6E">
        <w:rPr>
          <w:rStyle w:val="t1"/>
          <w:rFonts w:asciiTheme="minorHAnsi" w:hAnsiTheme="minorHAnsi"/>
        </w:rPr>
        <w:t>suspensionTest</w:t>
      </w:r>
      <w:r w:rsidRPr="004C5A6E">
        <w:rPr>
          <w:rStyle w:val="m1"/>
          <w:rFonts w:asciiTheme="minorHAnsi" w:hAnsiTheme="minorHAnsi"/>
        </w:rPr>
        <w:t>&gt;</w:t>
      </w:r>
      <w:r w:rsidR="00FE7495" w:rsidRPr="004C5A6E">
        <w:rPr>
          <w:rFonts w:asciiTheme="minorHAnsi" w:hAnsiTheme="minorHAnsi"/>
          <w:u w:val="single"/>
          <w:lang w:val="en-GB"/>
        </w:rPr>
        <w:br w:type="page"/>
      </w:r>
    </w:p>
    <w:p w14:paraId="5FEA2A9E" w14:textId="77777777" w:rsidR="00FE7495" w:rsidRPr="00774EF6" w:rsidRDefault="00FE7495" w:rsidP="00861807">
      <w:pPr>
        <w:pStyle w:val="Heading1"/>
        <w:tabs>
          <w:tab w:val="clear" w:pos="432"/>
          <w:tab w:val="num" w:pos="72"/>
        </w:tabs>
        <w:rPr>
          <w:rFonts w:asciiTheme="minorHAnsi" w:hAnsiTheme="minorHAnsi"/>
          <w:lang w:val="en-GB"/>
        </w:rPr>
      </w:pPr>
      <w:bookmarkStart w:id="94" w:name="_Toc282086009"/>
      <w:r w:rsidRPr="00774EF6">
        <w:rPr>
          <w:rFonts w:asciiTheme="minorHAnsi" w:hAnsiTheme="minorHAnsi"/>
          <w:lang w:val="en-GB"/>
        </w:rPr>
        <w:lastRenderedPageBreak/>
        <w:t>Symbols and parameters</w:t>
      </w:r>
      <w:bookmarkEnd w:id="94"/>
      <w:r w:rsidRPr="00774EF6">
        <w:rPr>
          <w:rFonts w:asciiTheme="minorHAnsi" w:hAnsiTheme="minorHAnsi"/>
          <w:lang w:val="en-GB"/>
        </w:rPr>
        <w:t xml:space="preserve"> </w:t>
      </w:r>
    </w:p>
    <w:p w14:paraId="5FEA2A9F" w14:textId="77777777" w:rsidR="00A0343C" w:rsidRPr="00774EF6" w:rsidRDefault="00A0343C" w:rsidP="00861807">
      <w:pPr>
        <w:rPr>
          <w:rFonts w:asciiTheme="minorHAnsi" w:hAnsiTheme="minorHAns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816"/>
        <w:gridCol w:w="1412"/>
        <w:gridCol w:w="1182"/>
        <w:gridCol w:w="878"/>
        <w:gridCol w:w="933"/>
      </w:tblGrid>
      <w:tr w:rsidR="00A0343C" w:rsidRPr="00774EF6" w14:paraId="5FEA2AA6" w14:textId="77777777" w:rsidTr="003D5B58">
        <w:trPr>
          <w:trHeight w:val="220"/>
        </w:trPr>
        <w:tc>
          <w:tcPr>
            <w:tcW w:w="1533" w:type="dxa"/>
          </w:tcPr>
          <w:p w14:paraId="5FEA2AA0" w14:textId="77777777" w:rsidR="00A0343C" w:rsidRPr="00774EF6" w:rsidRDefault="00A0343C" w:rsidP="00861807">
            <w:pPr>
              <w:rPr>
                <w:rFonts w:asciiTheme="minorHAnsi" w:hAnsiTheme="minorHAnsi"/>
                <w:b/>
                <w:lang w:val="en-GB"/>
              </w:rPr>
            </w:pPr>
            <w:r w:rsidRPr="00774EF6">
              <w:rPr>
                <w:rFonts w:asciiTheme="minorHAnsi" w:hAnsiTheme="minorHAnsi"/>
                <w:b/>
                <w:lang w:val="en-GB"/>
              </w:rPr>
              <w:t>Symbol</w:t>
            </w:r>
          </w:p>
        </w:tc>
        <w:tc>
          <w:tcPr>
            <w:tcW w:w="2816" w:type="dxa"/>
          </w:tcPr>
          <w:p w14:paraId="5FEA2AA1" w14:textId="77777777" w:rsidR="00A0343C" w:rsidRPr="00774EF6" w:rsidRDefault="00A0343C" w:rsidP="00861807">
            <w:pPr>
              <w:rPr>
                <w:rFonts w:asciiTheme="minorHAnsi" w:hAnsiTheme="minorHAnsi"/>
                <w:b/>
                <w:lang w:val="en-GB"/>
              </w:rPr>
            </w:pPr>
            <w:r w:rsidRPr="00774EF6">
              <w:rPr>
                <w:rFonts w:asciiTheme="minorHAnsi" w:hAnsiTheme="minorHAnsi"/>
                <w:b/>
                <w:lang w:val="en-GB"/>
              </w:rPr>
              <w:t>Designation</w:t>
            </w:r>
          </w:p>
        </w:tc>
        <w:tc>
          <w:tcPr>
            <w:tcW w:w="1412" w:type="dxa"/>
          </w:tcPr>
          <w:p w14:paraId="5FEA2AA2" w14:textId="77777777" w:rsidR="00A0343C" w:rsidRPr="00774EF6" w:rsidRDefault="00A0343C" w:rsidP="00861807">
            <w:pPr>
              <w:rPr>
                <w:rFonts w:asciiTheme="minorHAnsi" w:hAnsiTheme="minorHAnsi"/>
                <w:b/>
                <w:lang w:val="en-GB"/>
              </w:rPr>
            </w:pPr>
            <w:r w:rsidRPr="00774EF6">
              <w:rPr>
                <w:rFonts w:asciiTheme="minorHAnsi" w:hAnsiTheme="minorHAnsi"/>
                <w:b/>
                <w:lang w:val="en-GB"/>
              </w:rPr>
              <w:t>§ Specification</w:t>
            </w:r>
          </w:p>
        </w:tc>
        <w:tc>
          <w:tcPr>
            <w:tcW w:w="1182" w:type="dxa"/>
          </w:tcPr>
          <w:p w14:paraId="5FEA2AA3" w14:textId="77777777" w:rsidR="00A0343C" w:rsidRPr="00774EF6" w:rsidRDefault="00A0343C" w:rsidP="00861807">
            <w:pPr>
              <w:jc w:val="center"/>
              <w:rPr>
                <w:rFonts w:asciiTheme="minorHAnsi" w:hAnsiTheme="minorHAnsi"/>
                <w:b/>
                <w:lang w:val="en-GB"/>
              </w:rPr>
            </w:pPr>
            <w:r w:rsidRPr="00774EF6">
              <w:rPr>
                <w:rFonts w:asciiTheme="minorHAnsi" w:hAnsiTheme="minorHAnsi"/>
                <w:b/>
                <w:lang w:val="en-GB"/>
              </w:rPr>
              <w:t>Type</w:t>
            </w:r>
          </w:p>
        </w:tc>
        <w:tc>
          <w:tcPr>
            <w:tcW w:w="878" w:type="dxa"/>
          </w:tcPr>
          <w:p w14:paraId="5FEA2AA4" w14:textId="77777777" w:rsidR="00A0343C" w:rsidRPr="00774EF6" w:rsidRDefault="00A0343C" w:rsidP="00861807">
            <w:pPr>
              <w:jc w:val="center"/>
              <w:rPr>
                <w:rFonts w:asciiTheme="minorHAnsi" w:hAnsiTheme="minorHAnsi"/>
                <w:b/>
                <w:lang w:val="en-GB"/>
              </w:rPr>
            </w:pPr>
            <w:r w:rsidRPr="00774EF6">
              <w:rPr>
                <w:rFonts w:asciiTheme="minorHAnsi" w:hAnsiTheme="minorHAnsi"/>
                <w:b/>
                <w:lang w:val="en-GB"/>
              </w:rPr>
              <w:t>Value</w:t>
            </w:r>
          </w:p>
        </w:tc>
        <w:tc>
          <w:tcPr>
            <w:tcW w:w="933" w:type="dxa"/>
          </w:tcPr>
          <w:p w14:paraId="5FEA2AA5" w14:textId="77777777" w:rsidR="00A0343C" w:rsidRPr="00774EF6" w:rsidRDefault="00A0343C" w:rsidP="00861807">
            <w:pPr>
              <w:jc w:val="center"/>
              <w:rPr>
                <w:rFonts w:asciiTheme="minorHAnsi" w:hAnsiTheme="minorHAnsi"/>
                <w:b/>
                <w:lang w:val="en-GB"/>
              </w:rPr>
            </w:pPr>
            <w:r w:rsidRPr="00774EF6">
              <w:rPr>
                <w:rFonts w:asciiTheme="minorHAnsi" w:hAnsiTheme="minorHAnsi"/>
                <w:b/>
                <w:lang w:val="en-GB"/>
              </w:rPr>
              <w:t>Unit</w:t>
            </w:r>
          </w:p>
        </w:tc>
      </w:tr>
      <w:tr w:rsidR="00A0343C" w:rsidRPr="00774EF6" w14:paraId="5FEA2AAD" w14:textId="77777777" w:rsidTr="003D5B58">
        <w:tc>
          <w:tcPr>
            <w:tcW w:w="1533" w:type="dxa"/>
          </w:tcPr>
          <w:p w14:paraId="5FEA2AA7" w14:textId="77777777" w:rsidR="00A0343C" w:rsidRPr="00774EF6" w:rsidRDefault="00A0343C" w:rsidP="00861807">
            <w:pPr>
              <w:rPr>
                <w:rFonts w:asciiTheme="minorHAnsi" w:hAnsiTheme="minorHAnsi"/>
                <w:lang w:val="en-GB"/>
              </w:rPr>
            </w:pPr>
          </w:p>
        </w:tc>
        <w:tc>
          <w:tcPr>
            <w:tcW w:w="2816" w:type="dxa"/>
          </w:tcPr>
          <w:p w14:paraId="5FEA2AA8" w14:textId="77777777" w:rsidR="00A0343C" w:rsidRPr="00774EF6" w:rsidRDefault="00A0343C" w:rsidP="00861807">
            <w:pPr>
              <w:rPr>
                <w:rFonts w:asciiTheme="minorHAnsi" w:hAnsiTheme="minorHAnsi"/>
                <w:lang w:val="en-GB"/>
              </w:rPr>
            </w:pPr>
          </w:p>
        </w:tc>
        <w:tc>
          <w:tcPr>
            <w:tcW w:w="1412" w:type="dxa"/>
          </w:tcPr>
          <w:p w14:paraId="5FEA2AA9" w14:textId="77777777" w:rsidR="00A0343C" w:rsidRPr="00774EF6" w:rsidRDefault="00A0343C" w:rsidP="00861807">
            <w:pPr>
              <w:rPr>
                <w:rFonts w:asciiTheme="minorHAnsi" w:hAnsiTheme="minorHAnsi"/>
                <w:lang w:val="en-GB"/>
              </w:rPr>
            </w:pPr>
          </w:p>
        </w:tc>
        <w:tc>
          <w:tcPr>
            <w:tcW w:w="1182" w:type="dxa"/>
          </w:tcPr>
          <w:p w14:paraId="5FEA2AAA" w14:textId="77777777" w:rsidR="00A0343C" w:rsidRPr="00774EF6" w:rsidRDefault="00A0343C" w:rsidP="00861807">
            <w:pPr>
              <w:jc w:val="center"/>
              <w:rPr>
                <w:rFonts w:asciiTheme="minorHAnsi" w:hAnsiTheme="minorHAnsi"/>
                <w:lang w:val="en-GB"/>
              </w:rPr>
            </w:pPr>
          </w:p>
        </w:tc>
        <w:tc>
          <w:tcPr>
            <w:tcW w:w="878" w:type="dxa"/>
          </w:tcPr>
          <w:p w14:paraId="5FEA2AAB" w14:textId="77777777" w:rsidR="00A0343C" w:rsidRPr="00774EF6" w:rsidRDefault="00A0343C" w:rsidP="00861807">
            <w:pPr>
              <w:jc w:val="center"/>
              <w:rPr>
                <w:rFonts w:asciiTheme="minorHAnsi" w:hAnsiTheme="minorHAnsi"/>
                <w:lang w:val="en-GB"/>
              </w:rPr>
            </w:pPr>
          </w:p>
        </w:tc>
        <w:tc>
          <w:tcPr>
            <w:tcW w:w="933" w:type="dxa"/>
          </w:tcPr>
          <w:p w14:paraId="5FEA2AAC" w14:textId="77777777" w:rsidR="00A0343C" w:rsidRPr="00774EF6" w:rsidRDefault="00A0343C" w:rsidP="00861807">
            <w:pPr>
              <w:jc w:val="center"/>
              <w:rPr>
                <w:rFonts w:asciiTheme="minorHAnsi" w:hAnsiTheme="minorHAnsi"/>
                <w:lang w:val="en-GB"/>
              </w:rPr>
            </w:pPr>
          </w:p>
        </w:tc>
      </w:tr>
      <w:tr w:rsidR="00E55405" w:rsidRPr="00774EF6" w14:paraId="5FEA2AB4" w14:textId="77777777" w:rsidTr="002E202E">
        <w:tc>
          <w:tcPr>
            <w:tcW w:w="1533" w:type="dxa"/>
          </w:tcPr>
          <w:p w14:paraId="5FEA2AAE" w14:textId="77777777" w:rsidR="00E55405" w:rsidRPr="00774EF6" w:rsidRDefault="00E55405" w:rsidP="00861807">
            <w:pPr>
              <w:rPr>
                <w:rFonts w:asciiTheme="minorHAnsi" w:hAnsiTheme="minorHAnsi"/>
                <w:lang w:val="en-GB"/>
              </w:rPr>
            </w:pPr>
            <w:r w:rsidRPr="00774EF6">
              <w:rPr>
                <w:rFonts w:asciiTheme="minorHAnsi" w:hAnsiTheme="minorHAnsi" w:cs="Arial"/>
                <w:bCs/>
                <w:iCs/>
                <w:lang w:val="en-GB"/>
              </w:rPr>
              <w:t>AC</w:t>
            </w:r>
            <w:r w:rsidRPr="00774EF6">
              <w:rPr>
                <w:rFonts w:asciiTheme="minorHAnsi" w:hAnsiTheme="minorHAnsi" w:cs="Arial"/>
                <w:bCs/>
                <w:iCs/>
                <w:vertAlign w:val="subscript"/>
                <w:lang w:val="en-GB"/>
              </w:rPr>
              <w:t>EUS</w:t>
            </w:r>
          </w:p>
        </w:tc>
        <w:tc>
          <w:tcPr>
            <w:tcW w:w="2816" w:type="dxa"/>
          </w:tcPr>
          <w:p w14:paraId="5FEA2AAF" w14:textId="77777777" w:rsidR="00E55405" w:rsidRPr="00774EF6" w:rsidRDefault="00E55405" w:rsidP="00861807">
            <w:pPr>
              <w:rPr>
                <w:rFonts w:asciiTheme="minorHAnsi" w:hAnsiTheme="minorHAnsi"/>
                <w:lang w:val="en-GB"/>
              </w:rPr>
            </w:pPr>
            <w:r w:rsidRPr="00774EF6">
              <w:rPr>
                <w:rFonts w:asciiTheme="minorHAnsi" w:hAnsiTheme="minorHAnsi"/>
                <w:lang w:val="en-GB"/>
              </w:rPr>
              <w:t>Parameter for acceptance  of the absolute criterion of the EUSAMA value</w:t>
            </w:r>
          </w:p>
        </w:tc>
        <w:tc>
          <w:tcPr>
            <w:tcW w:w="1412" w:type="dxa"/>
            <w:vAlign w:val="center"/>
          </w:tcPr>
          <w:p w14:paraId="5FEA2AB0" w14:textId="77777777" w:rsidR="00E55405" w:rsidRPr="00774EF6" w:rsidRDefault="00591130" w:rsidP="002E202E">
            <w:pPr>
              <w:jc w:val="center"/>
              <w:rPr>
                <w:rFonts w:asciiTheme="minorHAnsi" w:hAnsiTheme="minorHAnsi"/>
                <w:lang w:val="en-GB"/>
              </w:rPr>
            </w:pPr>
            <w:r>
              <w:rPr>
                <w:rFonts w:asciiTheme="minorHAnsi" w:hAnsiTheme="minorHAnsi"/>
                <w:lang w:val="en-GB"/>
              </w:rPr>
              <w:t>3.7.</w:t>
            </w:r>
          </w:p>
        </w:tc>
        <w:tc>
          <w:tcPr>
            <w:tcW w:w="1182" w:type="dxa"/>
            <w:vAlign w:val="center"/>
          </w:tcPr>
          <w:p w14:paraId="5FEA2AB1"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parameter</w:t>
            </w:r>
          </w:p>
        </w:tc>
        <w:tc>
          <w:tcPr>
            <w:tcW w:w="878" w:type="dxa"/>
            <w:vAlign w:val="center"/>
          </w:tcPr>
          <w:p w14:paraId="5FEA2AB2"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20,00</w:t>
            </w:r>
          </w:p>
        </w:tc>
        <w:tc>
          <w:tcPr>
            <w:tcW w:w="933" w:type="dxa"/>
            <w:vAlign w:val="center"/>
          </w:tcPr>
          <w:p w14:paraId="5FEA2AB3"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w:t>
            </w:r>
            <w:r w:rsidR="00CC4450" w:rsidRPr="00774EF6">
              <w:rPr>
                <w:rFonts w:asciiTheme="minorHAnsi" w:hAnsiTheme="minorHAnsi"/>
                <w:lang w:val="en-GB"/>
              </w:rPr>
              <w:t xml:space="preserve"> E</w:t>
            </w:r>
          </w:p>
        </w:tc>
      </w:tr>
      <w:tr w:rsidR="00E55405" w:rsidRPr="00774EF6" w14:paraId="5FEA2ABB" w14:textId="77777777" w:rsidTr="002E202E">
        <w:tc>
          <w:tcPr>
            <w:tcW w:w="1533" w:type="dxa"/>
          </w:tcPr>
          <w:p w14:paraId="5FEA2AB5" w14:textId="77777777" w:rsidR="00E55405" w:rsidRPr="00774EF6" w:rsidRDefault="00E55405" w:rsidP="00861807">
            <w:pPr>
              <w:rPr>
                <w:rFonts w:asciiTheme="minorHAnsi" w:hAnsiTheme="minorHAnsi"/>
                <w:lang w:val="en-GB"/>
              </w:rPr>
            </w:pPr>
            <w:r w:rsidRPr="00774EF6">
              <w:rPr>
                <w:rFonts w:asciiTheme="minorHAnsi" w:hAnsiTheme="minorHAnsi" w:cs="Arial"/>
                <w:bCs/>
                <w:iCs/>
                <w:lang w:val="en-GB"/>
              </w:rPr>
              <w:t>AC</w:t>
            </w:r>
            <w:r w:rsidRPr="00774EF6">
              <w:rPr>
                <w:rFonts w:asciiTheme="minorHAnsi" w:hAnsiTheme="minorHAnsi" w:cs="Arial"/>
                <w:vertAlign w:val="subscript"/>
                <w:lang w:val="en-GB"/>
              </w:rPr>
              <w:t>φ</w:t>
            </w:r>
            <w:r w:rsidRPr="00774EF6">
              <w:rPr>
                <w:rFonts w:asciiTheme="minorHAnsi" w:hAnsiTheme="minorHAnsi"/>
                <w:vertAlign w:val="subscript"/>
                <w:lang w:val="en-GB"/>
              </w:rPr>
              <w:t>min</w:t>
            </w:r>
          </w:p>
        </w:tc>
        <w:tc>
          <w:tcPr>
            <w:tcW w:w="2816" w:type="dxa"/>
          </w:tcPr>
          <w:p w14:paraId="5FEA2AB6" w14:textId="77777777" w:rsidR="00E55405" w:rsidRPr="00774EF6" w:rsidRDefault="00E55405" w:rsidP="00861807">
            <w:pPr>
              <w:rPr>
                <w:rFonts w:asciiTheme="minorHAnsi" w:hAnsiTheme="minorHAnsi"/>
                <w:lang w:val="en-GB"/>
              </w:rPr>
            </w:pPr>
            <w:r w:rsidRPr="00774EF6">
              <w:rPr>
                <w:rFonts w:asciiTheme="minorHAnsi" w:hAnsiTheme="minorHAnsi"/>
                <w:lang w:val="en-GB"/>
              </w:rPr>
              <w:t xml:space="preserve">Parameter for acceptance  of the absolute criterion of the minimum </w:t>
            </w:r>
            <w:r w:rsidR="001C6E33" w:rsidRPr="00774EF6">
              <w:rPr>
                <w:rFonts w:asciiTheme="minorHAnsi" w:hAnsiTheme="minorHAnsi"/>
                <w:lang w:val="en-GB"/>
              </w:rPr>
              <w:t>phase shift</w:t>
            </w:r>
          </w:p>
        </w:tc>
        <w:tc>
          <w:tcPr>
            <w:tcW w:w="1412" w:type="dxa"/>
            <w:vAlign w:val="center"/>
          </w:tcPr>
          <w:p w14:paraId="5FEA2AB7" w14:textId="77777777" w:rsidR="00E55405" w:rsidRPr="00774EF6" w:rsidRDefault="002E202E" w:rsidP="002E202E">
            <w:pPr>
              <w:jc w:val="center"/>
              <w:rPr>
                <w:rFonts w:asciiTheme="minorHAnsi" w:hAnsiTheme="minorHAnsi"/>
                <w:lang w:val="en-GB"/>
              </w:rPr>
            </w:pPr>
            <w:r>
              <w:rPr>
                <w:rFonts w:asciiTheme="minorHAnsi" w:hAnsiTheme="minorHAnsi"/>
                <w:lang w:val="en-GB"/>
              </w:rPr>
              <w:t>3.7.</w:t>
            </w:r>
          </w:p>
        </w:tc>
        <w:tc>
          <w:tcPr>
            <w:tcW w:w="1182" w:type="dxa"/>
            <w:vAlign w:val="center"/>
          </w:tcPr>
          <w:p w14:paraId="5FEA2AB8"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parameter</w:t>
            </w:r>
          </w:p>
        </w:tc>
        <w:tc>
          <w:tcPr>
            <w:tcW w:w="878" w:type="dxa"/>
            <w:vAlign w:val="center"/>
          </w:tcPr>
          <w:p w14:paraId="5FEA2AB9"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40,00</w:t>
            </w:r>
          </w:p>
        </w:tc>
        <w:tc>
          <w:tcPr>
            <w:tcW w:w="933" w:type="dxa"/>
            <w:vAlign w:val="center"/>
          </w:tcPr>
          <w:p w14:paraId="5FEA2ABA"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w:t>
            </w:r>
          </w:p>
        </w:tc>
      </w:tr>
      <w:tr w:rsidR="00E55405" w:rsidRPr="00774EF6" w14:paraId="5FEA2AC2" w14:textId="77777777" w:rsidTr="002E202E">
        <w:tc>
          <w:tcPr>
            <w:tcW w:w="1533" w:type="dxa"/>
          </w:tcPr>
          <w:p w14:paraId="5FEA2ABC" w14:textId="77777777" w:rsidR="00E55405" w:rsidRPr="00774EF6" w:rsidRDefault="00E55405" w:rsidP="00861807">
            <w:pPr>
              <w:rPr>
                <w:rFonts w:asciiTheme="minorHAnsi" w:hAnsiTheme="minorHAnsi"/>
                <w:lang w:val="en-GB"/>
              </w:rPr>
            </w:pPr>
            <w:r w:rsidRPr="00774EF6">
              <w:rPr>
                <w:lang w:val="en-GB"/>
              </w:rPr>
              <w:t>D</w:t>
            </w:r>
            <w:r w:rsidRPr="00774EF6">
              <w:rPr>
                <w:vertAlign w:val="subscript"/>
                <w:lang w:val="en-GB"/>
              </w:rPr>
              <w:t>EUS,i</w:t>
            </w:r>
            <w:r w:rsidRPr="00774EF6">
              <w:rPr>
                <w:lang w:val="en-GB"/>
              </w:rPr>
              <w:t xml:space="preserve"> </w:t>
            </w:r>
          </w:p>
        </w:tc>
        <w:tc>
          <w:tcPr>
            <w:tcW w:w="2816" w:type="dxa"/>
          </w:tcPr>
          <w:p w14:paraId="5FEA2ABD" w14:textId="77777777" w:rsidR="00E55405" w:rsidRPr="00774EF6" w:rsidRDefault="002E202E" w:rsidP="00861807">
            <w:pPr>
              <w:rPr>
                <w:rFonts w:asciiTheme="minorHAnsi" w:hAnsiTheme="minorHAnsi"/>
                <w:lang w:val="en-GB"/>
              </w:rPr>
            </w:pPr>
            <w:r>
              <w:rPr>
                <w:lang w:val="en-GB"/>
              </w:rPr>
              <w:t>U</w:t>
            </w:r>
            <w:r w:rsidR="00D501F6" w:rsidRPr="00774EF6">
              <w:rPr>
                <w:lang w:val="en-GB"/>
              </w:rPr>
              <w:t>nbalance</w:t>
            </w:r>
            <w:r w:rsidR="00E55405" w:rsidRPr="00774EF6">
              <w:rPr>
                <w:lang w:val="en-GB"/>
              </w:rPr>
              <w:t xml:space="preserve"> of the EUSAMA values for each axle</w:t>
            </w:r>
          </w:p>
        </w:tc>
        <w:tc>
          <w:tcPr>
            <w:tcW w:w="1412" w:type="dxa"/>
            <w:vAlign w:val="center"/>
          </w:tcPr>
          <w:p w14:paraId="5FEA2ABE" w14:textId="77777777" w:rsidR="00E55405" w:rsidRPr="00774EF6" w:rsidRDefault="002E202E" w:rsidP="002E202E">
            <w:pPr>
              <w:jc w:val="center"/>
              <w:rPr>
                <w:rFonts w:asciiTheme="minorHAnsi" w:hAnsiTheme="minorHAnsi"/>
                <w:lang w:val="en-GB"/>
              </w:rPr>
            </w:pPr>
            <w:r>
              <w:rPr>
                <w:rFonts w:asciiTheme="minorHAnsi" w:hAnsiTheme="minorHAnsi"/>
                <w:lang w:val="en-GB"/>
              </w:rPr>
              <w:t>3.3.</w:t>
            </w:r>
          </w:p>
        </w:tc>
        <w:tc>
          <w:tcPr>
            <w:tcW w:w="1182" w:type="dxa"/>
            <w:vAlign w:val="center"/>
          </w:tcPr>
          <w:p w14:paraId="5FEA2ABF"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calculated</w:t>
            </w:r>
          </w:p>
        </w:tc>
        <w:tc>
          <w:tcPr>
            <w:tcW w:w="878" w:type="dxa"/>
            <w:vAlign w:val="center"/>
          </w:tcPr>
          <w:p w14:paraId="5FEA2AC0"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b</w:t>
            </w:r>
          </w:p>
        </w:tc>
        <w:tc>
          <w:tcPr>
            <w:tcW w:w="933" w:type="dxa"/>
            <w:vAlign w:val="center"/>
          </w:tcPr>
          <w:p w14:paraId="5FEA2AC1"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w:t>
            </w:r>
          </w:p>
        </w:tc>
      </w:tr>
      <w:tr w:rsidR="00E55405" w:rsidRPr="00774EF6" w14:paraId="5FEA2AC9" w14:textId="77777777" w:rsidTr="002E202E">
        <w:tc>
          <w:tcPr>
            <w:tcW w:w="1533" w:type="dxa"/>
          </w:tcPr>
          <w:p w14:paraId="5FEA2AC3" w14:textId="77777777" w:rsidR="00E55405" w:rsidRPr="00774EF6" w:rsidRDefault="00E55405" w:rsidP="00861807">
            <w:pPr>
              <w:rPr>
                <w:rFonts w:asciiTheme="minorHAnsi" w:hAnsiTheme="minorHAnsi"/>
                <w:lang w:val="en-GB"/>
              </w:rPr>
            </w:pPr>
            <w:r w:rsidRPr="00774EF6">
              <w:rPr>
                <w:lang w:val="en-GB"/>
              </w:rPr>
              <w:t>D</w:t>
            </w:r>
            <w:r w:rsidRPr="00774EF6">
              <w:rPr>
                <w:rFonts w:asciiTheme="minorHAnsi" w:hAnsiTheme="minorHAnsi" w:cs="Arial"/>
                <w:vertAlign w:val="subscript"/>
                <w:lang w:val="en-GB"/>
              </w:rPr>
              <w:t>φ</w:t>
            </w:r>
            <w:r w:rsidRPr="00774EF6">
              <w:rPr>
                <w:rFonts w:asciiTheme="minorHAnsi" w:hAnsiTheme="minorHAnsi"/>
                <w:sz w:val="16"/>
                <w:szCs w:val="16"/>
                <w:vertAlign w:val="subscript"/>
                <w:lang w:val="en-GB"/>
              </w:rPr>
              <w:t>min,i</w:t>
            </w:r>
            <w:r w:rsidRPr="00774EF6">
              <w:rPr>
                <w:sz w:val="16"/>
                <w:szCs w:val="16"/>
                <w:vertAlign w:val="subscript"/>
                <w:lang w:val="en-GB"/>
              </w:rPr>
              <w:t xml:space="preserve"> </w:t>
            </w:r>
          </w:p>
        </w:tc>
        <w:tc>
          <w:tcPr>
            <w:tcW w:w="2816" w:type="dxa"/>
          </w:tcPr>
          <w:p w14:paraId="5FEA2AC4" w14:textId="77777777" w:rsidR="00E55405" w:rsidRPr="00774EF6" w:rsidRDefault="002E202E" w:rsidP="00861807">
            <w:pPr>
              <w:rPr>
                <w:rFonts w:asciiTheme="minorHAnsi" w:hAnsiTheme="minorHAnsi"/>
                <w:lang w:val="en-GB"/>
              </w:rPr>
            </w:pPr>
            <w:r>
              <w:rPr>
                <w:lang w:val="en-GB"/>
              </w:rPr>
              <w:t>U</w:t>
            </w:r>
            <w:r w:rsidR="00D501F6" w:rsidRPr="00774EF6">
              <w:rPr>
                <w:lang w:val="en-GB"/>
              </w:rPr>
              <w:t>nbalance</w:t>
            </w:r>
            <w:r w:rsidR="00E55405" w:rsidRPr="00774EF6">
              <w:rPr>
                <w:lang w:val="en-GB"/>
              </w:rPr>
              <w:t xml:space="preserve"> of the </w:t>
            </w:r>
            <w:r w:rsidR="00E55405" w:rsidRPr="00774EF6">
              <w:rPr>
                <w:rFonts w:asciiTheme="minorHAnsi" w:hAnsiTheme="minorHAnsi"/>
                <w:lang w:val="en-GB"/>
              </w:rPr>
              <w:t xml:space="preserve">minimum </w:t>
            </w:r>
            <w:r w:rsidR="001C6E33" w:rsidRPr="00774EF6">
              <w:rPr>
                <w:rFonts w:asciiTheme="minorHAnsi" w:hAnsiTheme="minorHAnsi"/>
                <w:lang w:val="en-GB"/>
              </w:rPr>
              <w:t>phase shift</w:t>
            </w:r>
            <w:r w:rsidR="00E55405" w:rsidRPr="00774EF6">
              <w:rPr>
                <w:rFonts w:asciiTheme="minorHAnsi" w:hAnsiTheme="minorHAnsi"/>
                <w:lang w:val="en-GB"/>
              </w:rPr>
              <w:t>s</w:t>
            </w:r>
            <w:r w:rsidR="00E55405" w:rsidRPr="00774EF6">
              <w:rPr>
                <w:lang w:val="en-GB"/>
              </w:rPr>
              <w:t xml:space="preserve"> </w:t>
            </w:r>
            <w:r w:rsidR="002C2B76" w:rsidRPr="00774EF6">
              <w:rPr>
                <w:lang w:val="en-GB"/>
              </w:rPr>
              <w:t>for each axle</w:t>
            </w:r>
          </w:p>
        </w:tc>
        <w:tc>
          <w:tcPr>
            <w:tcW w:w="1412" w:type="dxa"/>
            <w:vAlign w:val="center"/>
          </w:tcPr>
          <w:p w14:paraId="5FEA2AC5" w14:textId="77777777" w:rsidR="00E55405" w:rsidRPr="00774EF6" w:rsidRDefault="002E202E" w:rsidP="002E202E">
            <w:pPr>
              <w:jc w:val="center"/>
              <w:rPr>
                <w:rFonts w:asciiTheme="minorHAnsi" w:hAnsiTheme="minorHAnsi"/>
                <w:lang w:val="en-GB"/>
              </w:rPr>
            </w:pPr>
            <w:r>
              <w:rPr>
                <w:rFonts w:asciiTheme="minorHAnsi" w:hAnsiTheme="minorHAnsi"/>
                <w:lang w:val="en-GB"/>
              </w:rPr>
              <w:t>3.3.</w:t>
            </w:r>
          </w:p>
        </w:tc>
        <w:tc>
          <w:tcPr>
            <w:tcW w:w="1182" w:type="dxa"/>
            <w:vAlign w:val="center"/>
          </w:tcPr>
          <w:p w14:paraId="5FEA2AC6"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calculated</w:t>
            </w:r>
          </w:p>
        </w:tc>
        <w:tc>
          <w:tcPr>
            <w:tcW w:w="878" w:type="dxa"/>
            <w:vAlign w:val="center"/>
          </w:tcPr>
          <w:p w14:paraId="5FEA2AC7"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b</w:t>
            </w:r>
          </w:p>
        </w:tc>
        <w:tc>
          <w:tcPr>
            <w:tcW w:w="933" w:type="dxa"/>
            <w:vAlign w:val="center"/>
          </w:tcPr>
          <w:p w14:paraId="5FEA2AC8"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w:t>
            </w:r>
          </w:p>
        </w:tc>
      </w:tr>
      <w:tr w:rsidR="00DA6602" w:rsidRPr="00774EF6" w14:paraId="5FEA2AD0" w14:textId="77777777" w:rsidTr="002E202E">
        <w:tc>
          <w:tcPr>
            <w:tcW w:w="1533" w:type="dxa"/>
          </w:tcPr>
          <w:p w14:paraId="5FEA2ACA" w14:textId="77777777" w:rsidR="00DA6602" w:rsidRPr="00774EF6" w:rsidRDefault="00DA6602" w:rsidP="00861807">
            <w:pPr>
              <w:rPr>
                <w:lang w:val="en-GB"/>
              </w:rPr>
            </w:pPr>
            <w:r>
              <w:rPr>
                <w:lang w:val="en-GB"/>
              </w:rPr>
              <w:t>DeltaF</w:t>
            </w:r>
          </w:p>
        </w:tc>
        <w:tc>
          <w:tcPr>
            <w:tcW w:w="2816" w:type="dxa"/>
          </w:tcPr>
          <w:p w14:paraId="5FEA2ACB" w14:textId="77777777" w:rsidR="00DA6602" w:rsidRPr="00DA6602" w:rsidRDefault="00DA6602" w:rsidP="00DA6602">
            <w:pPr>
              <w:rPr>
                <w:rFonts w:asciiTheme="minorHAnsi" w:hAnsiTheme="minorHAnsi"/>
                <w:lang w:val="en-GB"/>
              </w:rPr>
            </w:pPr>
            <w:r w:rsidRPr="00DA6602">
              <w:rPr>
                <w:bCs/>
              </w:rPr>
              <w:t>Frequency below the Eusama frequency where Minimum phase shift has to be detected</w:t>
            </w:r>
          </w:p>
        </w:tc>
        <w:tc>
          <w:tcPr>
            <w:tcW w:w="1412" w:type="dxa"/>
            <w:vAlign w:val="center"/>
          </w:tcPr>
          <w:p w14:paraId="5FEA2ACC" w14:textId="77777777" w:rsidR="00DA6602" w:rsidRPr="00774EF6" w:rsidRDefault="002E202E" w:rsidP="002E202E">
            <w:pPr>
              <w:jc w:val="center"/>
              <w:rPr>
                <w:rFonts w:asciiTheme="minorHAnsi" w:hAnsiTheme="minorHAnsi"/>
                <w:lang w:val="en-GB"/>
              </w:rPr>
            </w:pPr>
            <w:r>
              <w:rPr>
                <w:rFonts w:asciiTheme="minorHAnsi" w:hAnsiTheme="minorHAnsi"/>
                <w:lang w:val="en-GB"/>
              </w:rPr>
              <w:t>3.1.</w:t>
            </w:r>
          </w:p>
        </w:tc>
        <w:tc>
          <w:tcPr>
            <w:tcW w:w="1182" w:type="dxa"/>
            <w:vAlign w:val="center"/>
          </w:tcPr>
          <w:p w14:paraId="5FEA2ACD" w14:textId="77777777" w:rsidR="00DA6602" w:rsidRPr="00774EF6" w:rsidRDefault="00DA6602" w:rsidP="002E202E">
            <w:pPr>
              <w:jc w:val="center"/>
              <w:rPr>
                <w:rFonts w:asciiTheme="minorHAnsi" w:hAnsiTheme="minorHAnsi"/>
                <w:lang w:val="en-GB"/>
              </w:rPr>
            </w:pPr>
            <w:r>
              <w:rPr>
                <w:rFonts w:asciiTheme="minorHAnsi" w:hAnsiTheme="minorHAnsi"/>
                <w:lang w:val="en-GB"/>
              </w:rPr>
              <w:t>Parameter</w:t>
            </w:r>
          </w:p>
        </w:tc>
        <w:tc>
          <w:tcPr>
            <w:tcW w:w="878" w:type="dxa"/>
            <w:vAlign w:val="center"/>
          </w:tcPr>
          <w:p w14:paraId="5FEA2ACE" w14:textId="77777777" w:rsidR="00DA6602" w:rsidRPr="00774EF6" w:rsidRDefault="00DA6602" w:rsidP="002E202E">
            <w:pPr>
              <w:jc w:val="center"/>
              <w:rPr>
                <w:rFonts w:asciiTheme="minorHAnsi" w:hAnsiTheme="minorHAnsi"/>
                <w:lang w:val="en-GB"/>
              </w:rPr>
            </w:pPr>
            <w:r>
              <w:rPr>
                <w:rFonts w:asciiTheme="minorHAnsi" w:hAnsiTheme="minorHAnsi"/>
                <w:lang w:val="en-GB"/>
              </w:rPr>
              <w:t>3,00</w:t>
            </w:r>
          </w:p>
        </w:tc>
        <w:tc>
          <w:tcPr>
            <w:tcW w:w="933" w:type="dxa"/>
            <w:vAlign w:val="center"/>
          </w:tcPr>
          <w:p w14:paraId="5FEA2ACF" w14:textId="77777777" w:rsidR="00DA6602" w:rsidRPr="00774EF6" w:rsidRDefault="00DA6602" w:rsidP="002E202E">
            <w:pPr>
              <w:jc w:val="center"/>
              <w:rPr>
                <w:rFonts w:asciiTheme="minorHAnsi" w:hAnsiTheme="minorHAnsi"/>
                <w:lang w:val="en-GB"/>
              </w:rPr>
            </w:pPr>
            <w:r>
              <w:rPr>
                <w:rFonts w:asciiTheme="minorHAnsi" w:hAnsiTheme="minorHAnsi"/>
                <w:lang w:val="en-GB"/>
              </w:rPr>
              <w:t>Hz</w:t>
            </w:r>
          </w:p>
        </w:tc>
      </w:tr>
      <w:tr w:rsidR="00E55405" w:rsidRPr="00774EF6" w14:paraId="5FEA2AD7" w14:textId="77777777" w:rsidTr="002E202E">
        <w:tc>
          <w:tcPr>
            <w:tcW w:w="1533" w:type="dxa"/>
          </w:tcPr>
          <w:p w14:paraId="5FEA2AD1" w14:textId="77777777" w:rsidR="00E55405" w:rsidRPr="00774EF6" w:rsidRDefault="00E55405" w:rsidP="00861807">
            <w:pPr>
              <w:rPr>
                <w:rFonts w:asciiTheme="minorHAnsi" w:hAnsiTheme="minorHAnsi"/>
                <w:lang w:val="en-GB"/>
              </w:rPr>
            </w:pPr>
            <w:r w:rsidRPr="00774EF6">
              <w:rPr>
                <w:lang w:val="en-GB"/>
              </w:rPr>
              <w:t>EUS</w:t>
            </w:r>
            <w:r w:rsidRPr="00774EF6">
              <w:rPr>
                <w:vertAlign w:val="subscript"/>
                <w:lang w:val="en-GB"/>
              </w:rPr>
              <w:t>i,l</w:t>
            </w:r>
          </w:p>
        </w:tc>
        <w:tc>
          <w:tcPr>
            <w:tcW w:w="2816" w:type="dxa"/>
          </w:tcPr>
          <w:p w14:paraId="5FEA2AD2" w14:textId="77777777" w:rsidR="00E55405" w:rsidRPr="00774EF6" w:rsidRDefault="00E55405" w:rsidP="00861807">
            <w:pPr>
              <w:rPr>
                <w:rFonts w:asciiTheme="minorHAnsi" w:hAnsiTheme="minorHAnsi"/>
                <w:lang w:val="en-GB"/>
              </w:rPr>
            </w:pPr>
            <w:r w:rsidRPr="00774EF6">
              <w:rPr>
                <w:rFonts w:asciiTheme="minorHAnsi" w:hAnsiTheme="minorHAnsi"/>
                <w:lang w:val="en-GB"/>
              </w:rPr>
              <w:t>EUSAMA value</w:t>
            </w:r>
          </w:p>
        </w:tc>
        <w:tc>
          <w:tcPr>
            <w:tcW w:w="1412" w:type="dxa"/>
            <w:vAlign w:val="center"/>
          </w:tcPr>
          <w:p w14:paraId="5FEA2AD3" w14:textId="77777777" w:rsidR="00E55405" w:rsidRPr="00774EF6" w:rsidRDefault="002E202E" w:rsidP="002E202E">
            <w:pPr>
              <w:jc w:val="center"/>
              <w:rPr>
                <w:rFonts w:asciiTheme="minorHAnsi" w:hAnsiTheme="minorHAnsi"/>
                <w:lang w:val="en-GB"/>
              </w:rPr>
            </w:pPr>
            <w:r>
              <w:rPr>
                <w:rFonts w:asciiTheme="minorHAnsi" w:hAnsiTheme="minorHAnsi"/>
                <w:lang w:val="en-GB"/>
              </w:rPr>
              <w:t>3.3.</w:t>
            </w:r>
          </w:p>
        </w:tc>
        <w:tc>
          <w:tcPr>
            <w:tcW w:w="1182" w:type="dxa"/>
            <w:vAlign w:val="center"/>
          </w:tcPr>
          <w:p w14:paraId="5FEA2AD4"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calculated</w:t>
            </w:r>
          </w:p>
        </w:tc>
        <w:tc>
          <w:tcPr>
            <w:tcW w:w="878" w:type="dxa"/>
            <w:vAlign w:val="center"/>
          </w:tcPr>
          <w:p w14:paraId="5FEA2AD5"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b</w:t>
            </w:r>
          </w:p>
        </w:tc>
        <w:tc>
          <w:tcPr>
            <w:tcW w:w="933" w:type="dxa"/>
            <w:vAlign w:val="center"/>
          </w:tcPr>
          <w:p w14:paraId="5FEA2AD6"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w:t>
            </w:r>
            <w:r w:rsidR="00CC4450" w:rsidRPr="00774EF6">
              <w:rPr>
                <w:rFonts w:asciiTheme="minorHAnsi" w:hAnsiTheme="minorHAnsi"/>
                <w:lang w:val="en-GB"/>
              </w:rPr>
              <w:t xml:space="preserve"> E</w:t>
            </w:r>
          </w:p>
        </w:tc>
      </w:tr>
      <w:tr w:rsidR="00E55405" w:rsidRPr="00774EF6" w14:paraId="5FEA2ADE" w14:textId="77777777" w:rsidTr="002E202E">
        <w:tc>
          <w:tcPr>
            <w:tcW w:w="1533" w:type="dxa"/>
          </w:tcPr>
          <w:p w14:paraId="5FEA2AD8" w14:textId="77777777" w:rsidR="00E55405" w:rsidRPr="00774EF6" w:rsidRDefault="00E55405" w:rsidP="00861807">
            <w:pPr>
              <w:rPr>
                <w:rFonts w:asciiTheme="minorHAnsi" w:hAnsiTheme="minorHAnsi"/>
                <w:lang w:val="en-GB"/>
              </w:rPr>
            </w:pPr>
            <w:r w:rsidRPr="00774EF6">
              <w:rPr>
                <w:lang w:val="en-GB"/>
              </w:rPr>
              <w:t>N</w:t>
            </w:r>
            <w:r w:rsidRPr="00774EF6">
              <w:rPr>
                <w:vertAlign w:val="subscript"/>
                <w:lang w:val="en-GB"/>
              </w:rPr>
              <w:t>i</w:t>
            </w:r>
            <w:r w:rsidRPr="00774EF6">
              <w:rPr>
                <w:lang w:val="en-GB"/>
              </w:rPr>
              <w:t xml:space="preserve"> </w:t>
            </w:r>
          </w:p>
        </w:tc>
        <w:tc>
          <w:tcPr>
            <w:tcW w:w="2816" w:type="dxa"/>
          </w:tcPr>
          <w:p w14:paraId="5FEA2AD9" w14:textId="77777777" w:rsidR="00E55405" w:rsidRPr="00774EF6" w:rsidRDefault="002E202E" w:rsidP="00861807">
            <w:pPr>
              <w:rPr>
                <w:rFonts w:asciiTheme="minorHAnsi" w:hAnsiTheme="minorHAnsi"/>
                <w:lang w:val="en-GB"/>
              </w:rPr>
            </w:pPr>
            <w:r>
              <w:rPr>
                <w:lang w:val="en-GB"/>
              </w:rPr>
              <w:t>V</w:t>
            </w:r>
            <w:r w:rsidR="00E55405" w:rsidRPr="00774EF6">
              <w:rPr>
                <w:lang w:val="en-GB"/>
              </w:rPr>
              <w:t>ertical force of an axle</w:t>
            </w:r>
          </w:p>
        </w:tc>
        <w:tc>
          <w:tcPr>
            <w:tcW w:w="1412" w:type="dxa"/>
            <w:vAlign w:val="center"/>
          </w:tcPr>
          <w:p w14:paraId="5FEA2ADA" w14:textId="77777777" w:rsidR="00E55405" w:rsidRPr="00774EF6" w:rsidRDefault="002E202E" w:rsidP="002E202E">
            <w:pPr>
              <w:jc w:val="center"/>
              <w:rPr>
                <w:rFonts w:asciiTheme="minorHAnsi" w:hAnsiTheme="minorHAnsi"/>
                <w:lang w:val="en-GB"/>
              </w:rPr>
            </w:pPr>
            <w:r>
              <w:rPr>
                <w:rFonts w:asciiTheme="minorHAnsi" w:hAnsiTheme="minorHAnsi"/>
                <w:lang w:val="en-GB"/>
              </w:rPr>
              <w:t>3.3.</w:t>
            </w:r>
          </w:p>
        </w:tc>
        <w:tc>
          <w:tcPr>
            <w:tcW w:w="1182" w:type="dxa"/>
            <w:vAlign w:val="center"/>
          </w:tcPr>
          <w:p w14:paraId="5FEA2ADB"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calculated</w:t>
            </w:r>
          </w:p>
        </w:tc>
        <w:tc>
          <w:tcPr>
            <w:tcW w:w="878" w:type="dxa"/>
            <w:vAlign w:val="center"/>
          </w:tcPr>
          <w:p w14:paraId="5FEA2ADC"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b</w:t>
            </w:r>
          </w:p>
        </w:tc>
        <w:tc>
          <w:tcPr>
            <w:tcW w:w="933" w:type="dxa"/>
            <w:vAlign w:val="center"/>
          </w:tcPr>
          <w:p w14:paraId="5FEA2ADD"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N</w:t>
            </w:r>
          </w:p>
        </w:tc>
      </w:tr>
      <w:tr w:rsidR="00E55405" w:rsidRPr="00774EF6" w14:paraId="5FEA2AE5" w14:textId="77777777" w:rsidTr="002E202E">
        <w:tc>
          <w:tcPr>
            <w:tcW w:w="1533" w:type="dxa"/>
          </w:tcPr>
          <w:p w14:paraId="5FEA2ADF" w14:textId="77777777" w:rsidR="00E55405" w:rsidRPr="00774EF6" w:rsidRDefault="00E55405" w:rsidP="00861807">
            <w:pPr>
              <w:rPr>
                <w:rFonts w:asciiTheme="minorHAnsi" w:hAnsiTheme="minorHAnsi"/>
                <w:lang w:val="en-GB"/>
              </w:rPr>
            </w:pPr>
            <w:r w:rsidRPr="00774EF6">
              <w:rPr>
                <w:lang w:val="en-GB"/>
              </w:rPr>
              <w:t>N</w:t>
            </w:r>
            <w:r w:rsidRPr="00774EF6">
              <w:rPr>
                <w:vertAlign w:val="subscript"/>
                <w:lang w:val="en-GB"/>
              </w:rPr>
              <w:t>i,l</w:t>
            </w:r>
            <w:r w:rsidRPr="00774EF6">
              <w:rPr>
                <w:lang w:val="en-GB"/>
              </w:rPr>
              <w:t xml:space="preserve"> </w:t>
            </w:r>
          </w:p>
        </w:tc>
        <w:tc>
          <w:tcPr>
            <w:tcW w:w="2816" w:type="dxa"/>
          </w:tcPr>
          <w:p w14:paraId="5FEA2AE0" w14:textId="77777777" w:rsidR="00E55405" w:rsidRPr="00774EF6" w:rsidRDefault="002E202E" w:rsidP="00861807">
            <w:pPr>
              <w:rPr>
                <w:rFonts w:asciiTheme="minorHAnsi" w:hAnsiTheme="minorHAnsi"/>
                <w:lang w:val="en-GB"/>
              </w:rPr>
            </w:pPr>
            <w:r>
              <w:rPr>
                <w:lang w:val="en-GB"/>
              </w:rPr>
              <w:t>V</w:t>
            </w:r>
            <w:r w:rsidR="00E55405" w:rsidRPr="00774EF6">
              <w:rPr>
                <w:lang w:val="en-GB"/>
              </w:rPr>
              <w:t>ertical force of a wheel</w:t>
            </w:r>
          </w:p>
        </w:tc>
        <w:tc>
          <w:tcPr>
            <w:tcW w:w="1412" w:type="dxa"/>
            <w:vAlign w:val="center"/>
          </w:tcPr>
          <w:p w14:paraId="5FEA2AE1" w14:textId="77777777" w:rsidR="00E55405" w:rsidRPr="00774EF6" w:rsidRDefault="002E202E" w:rsidP="002E202E">
            <w:pPr>
              <w:jc w:val="center"/>
              <w:rPr>
                <w:rFonts w:asciiTheme="minorHAnsi" w:hAnsiTheme="minorHAnsi"/>
                <w:lang w:val="en-GB"/>
              </w:rPr>
            </w:pPr>
            <w:r>
              <w:rPr>
                <w:rFonts w:asciiTheme="minorHAnsi" w:hAnsiTheme="minorHAnsi"/>
                <w:lang w:val="en-GB"/>
              </w:rPr>
              <w:t>3.3.</w:t>
            </w:r>
          </w:p>
        </w:tc>
        <w:tc>
          <w:tcPr>
            <w:tcW w:w="1182" w:type="dxa"/>
            <w:vAlign w:val="center"/>
          </w:tcPr>
          <w:p w14:paraId="5FEA2AE2"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me</w:t>
            </w:r>
            <w:r w:rsidR="000867D3" w:rsidRPr="00774EF6">
              <w:rPr>
                <w:rFonts w:asciiTheme="minorHAnsi" w:hAnsiTheme="minorHAnsi"/>
                <w:lang w:val="en-GB"/>
              </w:rPr>
              <w:t>a</w:t>
            </w:r>
            <w:r w:rsidRPr="00774EF6">
              <w:rPr>
                <w:rFonts w:asciiTheme="minorHAnsi" w:hAnsiTheme="minorHAnsi"/>
                <w:lang w:val="en-GB"/>
              </w:rPr>
              <w:t>sured</w:t>
            </w:r>
          </w:p>
        </w:tc>
        <w:tc>
          <w:tcPr>
            <w:tcW w:w="878" w:type="dxa"/>
            <w:vAlign w:val="center"/>
          </w:tcPr>
          <w:p w14:paraId="5FEA2AE3"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v</w:t>
            </w:r>
          </w:p>
        </w:tc>
        <w:tc>
          <w:tcPr>
            <w:tcW w:w="933" w:type="dxa"/>
            <w:vAlign w:val="center"/>
          </w:tcPr>
          <w:p w14:paraId="5FEA2AE4"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N</w:t>
            </w:r>
          </w:p>
        </w:tc>
      </w:tr>
      <w:tr w:rsidR="00E55405" w:rsidRPr="00774EF6" w14:paraId="5FEA2AEC" w14:textId="77777777" w:rsidTr="002E202E">
        <w:tc>
          <w:tcPr>
            <w:tcW w:w="1533" w:type="dxa"/>
          </w:tcPr>
          <w:p w14:paraId="5FEA2AE6" w14:textId="77777777" w:rsidR="00E55405" w:rsidRPr="00774EF6" w:rsidRDefault="00E55405" w:rsidP="00861807">
            <w:pPr>
              <w:rPr>
                <w:rFonts w:asciiTheme="minorHAnsi" w:hAnsiTheme="minorHAnsi"/>
                <w:lang w:val="en-GB"/>
              </w:rPr>
            </w:pPr>
            <w:r w:rsidRPr="00774EF6">
              <w:rPr>
                <w:rFonts w:asciiTheme="minorHAnsi" w:hAnsiTheme="minorHAnsi" w:cs="Arial"/>
                <w:bCs/>
                <w:iCs/>
                <w:lang w:val="en-GB"/>
              </w:rPr>
              <w:t>RC</w:t>
            </w:r>
            <w:r w:rsidRPr="00774EF6">
              <w:rPr>
                <w:rFonts w:asciiTheme="minorHAnsi" w:hAnsiTheme="minorHAnsi" w:cs="Arial"/>
                <w:bCs/>
                <w:iCs/>
                <w:vertAlign w:val="subscript"/>
                <w:lang w:val="en-GB"/>
              </w:rPr>
              <w:t>EUS</w:t>
            </w:r>
          </w:p>
        </w:tc>
        <w:tc>
          <w:tcPr>
            <w:tcW w:w="2816" w:type="dxa"/>
          </w:tcPr>
          <w:p w14:paraId="5FEA2AE7" w14:textId="77777777" w:rsidR="00E55405" w:rsidRPr="00774EF6" w:rsidRDefault="00E55405" w:rsidP="00861807">
            <w:pPr>
              <w:rPr>
                <w:rFonts w:asciiTheme="minorHAnsi" w:hAnsiTheme="minorHAnsi"/>
                <w:lang w:val="en-GB"/>
              </w:rPr>
            </w:pPr>
            <w:r w:rsidRPr="00774EF6">
              <w:rPr>
                <w:rFonts w:asciiTheme="minorHAnsi" w:hAnsiTheme="minorHAnsi"/>
                <w:lang w:val="en-GB"/>
              </w:rPr>
              <w:t>Parameter for acceptance  of asymmetry of the EUSAMA value</w:t>
            </w:r>
          </w:p>
        </w:tc>
        <w:tc>
          <w:tcPr>
            <w:tcW w:w="1412" w:type="dxa"/>
            <w:vAlign w:val="center"/>
          </w:tcPr>
          <w:p w14:paraId="5FEA2AE8" w14:textId="77777777" w:rsidR="00E55405" w:rsidRPr="00774EF6" w:rsidRDefault="002E202E" w:rsidP="002E202E">
            <w:pPr>
              <w:jc w:val="center"/>
              <w:rPr>
                <w:rFonts w:asciiTheme="minorHAnsi" w:hAnsiTheme="minorHAnsi"/>
                <w:lang w:val="en-GB"/>
              </w:rPr>
            </w:pPr>
            <w:r>
              <w:rPr>
                <w:rFonts w:asciiTheme="minorHAnsi" w:hAnsiTheme="minorHAnsi"/>
                <w:lang w:val="en-GB"/>
              </w:rPr>
              <w:t>3.7.</w:t>
            </w:r>
          </w:p>
        </w:tc>
        <w:tc>
          <w:tcPr>
            <w:tcW w:w="1182" w:type="dxa"/>
            <w:vAlign w:val="center"/>
          </w:tcPr>
          <w:p w14:paraId="5FEA2AE9"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parameter</w:t>
            </w:r>
          </w:p>
        </w:tc>
        <w:tc>
          <w:tcPr>
            <w:tcW w:w="878" w:type="dxa"/>
            <w:vAlign w:val="center"/>
          </w:tcPr>
          <w:p w14:paraId="5FEA2AEA"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50,00</w:t>
            </w:r>
          </w:p>
        </w:tc>
        <w:tc>
          <w:tcPr>
            <w:tcW w:w="933" w:type="dxa"/>
            <w:vAlign w:val="center"/>
          </w:tcPr>
          <w:p w14:paraId="5FEA2AEB"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w:t>
            </w:r>
          </w:p>
        </w:tc>
      </w:tr>
      <w:tr w:rsidR="00CC4450" w:rsidRPr="00774EF6" w14:paraId="5FEA2AF3" w14:textId="77777777" w:rsidTr="002E202E">
        <w:tc>
          <w:tcPr>
            <w:tcW w:w="1533" w:type="dxa"/>
          </w:tcPr>
          <w:p w14:paraId="5FEA2AED" w14:textId="77777777" w:rsidR="00CC4450" w:rsidRPr="00774EF6" w:rsidRDefault="00CC4450" w:rsidP="00CC4450">
            <w:pPr>
              <w:rPr>
                <w:rFonts w:asciiTheme="minorHAnsi" w:hAnsiTheme="minorHAnsi" w:cs="Arial"/>
                <w:bCs/>
                <w:iCs/>
                <w:lang w:val="en-GB"/>
              </w:rPr>
            </w:pPr>
            <w:r w:rsidRPr="00774EF6">
              <w:rPr>
                <w:rFonts w:asciiTheme="minorHAnsi" w:hAnsiTheme="minorHAnsi" w:cs="Arial"/>
                <w:bCs/>
                <w:iCs/>
                <w:lang w:val="en-GB"/>
              </w:rPr>
              <w:t>RC</w:t>
            </w:r>
            <w:r w:rsidRPr="00774EF6">
              <w:rPr>
                <w:rFonts w:asciiTheme="minorHAnsi" w:hAnsiTheme="minorHAnsi" w:cs="Arial"/>
                <w:bCs/>
                <w:iCs/>
                <w:vertAlign w:val="subscript"/>
                <w:lang w:val="en-GB"/>
              </w:rPr>
              <w:t>EUS &lt;</w:t>
            </w:r>
            <w:r w:rsidRPr="00774EF6">
              <w:rPr>
                <w:rFonts w:asciiTheme="minorHAnsi" w:hAnsiTheme="minorHAnsi" w:cs="Arial"/>
                <w:bCs/>
                <w:iCs/>
                <w:lang w:val="en-GB"/>
              </w:rPr>
              <w:t xml:space="preserve"> </w:t>
            </w:r>
            <w:r w:rsidRPr="00774EF6">
              <w:rPr>
                <w:rFonts w:asciiTheme="minorHAnsi" w:hAnsiTheme="minorHAnsi" w:cs="Arial"/>
                <w:bCs/>
                <w:iCs/>
                <w:vertAlign w:val="subscript"/>
                <w:lang w:val="en-GB"/>
              </w:rPr>
              <w:t>ACEUS</w:t>
            </w:r>
            <w:r w:rsidRPr="00774EF6">
              <w:rPr>
                <w:rFonts w:asciiTheme="minorHAnsi" w:hAnsiTheme="minorHAnsi" w:cs="Arial"/>
                <w:bCs/>
                <w:iCs/>
                <w:lang w:val="en-GB"/>
              </w:rPr>
              <w:t xml:space="preserve"> </w:t>
            </w:r>
          </w:p>
        </w:tc>
        <w:tc>
          <w:tcPr>
            <w:tcW w:w="2816" w:type="dxa"/>
          </w:tcPr>
          <w:p w14:paraId="5FEA2AEE" w14:textId="77777777" w:rsidR="00CC4450" w:rsidRPr="00774EF6" w:rsidRDefault="00CC4450" w:rsidP="00861807">
            <w:pPr>
              <w:rPr>
                <w:rFonts w:asciiTheme="minorHAnsi" w:hAnsiTheme="minorHAnsi"/>
                <w:lang w:val="en-GB"/>
              </w:rPr>
            </w:pPr>
            <w:r w:rsidRPr="00774EF6">
              <w:rPr>
                <w:rFonts w:asciiTheme="minorHAnsi" w:hAnsiTheme="minorHAnsi"/>
                <w:lang w:val="en-GB"/>
              </w:rPr>
              <w:t xml:space="preserve">Parameter for acceptance  of asymmetry of the EUSAMA value when both values have less than </w:t>
            </w:r>
            <w:r w:rsidRPr="00774EF6">
              <w:rPr>
                <w:rFonts w:asciiTheme="minorHAnsi" w:hAnsiTheme="minorHAnsi" w:cs="Arial"/>
                <w:bCs/>
                <w:iCs/>
                <w:lang w:val="en-GB"/>
              </w:rPr>
              <w:t>AC</w:t>
            </w:r>
            <w:r w:rsidRPr="00774EF6">
              <w:rPr>
                <w:rFonts w:asciiTheme="minorHAnsi" w:hAnsiTheme="minorHAnsi" w:cs="Arial"/>
                <w:bCs/>
                <w:iCs/>
                <w:vertAlign w:val="subscript"/>
                <w:lang w:val="en-GB"/>
              </w:rPr>
              <w:t>EUS</w:t>
            </w:r>
            <w:r w:rsidRPr="00774EF6">
              <w:rPr>
                <w:rFonts w:asciiTheme="minorHAnsi" w:hAnsiTheme="minorHAnsi"/>
                <w:lang w:val="en-GB"/>
              </w:rPr>
              <w:t xml:space="preserve"> EUSAMA</w:t>
            </w:r>
          </w:p>
        </w:tc>
        <w:tc>
          <w:tcPr>
            <w:tcW w:w="1412" w:type="dxa"/>
            <w:vAlign w:val="center"/>
          </w:tcPr>
          <w:p w14:paraId="5FEA2AEF" w14:textId="77777777" w:rsidR="00CC4450" w:rsidRPr="00774EF6" w:rsidRDefault="002E202E" w:rsidP="002E202E">
            <w:pPr>
              <w:jc w:val="center"/>
              <w:rPr>
                <w:rFonts w:asciiTheme="minorHAnsi" w:hAnsiTheme="minorHAnsi"/>
                <w:lang w:val="en-GB"/>
              </w:rPr>
            </w:pPr>
            <w:r>
              <w:rPr>
                <w:rFonts w:asciiTheme="minorHAnsi" w:hAnsiTheme="minorHAnsi"/>
                <w:lang w:val="en-GB"/>
              </w:rPr>
              <w:t>3.7.</w:t>
            </w:r>
          </w:p>
        </w:tc>
        <w:tc>
          <w:tcPr>
            <w:tcW w:w="1182" w:type="dxa"/>
            <w:vAlign w:val="center"/>
          </w:tcPr>
          <w:p w14:paraId="5FEA2AF0" w14:textId="77777777" w:rsidR="00CC4450" w:rsidRPr="00774EF6" w:rsidRDefault="00CC4450" w:rsidP="002E202E">
            <w:pPr>
              <w:jc w:val="center"/>
              <w:rPr>
                <w:rFonts w:asciiTheme="minorHAnsi" w:hAnsiTheme="minorHAnsi"/>
                <w:lang w:val="en-GB"/>
              </w:rPr>
            </w:pPr>
            <w:r w:rsidRPr="00774EF6">
              <w:rPr>
                <w:rFonts w:asciiTheme="minorHAnsi" w:hAnsiTheme="minorHAnsi"/>
                <w:lang w:val="en-GB"/>
              </w:rPr>
              <w:t>parameter</w:t>
            </w:r>
          </w:p>
        </w:tc>
        <w:tc>
          <w:tcPr>
            <w:tcW w:w="878" w:type="dxa"/>
            <w:vAlign w:val="center"/>
          </w:tcPr>
          <w:p w14:paraId="5FEA2AF1" w14:textId="77777777" w:rsidR="00CC4450" w:rsidRPr="00774EF6" w:rsidRDefault="00CC4450" w:rsidP="002E202E">
            <w:pPr>
              <w:jc w:val="center"/>
              <w:rPr>
                <w:rFonts w:asciiTheme="minorHAnsi" w:hAnsiTheme="minorHAnsi"/>
                <w:lang w:val="en-GB"/>
              </w:rPr>
            </w:pPr>
            <w:r w:rsidRPr="00774EF6">
              <w:rPr>
                <w:rFonts w:asciiTheme="minorHAnsi" w:hAnsiTheme="minorHAnsi"/>
                <w:lang w:val="en-GB"/>
              </w:rPr>
              <w:t>10,00</w:t>
            </w:r>
          </w:p>
        </w:tc>
        <w:tc>
          <w:tcPr>
            <w:tcW w:w="933" w:type="dxa"/>
            <w:vAlign w:val="center"/>
          </w:tcPr>
          <w:p w14:paraId="5FEA2AF2" w14:textId="77777777" w:rsidR="00CC4450" w:rsidRPr="00774EF6" w:rsidRDefault="00CC4450" w:rsidP="002E202E">
            <w:pPr>
              <w:jc w:val="center"/>
              <w:rPr>
                <w:rFonts w:asciiTheme="minorHAnsi" w:hAnsiTheme="minorHAnsi"/>
                <w:lang w:val="en-GB"/>
              </w:rPr>
            </w:pPr>
            <w:r w:rsidRPr="00774EF6">
              <w:rPr>
                <w:rFonts w:asciiTheme="minorHAnsi" w:hAnsiTheme="minorHAnsi"/>
                <w:lang w:val="en-GB"/>
              </w:rPr>
              <w:t>% E</w:t>
            </w:r>
          </w:p>
        </w:tc>
      </w:tr>
      <w:tr w:rsidR="00CC4450" w:rsidRPr="00774EF6" w14:paraId="5FEA2AFA" w14:textId="77777777" w:rsidTr="002E202E">
        <w:tc>
          <w:tcPr>
            <w:tcW w:w="1533" w:type="dxa"/>
          </w:tcPr>
          <w:p w14:paraId="5FEA2AF4" w14:textId="77777777" w:rsidR="00CC4450" w:rsidRPr="00774EF6" w:rsidRDefault="00CC4450" w:rsidP="00861807">
            <w:pPr>
              <w:rPr>
                <w:rFonts w:asciiTheme="minorHAnsi" w:hAnsiTheme="minorHAnsi"/>
                <w:lang w:val="en-GB"/>
              </w:rPr>
            </w:pPr>
            <w:r w:rsidRPr="00774EF6">
              <w:rPr>
                <w:rFonts w:asciiTheme="minorHAnsi" w:hAnsiTheme="minorHAnsi" w:cs="Arial"/>
                <w:bCs/>
                <w:iCs/>
                <w:lang w:val="en-GB"/>
              </w:rPr>
              <w:t>RC</w:t>
            </w:r>
            <w:r w:rsidRPr="00774EF6">
              <w:rPr>
                <w:rFonts w:asciiTheme="minorHAnsi" w:hAnsiTheme="minorHAnsi" w:cs="Arial"/>
                <w:vertAlign w:val="subscript"/>
                <w:lang w:val="en-GB"/>
              </w:rPr>
              <w:t>φ</w:t>
            </w:r>
            <w:r w:rsidRPr="00774EF6">
              <w:rPr>
                <w:rFonts w:asciiTheme="minorHAnsi" w:hAnsiTheme="minorHAnsi"/>
                <w:vertAlign w:val="subscript"/>
                <w:lang w:val="en-GB"/>
              </w:rPr>
              <w:t>min</w:t>
            </w:r>
          </w:p>
        </w:tc>
        <w:tc>
          <w:tcPr>
            <w:tcW w:w="2816" w:type="dxa"/>
          </w:tcPr>
          <w:p w14:paraId="5FEA2AF5" w14:textId="77777777" w:rsidR="00CC4450" w:rsidRPr="00774EF6" w:rsidRDefault="00CC4450" w:rsidP="00861807">
            <w:pPr>
              <w:rPr>
                <w:rFonts w:asciiTheme="minorHAnsi" w:hAnsiTheme="minorHAnsi"/>
                <w:lang w:val="en-GB"/>
              </w:rPr>
            </w:pPr>
            <w:r w:rsidRPr="00774EF6">
              <w:rPr>
                <w:rFonts w:asciiTheme="minorHAnsi" w:hAnsiTheme="minorHAnsi"/>
                <w:lang w:val="en-GB"/>
              </w:rPr>
              <w:t>Parameter for acceptance  of asymmetry of the minimum phase shift</w:t>
            </w:r>
          </w:p>
        </w:tc>
        <w:tc>
          <w:tcPr>
            <w:tcW w:w="1412" w:type="dxa"/>
            <w:vAlign w:val="center"/>
          </w:tcPr>
          <w:p w14:paraId="5FEA2AF6" w14:textId="77777777" w:rsidR="00CC4450" w:rsidRPr="00774EF6" w:rsidRDefault="002E202E" w:rsidP="002E202E">
            <w:pPr>
              <w:jc w:val="center"/>
              <w:rPr>
                <w:rFonts w:asciiTheme="minorHAnsi" w:hAnsiTheme="minorHAnsi"/>
                <w:lang w:val="en-GB"/>
              </w:rPr>
            </w:pPr>
            <w:r>
              <w:rPr>
                <w:rFonts w:asciiTheme="minorHAnsi" w:hAnsiTheme="minorHAnsi"/>
                <w:lang w:val="en-GB"/>
              </w:rPr>
              <w:t>3.7.</w:t>
            </w:r>
          </w:p>
        </w:tc>
        <w:tc>
          <w:tcPr>
            <w:tcW w:w="1182" w:type="dxa"/>
            <w:vAlign w:val="center"/>
          </w:tcPr>
          <w:p w14:paraId="5FEA2AF7" w14:textId="77777777" w:rsidR="00CC4450" w:rsidRPr="00774EF6" w:rsidRDefault="00CC4450" w:rsidP="002E202E">
            <w:pPr>
              <w:jc w:val="center"/>
              <w:rPr>
                <w:rFonts w:asciiTheme="minorHAnsi" w:hAnsiTheme="minorHAnsi"/>
                <w:lang w:val="en-GB"/>
              </w:rPr>
            </w:pPr>
            <w:r w:rsidRPr="00774EF6">
              <w:rPr>
                <w:rFonts w:asciiTheme="minorHAnsi" w:hAnsiTheme="minorHAnsi"/>
                <w:lang w:val="en-GB"/>
              </w:rPr>
              <w:t>parameter</w:t>
            </w:r>
          </w:p>
        </w:tc>
        <w:tc>
          <w:tcPr>
            <w:tcW w:w="878" w:type="dxa"/>
            <w:vAlign w:val="center"/>
          </w:tcPr>
          <w:p w14:paraId="5FEA2AF8" w14:textId="77777777" w:rsidR="00CC4450" w:rsidRPr="00774EF6" w:rsidRDefault="00CC4450" w:rsidP="002E202E">
            <w:pPr>
              <w:jc w:val="center"/>
              <w:rPr>
                <w:rFonts w:asciiTheme="minorHAnsi" w:hAnsiTheme="minorHAnsi"/>
                <w:lang w:val="en-GB"/>
              </w:rPr>
            </w:pPr>
            <w:r w:rsidRPr="00774EF6">
              <w:rPr>
                <w:rFonts w:asciiTheme="minorHAnsi" w:hAnsiTheme="minorHAnsi"/>
                <w:lang w:val="en-GB"/>
              </w:rPr>
              <w:t>50,00</w:t>
            </w:r>
          </w:p>
        </w:tc>
        <w:tc>
          <w:tcPr>
            <w:tcW w:w="933" w:type="dxa"/>
            <w:vAlign w:val="center"/>
          </w:tcPr>
          <w:p w14:paraId="5FEA2AF9" w14:textId="77777777" w:rsidR="00CC4450" w:rsidRPr="00774EF6" w:rsidRDefault="00CC4450" w:rsidP="002E202E">
            <w:pPr>
              <w:jc w:val="center"/>
              <w:rPr>
                <w:rFonts w:asciiTheme="minorHAnsi" w:hAnsiTheme="minorHAnsi"/>
                <w:lang w:val="en-GB"/>
              </w:rPr>
            </w:pPr>
            <w:r w:rsidRPr="00774EF6">
              <w:rPr>
                <w:rFonts w:asciiTheme="minorHAnsi" w:hAnsiTheme="minorHAnsi"/>
                <w:lang w:val="en-GB"/>
              </w:rPr>
              <w:t>%</w:t>
            </w:r>
          </w:p>
        </w:tc>
      </w:tr>
      <w:tr w:rsidR="00DA6602" w:rsidRPr="00774EF6" w14:paraId="5FEA2B01" w14:textId="77777777" w:rsidTr="002E202E">
        <w:tc>
          <w:tcPr>
            <w:tcW w:w="1533" w:type="dxa"/>
          </w:tcPr>
          <w:p w14:paraId="5FEA2AFB" w14:textId="77777777" w:rsidR="00DA6602" w:rsidRPr="00774EF6" w:rsidRDefault="00DA6602" w:rsidP="00861807">
            <w:pPr>
              <w:rPr>
                <w:rFonts w:asciiTheme="minorHAnsi" w:hAnsiTheme="minorHAnsi" w:cs="Arial"/>
                <w:lang w:val="en-GB"/>
              </w:rPr>
            </w:pPr>
            <w:r>
              <w:rPr>
                <w:rFonts w:asciiTheme="minorHAnsi" w:hAnsiTheme="minorHAnsi" w:cs="Arial"/>
                <w:lang w:val="en-GB"/>
              </w:rPr>
              <w:t>RSWfMAX</w:t>
            </w:r>
          </w:p>
        </w:tc>
        <w:tc>
          <w:tcPr>
            <w:tcW w:w="2816" w:type="dxa"/>
          </w:tcPr>
          <w:p w14:paraId="5FEA2AFC" w14:textId="77777777" w:rsidR="00DA6602" w:rsidRPr="00DA6602" w:rsidRDefault="00591130" w:rsidP="00591130">
            <w:pPr>
              <w:rPr>
                <w:rFonts w:asciiTheme="minorHAnsi" w:hAnsiTheme="minorHAnsi"/>
                <w:lang w:val="en-GB"/>
              </w:rPr>
            </w:pPr>
            <w:r>
              <w:rPr>
                <w:bCs/>
              </w:rPr>
              <w:t>R</w:t>
            </w:r>
            <w:r w:rsidR="00DA6602" w:rsidRPr="00DA6602">
              <w:rPr>
                <w:bCs/>
              </w:rPr>
              <w:t xml:space="preserve">ange related </w:t>
            </w:r>
            <w:r>
              <w:rPr>
                <w:bCs/>
              </w:rPr>
              <w:t>from</w:t>
            </w:r>
            <w:r w:rsidR="00DA6602" w:rsidRPr="00DA6602">
              <w:rPr>
                <w:bCs/>
              </w:rPr>
              <w:t xml:space="preserve"> the top force measurement to the static weight</w:t>
            </w:r>
          </w:p>
        </w:tc>
        <w:tc>
          <w:tcPr>
            <w:tcW w:w="1412" w:type="dxa"/>
            <w:vAlign w:val="center"/>
          </w:tcPr>
          <w:p w14:paraId="5FEA2AFD" w14:textId="77777777" w:rsidR="00DA6602" w:rsidRPr="00774EF6" w:rsidRDefault="002E202E" w:rsidP="002E202E">
            <w:pPr>
              <w:jc w:val="center"/>
              <w:rPr>
                <w:rFonts w:asciiTheme="minorHAnsi" w:hAnsiTheme="minorHAnsi"/>
                <w:lang w:val="en-GB"/>
              </w:rPr>
            </w:pPr>
            <w:r>
              <w:rPr>
                <w:rFonts w:asciiTheme="minorHAnsi" w:hAnsiTheme="minorHAnsi"/>
                <w:lang w:val="en-GB"/>
              </w:rPr>
              <w:t>3.1.</w:t>
            </w:r>
          </w:p>
        </w:tc>
        <w:tc>
          <w:tcPr>
            <w:tcW w:w="1182" w:type="dxa"/>
            <w:vAlign w:val="center"/>
          </w:tcPr>
          <w:p w14:paraId="5FEA2AFE"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parameter</w:t>
            </w:r>
          </w:p>
        </w:tc>
        <w:tc>
          <w:tcPr>
            <w:tcW w:w="878" w:type="dxa"/>
            <w:vAlign w:val="center"/>
          </w:tcPr>
          <w:p w14:paraId="5FEA2AFF" w14:textId="77777777" w:rsidR="00DA6602" w:rsidRPr="00774EF6" w:rsidRDefault="00DA6602" w:rsidP="002E202E">
            <w:pPr>
              <w:jc w:val="center"/>
              <w:rPr>
                <w:rFonts w:asciiTheme="minorHAnsi" w:hAnsiTheme="minorHAnsi"/>
                <w:lang w:val="en-GB"/>
              </w:rPr>
            </w:pPr>
            <w:r>
              <w:rPr>
                <w:rFonts w:asciiTheme="minorHAnsi" w:hAnsiTheme="minorHAnsi"/>
                <w:lang w:val="en-GB"/>
              </w:rPr>
              <w:t>25</w:t>
            </w:r>
            <w:r w:rsidRPr="00774EF6">
              <w:rPr>
                <w:rFonts w:asciiTheme="minorHAnsi" w:hAnsiTheme="minorHAnsi"/>
                <w:lang w:val="en-GB"/>
              </w:rPr>
              <w:t>,00</w:t>
            </w:r>
          </w:p>
        </w:tc>
        <w:tc>
          <w:tcPr>
            <w:tcW w:w="933" w:type="dxa"/>
            <w:vAlign w:val="center"/>
          </w:tcPr>
          <w:p w14:paraId="5FEA2B00"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w:t>
            </w:r>
          </w:p>
        </w:tc>
      </w:tr>
      <w:tr w:rsidR="00DA6602" w:rsidRPr="00774EF6" w14:paraId="5FEA2B08" w14:textId="77777777" w:rsidTr="002E202E">
        <w:tc>
          <w:tcPr>
            <w:tcW w:w="1533" w:type="dxa"/>
          </w:tcPr>
          <w:p w14:paraId="5FEA2B02" w14:textId="77777777" w:rsidR="00DA6602" w:rsidRPr="00774EF6" w:rsidRDefault="00DA6602" w:rsidP="00861807">
            <w:pPr>
              <w:rPr>
                <w:rFonts w:asciiTheme="minorHAnsi" w:hAnsiTheme="minorHAnsi" w:cs="Arial"/>
                <w:lang w:val="en-GB"/>
              </w:rPr>
            </w:pPr>
            <w:r>
              <w:rPr>
                <w:rFonts w:asciiTheme="minorHAnsi" w:hAnsiTheme="minorHAnsi" w:cs="Arial"/>
                <w:lang w:val="en-GB"/>
              </w:rPr>
              <w:t>RSWfMIN</w:t>
            </w:r>
          </w:p>
        </w:tc>
        <w:tc>
          <w:tcPr>
            <w:tcW w:w="2816" w:type="dxa"/>
          </w:tcPr>
          <w:p w14:paraId="5FEA2B03" w14:textId="77777777" w:rsidR="00DA6602" w:rsidRPr="00774EF6" w:rsidRDefault="00591130" w:rsidP="00591130">
            <w:pPr>
              <w:rPr>
                <w:rFonts w:asciiTheme="minorHAnsi" w:hAnsiTheme="minorHAnsi"/>
                <w:lang w:val="en-GB"/>
              </w:rPr>
            </w:pPr>
            <w:r>
              <w:rPr>
                <w:bCs/>
              </w:rPr>
              <w:t>R</w:t>
            </w:r>
            <w:r w:rsidRPr="00DA6602">
              <w:rPr>
                <w:bCs/>
              </w:rPr>
              <w:t xml:space="preserve">ange related </w:t>
            </w:r>
            <w:r>
              <w:rPr>
                <w:bCs/>
              </w:rPr>
              <w:t>from</w:t>
            </w:r>
            <w:r w:rsidRPr="00DA6602">
              <w:rPr>
                <w:bCs/>
              </w:rPr>
              <w:t xml:space="preserve"> </w:t>
            </w:r>
            <w:r>
              <w:rPr>
                <w:bCs/>
              </w:rPr>
              <w:t>the</w:t>
            </w:r>
            <w:r w:rsidRPr="00DA6602">
              <w:rPr>
                <w:bCs/>
              </w:rPr>
              <w:t xml:space="preserve"> bottum force measurement to the static weight</w:t>
            </w:r>
          </w:p>
        </w:tc>
        <w:tc>
          <w:tcPr>
            <w:tcW w:w="1412" w:type="dxa"/>
            <w:vAlign w:val="center"/>
          </w:tcPr>
          <w:p w14:paraId="5FEA2B04" w14:textId="77777777" w:rsidR="00DA6602" w:rsidRPr="00774EF6" w:rsidRDefault="002E202E" w:rsidP="002E202E">
            <w:pPr>
              <w:jc w:val="center"/>
              <w:rPr>
                <w:rFonts w:asciiTheme="minorHAnsi" w:hAnsiTheme="minorHAnsi"/>
                <w:lang w:val="en-GB"/>
              </w:rPr>
            </w:pPr>
            <w:r>
              <w:rPr>
                <w:rFonts w:asciiTheme="minorHAnsi" w:hAnsiTheme="minorHAnsi"/>
                <w:lang w:val="en-GB"/>
              </w:rPr>
              <w:t>3.1.</w:t>
            </w:r>
          </w:p>
        </w:tc>
        <w:tc>
          <w:tcPr>
            <w:tcW w:w="1182" w:type="dxa"/>
            <w:vAlign w:val="center"/>
          </w:tcPr>
          <w:p w14:paraId="5FEA2B05"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parameter</w:t>
            </w:r>
          </w:p>
        </w:tc>
        <w:tc>
          <w:tcPr>
            <w:tcW w:w="878" w:type="dxa"/>
            <w:vAlign w:val="center"/>
          </w:tcPr>
          <w:p w14:paraId="5FEA2B06" w14:textId="77777777" w:rsidR="00DA6602" w:rsidRPr="00774EF6" w:rsidRDefault="00DA6602" w:rsidP="002E202E">
            <w:pPr>
              <w:jc w:val="center"/>
              <w:rPr>
                <w:rFonts w:asciiTheme="minorHAnsi" w:hAnsiTheme="minorHAnsi"/>
                <w:lang w:val="en-GB"/>
              </w:rPr>
            </w:pPr>
            <w:r>
              <w:rPr>
                <w:rFonts w:asciiTheme="minorHAnsi" w:hAnsiTheme="minorHAnsi"/>
                <w:lang w:val="en-GB"/>
              </w:rPr>
              <w:t>25</w:t>
            </w:r>
            <w:r w:rsidRPr="00774EF6">
              <w:rPr>
                <w:rFonts w:asciiTheme="minorHAnsi" w:hAnsiTheme="minorHAnsi"/>
                <w:lang w:val="en-GB"/>
              </w:rPr>
              <w:t>,00</w:t>
            </w:r>
          </w:p>
        </w:tc>
        <w:tc>
          <w:tcPr>
            <w:tcW w:w="933" w:type="dxa"/>
            <w:vAlign w:val="center"/>
          </w:tcPr>
          <w:p w14:paraId="5FEA2B07"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w:t>
            </w:r>
          </w:p>
        </w:tc>
      </w:tr>
      <w:tr w:rsidR="00DA6602" w:rsidRPr="00774EF6" w14:paraId="5FEA2B0F" w14:textId="77777777" w:rsidTr="002E202E">
        <w:tc>
          <w:tcPr>
            <w:tcW w:w="1533" w:type="dxa"/>
          </w:tcPr>
          <w:p w14:paraId="5FEA2B09" w14:textId="77777777" w:rsidR="00DA6602" w:rsidRPr="00774EF6" w:rsidRDefault="00DA6602" w:rsidP="00861807">
            <w:pPr>
              <w:rPr>
                <w:rFonts w:asciiTheme="minorHAnsi" w:hAnsiTheme="minorHAnsi"/>
                <w:lang w:val="en-GB"/>
              </w:rPr>
            </w:pPr>
            <w:r w:rsidRPr="00774EF6">
              <w:rPr>
                <w:rFonts w:asciiTheme="minorHAnsi" w:hAnsiTheme="minorHAnsi" w:cs="Arial"/>
                <w:lang w:val="en-GB"/>
              </w:rPr>
              <w:t>φ</w:t>
            </w:r>
          </w:p>
        </w:tc>
        <w:tc>
          <w:tcPr>
            <w:tcW w:w="2816" w:type="dxa"/>
          </w:tcPr>
          <w:p w14:paraId="5FEA2B0A" w14:textId="77777777" w:rsidR="00DA6602" w:rsidRPr="00774EF6" w:rsidRDefault="002E202E" w:rsidP="00861807">
            <w:pPr>
              <w:rPr>
                <w:rFonts w:asciiTheme="minorHAnsi" w:hAnsiTheme="minorHAnsi"/>
                <w:lang w:val="en-GB"/>
              </w:rPr>
            </w:pPr>
            <w:r>
              <w:rPr>
                <w:rFonts w:asciiTheme="minorHAnsi" w:hAnsiTheme="minorHAnsi"/>
                <w:lang w:val="en-GB"/>
              </w:rPr>
              <w:t>P</w:t>
            </w:r>
            <w:r w:rsidR="00DA6602" w:rsidRPr="00774EF6">
              <w:rPr>
                <w:rFonts w:asciiTheme="minorHAnsi" w:hAnsiTheme="minorHAnsi"/>
                <w:lang w:val="en-GB"/>
              </w:rPr>
              <w:t>hase shift</w:t>
            </w:r>
          </w:p>
        </w:tc>
        <w:tc>
          <w:tcPr>
            <w:tcW w:w="1412" w:type="dxa"/>
            <w:vAlign w:val="center"/>
          </w:tcPr>
          <w:p w14:paraId="5FEA2B0B" w14:textId="77777777" w:rsidR="00DA6602" w:rsidRPr="00774EF6" w:rsidRDefault="002E202E" w:rsidP="002E202E">
            <w:pPr>
              <w:jc w:val="center"/>
              <w:rPr>
                <w:rFonts w:asciiTheme="minorHAnsi" w:hAnsiTheme="minorHAnsi"/>
                <w:lang w:val="en-GB"/>
              </w:rPr>
            </w:pPr>
            <w:r>
              <w:rPr>
                <w:rFonts w:asciiTheme="minorHAnsi" w:hAnsiTheme="minorHAnsi"/>
                <w:lang w:val="en-GB"/>
              </w:rPr>
              <w:t>3.1.;3.3.</w:t>
            </w:r>
          </w:p>
        </w:tc>
        <w:tc>
          <w:tcPr>
            <w:tcW w:w="1182" w:type="dxa"/>
            <w:vAlign w:val="center"/>
          </w:tcPr>
          <w:p w14:paraId="5FEA2B0C"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calculated</w:t>
            </w:r>
          </w:p>
        </w:tc>
        <w:tc>
          <w:tcPr>
            <w:tcW w:w="878" w:type="dxa"/>
            <w:vAlign w:val="center"/>
          </w:tcPr>
          <w:p w14:paraId="5FEA2B0D"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b</w:t>
            </w:r>
          </w:p>
        </w:tc>
        <w:tc>
          <w:tcPr>
            <w:tcW w:w="933" w:type="dxa"/>
            <w:vAlign w:val="center"/>
          </w:tcPr>
          <w:p w14:paraId="5FEA2B0E"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w:t>
            </w:r>
          </w:p>
        </w:tc>
      </w:tr>
      <w:tr w:rsidR="00DA6602" w:rsidRPr="00774EF6" w14:paraId="5FEA2B16" w14:textId="77777777" w:rsidTr="002E202E">
        <w:tc>
          <w:tcPr>
            <w:tcW w:w="1533" w:type="dxa"/>
          </w:tcPr>
          <w:p w14:paraId="5FEA2B10" w14:textId="77777777" w:rsidR="00DA6602" w:rsidRPr="00774EF6" w:rsidRDefault="00DA6602" w:rsidP="00861807">
            <w:pPr>
              <w:rPr>
                <w:rFonts w:asciiTheme="minorHAnsi" w:hAnsiTheme="minorHAnsi"/>
                <w:lang w:val="en-GB"/>
              </w:rPr>
            </w:pPr>
            <w:r w:rsidRPr="00774EF6">
              <w:rPr>
                <w:rFonts w:asciiTheme="minorHAnsi" w:hAnsiTheme="minorHAnsi" w:cs="Arial"/>
                <w:lang w:val="en-GB"/>
              </w:rPr>
              <w:t>φ</w:t>
            </w:r>
            <w:r w:rsidRPr="00774EF6">
              <w:rPr>
                <w:rFonts w:asciiTheme="minorHAnsi" w:hAnsiTheme="minorHAnsi"/>
                <w:vertAlign w:val="subscript"/>
                <w:lang w:val="en-GB"/>
              </w:rPr>
              <w:t>min</w:t>
            </w:r>
          </w:p>
        </w:tc>
        <w:tc>
          <w:tcPr>
            <w:tcW w:w="2816" w:type="dxa"/>
          </w:tcPr>
          <w:p w14:paraId="5FEA2B11" w14:textId="77777777" w:rsidR="00DA6602" w:rsidRPr="00774EF6" w:rsidRDefault="002E202E" w:rsidP="00861807">
            <w:pPr>
              <w:rPr>
                <w:rFonts w:asciiTheme="minorHAnsi" w:hAnsiTheme="minorHAnsi"/>
                <w:lang w:val="en-GB"/>
              </w:rPr>
            </w:pPr>
            <w:r>
              <w:rPr>
                <w:rFonts w:asciiTheme="minorHAnsi" w:hAnsiTheme="minorHAnsi"/>
                <w:lang w:val="en-GB"/>
              </w:rPr>
              <w:t>M</w:t>
            </w:r>
            <w:r w:rsidR="00DA6602" w:rsidRPr="00774EF6">
              <w:rPr>
                <w:rFonts w:asciiTheme="minorHAnsi" w:hAnsiTheme="minorHAnsi"/>
                <w:lang w:val="en-GB"/>
              </w:rPr>
              <w:t>inimum phase shift</w:t>
            </w:r>
          </w:p>
        </w:tc>
        <w:tc>
          <w:tcPr>
            <w:tcW w:w="1412" w:type="dxa"/>
            <w:vAlign w:val="center"/>
          </w:tcPr>
          <w:p w14:paraId="5FEA2B12" w14:textId="77777777" w:rsidR="00DA6602" w:rsidRPr="00774EF6" w:rsidRDefault="002E202E" w:rsidP="002E202E">
            <w:pPr>
              <w:jc w:val="center"/>
              <w:rPr>
                <w:rFonts w:asciiTheme="minorHAnsi" w:hAnsiTheme="minorHAnsi"/>
                <w:lang w:val="en-GB"/>
              </w:rPr>
            </w:pPr>
            <w:r>
              <w:rPr>
                <w:rFonts w:asciiTheme="minorHAnsi" w:hAnsiTheme="minorHAnsi"/>
                <w:lang w:val="en-GB"/>
              </w:rPr>
              <w:t>3.1.;3.3.</w:t>
            </w:r>
          </w:p>
        </w:tc>
        <w:tc>
          <w:tcPr>
            <w:tcW w:w="1182" w:type="dxa"/>
            <w:vAlign w:val="center"/>
          </w:tcPr>
          <w:p w14:paraId="5FEA2B13"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calculated</w:t>
            </w:r>
          </w:p>
        </w:tc>
        <w:tc>
          <w:tcPr>
            <w:tcW w:w="878" w:type="dxa"/>
            <w:vAlign w:val="center"/>
          </w:tcPr>
          <w:p w14:paraId="5FEA2B14"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b</w:t>
            </w:r>
          </w:p>
        </w:tc>
        <w:tc>
          <w:tcPr>
            <w:tcW w:w="933" w:type="dxa"/>
            <w:vAlign w:val="center"/>
          </w:tcPr>
          <w:p w14:paraId="5FEA2B15"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w:t>
            </w:r>
          </w:p>
        </w:tc>
      </w:tr>
      <w:tr w:rsidR="00DA6602" w:rsidRPr="00774EF6" w14:paraId="5FEA2B1D" w14:textId="77777777" w:rsidTr="003D5B58">
        <w:tc>
          <w:tcPr>
            <w:tcW w:w="1533" w:type="dxa"/>
          </w:tcPr>
          <w:p w14:paraId="5FEA2B17" w14:textId="77777777" w:rsidR="00DA6602" w:rsidRPr="00774EF6" w:rsidRDefault="00DA6602" w:rsidP="00861807">
            <w:pPr>
              <w:rPr>
                <w:rFonts w:asciiTheme="minorHAnsi" w:hAnsiTheme="minorHAnsi"/>
                <w:lang w:val="en-GB"/>
              </w:rPr>
            </w:pPr>
          </w:p>
        </w:tc>
        <w:tc>
          <w:tcPr>
            <w:tcW w:w="2816" w:type="dxa"/>
          </w:tcPr>
          <w:p w14:paraId="5FEA2B18" w14:textId="77777777" w:rsidR="00DA6602" w:rsidRPr="00774EF6" w:rsidRDefault="00DA6602" w:rsidP="00861807">
            <w:pPr>
              <w:rPr>
                <w:rFonts w:asciiTheme="minorHAnsi" w:hAnsiTheme="minorHAnsi"/>
                <w:lang w:val="en-GB"/>
              </w:rPr>
            </w:pPr>
          </w:p>
        </w:tc>
        <w:tc>
          <w:tcPr>
            <w:tcW w:w="1412" w:type="dxa"/>
          </w:tcPr>
          <w:p w14:paraId="5FEA2B19" w14:textId="77777777" w:rsidR="00DA6602" w:rsidRPr="00774EF6" w:rsidRDefault="00DA6602" w:rsidP="00591130">
            <w:pPr>
              <w:jc w:val="center"/>
              <w:rPr>
                <w:rFonts w:asciiTheme="minorHAnsi" w:hAnsiTheme="minorHAnsi"/>
                <w:lang w:val="en-GB"/>
              </w:rPr>
            </w:pPr>
          </w:p>
        </w:tc>
        <w:tc>
          <w:tcPr>
            <w:tcW w:w="1182" w:type="dxa"/>
          </w:tcPr>
          <w:p w14:paraId="5FEA2B1A" w14:textId="77777777" w:rsidR="00DA6602" w:rsidRPr="00774EF6" w:rsidRDefault="00DA6602" w:rsidP="00861807">
            <w:pPr>
              <w:jc w:val="center"/>
              <w:rPr>
                <w:rFonts w:asciiTheme="minorHAnsi" w:hAnsiTheme="minorHAnsi"/>
                <w:lang w:val="en-GB"/>
              </w:rPr>
            </w:pPr>
          </w:p>
        </w:tc>
        <w:tc>
          <w:tcPr>
            <w:tcW w:w="878" w:type="dxa"/>
          </w:tcPr>
          <w:p w14:paraId="5FEA2B1B" w14:textId="77777777" w:rsidR="00DA6602" w:rsidRPr="00774EF6" w:rsidRDefault="00DA6602" w:rsidP="00861807">
            <w:pPr>
              <w:jc w:val="center"/>
              <w:rPr>
                <w:rFonts w:asciiTheme="minorHAnsi" w:hAnsiTheme="minorHAnsi"/>
                <w:lang w:val="en-GB"/>
              </w:rPr>
            </w:pPr>
          </w:p>
        </w:tc>
        <w:tc>
          <w:tcPr>
            <w:tcW w:w="933" w:type="dxa"/>
          </w:tcPr>
          <w:p w14:paraId="5FEA2B1C" w14:textId="77777777" w:rsidR="00DA6602" w:rsidRPr="00774EF6" w:rsidRDefault="00DA6602" w:rsidP="00861807">
            <w:pPr>
              <w:jc w:val="center"/>
              <w:rPr>
                <w:rFonts w:asciiTheme="minorHAnsi" w:hAnsiTheme="minorHAnsi"/>
                <w:lang w:val="en-GB"/>
              </w:rPr>
            </w:pPr>
          </w:p>
        </w:tc>
      </w:tr>
      <w:tr w:rsidR="00DA6602" w:rsidRPr="00774EF6" w14:paraId="5FEA2B24" w14:textId="77777777" w:rsidTr="003D5B58">
        <w:tc>
          <w:tcPr>
            <w:tcW w:w="1533" w:type="dxa"/>
          </w:tcPr>
          <w:p w14:paraId="5FEA2B1E" w14:textId="77777777" w:rsidR="00DA6602" w:rsidRPr="00774EF6" w:rsidRDefault="00DA6602" w:rsidP="00861807">
            <w:pPr>
              <w:rPr>
                <w:rFonts w:asciiTheme="minorHAnsi" w:hAnsiTheme="minorHAnsi"/>
                <w:lang w:val="en-GB"/>
              </w:rPr>
            </w:pPr>
          </w:p>
        </w:tc>
        <w:tc>
          <w:tcPr>
            <w:tcW w:w="2816" w:type="dxa"/>
          </w:tcPr>
          <w:p w14:paraId="5FEA2B1F" w14:textId="77777777" w:rsidR="00DA6602" w:rsidRPr="00774EF6" w:rsidRDefault="00DA6602" w:rsidP="00861807">
            <w:pPr>
              <w:rPr>
                <w:rFonts w:asciiTheme="minorHAnsi" w:hAnsiTheme="minorHAnsi"/>
                <w:lang w:val="en-GB"/>
              </w:rPr>
            </w:pPr>
          </w:p>
        </w:tc>
        <w:tc>
          <w:tcPr>
            <w:tcW w:w="1412" w:type="dxa"/>
          </w:tcPr>
          <w:p w14:paraId="5FEA2B20" w14:textId="77777777" w:rsidR="00DA6602" w:rsidRPr="00774EF6" w:rsidRDefault="00DA6602" w:rsidP="00861807">
            <w:pPr>
              <w:rPr>
                <w:rFonts w:asciiTheme="minorHAnsi" w:hAnsiTheme="minorHAnsi"/>
                <w:lang w:val="en-GB"/>
              </w:rPr>
            </w:pPr>
          </w:p>
        </w:tc>
        <w:tc>
          <w:tcPr>
            <w:tcW w:w="1182" w:type="dxa"/>
          </w:tcPr>
          <w:p w14:paraId="5FEA2B21" w14:textId="77777777" w:rsidR="00DA6602" w:rsidRPr="00774EF6" w:rsidRDefault="00DA6602" w:rsidP="00861807">
            <w:pPr>
              <w:jc w:val="center"/>
              <w:rPr>
                <w:rFonts w:asciiTheme="minorHAnsi" w:hAnsiTheme="minorHAnsi"/>
                <w:lang w:val="en-GB"/>
              </w:rPr>
            </w:pPr>
          </w:p>
        </w:tc>
        <w:tc>
          <w:tcPr>
            <w:tcW w:w="878" w:type="dxa"/>
          </w:tcPr>
          <w:p w14:paraId="5FEA2B22" w14:textId="77777777" w:rsidR="00DA6602" w:rsidRPr="00774EF6" w:rsidRDefault="00DA6602" w:rsidP="00861807">
            <w:pPr>
              <w:jc w:val="center"/>
              <w:rPr>
                <w:rFonts w:asciiTheme="minorHAnsi" w:hAnsiTheme="minorHAnsi"/>
                <w:lang w:val="en-GB"/>
              </w:rPr>
            </w:pPr>
          </w:p>
        </w:tc>
        <w:tc>
          <w:tcPr>
            <w:tcW w:w="933" w:type="dxa"/>
          </w:tcPr>
          <w:p w14:paraId="5FEA2B23" w14:textId="77777777" w:rsidR="00DA6602" w:rsidRPr="00774EF6" w:rsidRDefault="00DA6602" w:rsidP="00861807">
            <w:pPr>
              <w:jc w:val="center"/>
              <w:rPr>
                <w:rFonts w:asciiTheme="minorHAnsi" w:hAnsiTheme="minorHAnsi"/>
                <w:lang w:val="en-GB"/>
              </w:rPr>
            </w:pPr>
          </w:p>
        </w:tc>
      </w:tr>
    </w:tbl>
    <w:p w14:paraId="5FEA2B25" w14:textId="77777777" w:rsidR="008E21C6" w:rsidRPr="00774EF6" w:rsidRDefault="008E21C6" w:rsidP="00861807">
      <w:pPr>
        <w:rPr>
          <w:rFonts w:eastAsia="Times New Roman"/>
          <w:color w:val="365F91"/>
          <w:sz w:val="28"/>
          <w:szCs w:val="28"/>
          <w:lang w:val="en-GB"/>
        </w:rPr>
      </w:pPr>
    </w:p>
    <w:p w14:paraId="5FEA2B26" w14:textId="77777777" w:rsidR="008E21C6" w:rsidRPr="00774EF6" w:rsidRDefault="008E21C6" w:rsidP="00861807">
      <w:pPr>
        <w:rPr>
          <w:rFonts w:asciiTheme="minorHAnsi" w:eastAsia="Times New Roman" w:hAnsiTheme="minorHAnsi"/>
          <w:b/>
          <w:bCs/>
          <w:color w:val="365F91"/>
          <w:sz w:val="28"/>
          <w:szCs w:val="28"/>
          <w:lang w:val="en-GB"/>
        </w:rPr>
      </w:pPr>
      <w:r w:rsidRPr="00774EF6">
        <w:rPr>
          <w:rFonts w:asciiTheme="minorHAnsi" w:hAnsiTheme="minorHAnsi"/>
          <w:lang w:val="en-GB"/>
        </w:rPr>
        <w:br w:type="page"/>
      </w:r>
    </w:p>
    <w:p w14:paraId="5FEA2B27" w14:textId="77777777" w:rsidR="00FE7495" w:rsidRPr="00774EF6" w:rsidRDefault="00486BB3" w:rsidP="00861807">
      <w:pPr>
        <w:pStyle w:val="Heading1"/>
        <w:tabs>
          <w:tab w:val="clear" w:pos="432"/>
          <w:tab w:val="num" w:pos="72"/>
        </w:tabs>
        <w:rPr>
          <w:rFonts w:asciiTheme="minorHAnsi" w:hAnsiTheme="minorHAnsi"/>
          <w:lang w:val="en-GB"/>
        </w:rPr>
      </w:pPr>
      <w:bookmarkStart w:id="95" w:name="_Toc282086010"/>
      <w:r w:rsidRPr="00774EF6">
        <w:rPr>
          <w:rFonts w:asciiTheme="minorHAnsi" w:hAnsiTheme="minorHAnsi"/>
          <w:lang w:val="en-GB"/>
        </w:rPr>
        <w:lastRenderedPageBreak/>
        <w:t>Delivery</w:t>
      </w:r>
      <w:r w:rsidR="00FE7495" w:rsidRPr="00774EF6">
        <w:rPr>
          <w:rFonts w:asciiTheme="minorHAnsi" w:hAnsiTheme="minorHAnsi"/>
          <w:lang w:val="en-GB"/>
        </w:rPr>
        <w:t>, installation and maintenance</w:t>
      </w:r>
      <w:bookmarkEnd w:id="95"/>
      <w:r w:rsidR="00FE7495" w:rsidRPr="00774EF6">
        <w:rPr>
          <w:rFonts w:asciiTheme="minorHAnsi" w:hAnsiTheme="minorHAnsi"/>
          <w:lang w:val="en-GB"/>
        </w:rPr>
        <w:t xml:space="preserve"> </w:t>
      </w:r>
    </w:p>
    <w:p w14:paraId="5FEA2B28" w14:textId="77777777" w:rsidR="00A0343C" w:rsidRPr="00774EF6" w:rsidRDefault="00A0343C" w:rsidP="00861807">
      <w:pPr>
        <w:rPr>
          <w:rFonts w:asciiTheme="minorHAnsi" w:hAnsiTheme="minorHAnsi"/>
          <w:lang w:val="en-GB"/>
        </w:rPr>
      </w:pPr>
    </w:p>
    <w:p w14:paraId="5FEA2B29" w14:textId="77777777" w:rsidR="00A0343C" w:rsidRPr="00774EF6" w:rsidRDefault="00A0343C" w:rsidP="00861807">
      <w:pPr>
        <w:rPr>
          <w:rFonts w:asciiTheme="minorHAnsi" w:hAnsiTheme="minorHAnsi"/>
          <w:lang w:val="en-GB"/>
        </w:rPr>
      </w:pPr>
      <w:r w:rsidRPr="00774EF6">
        <w:rPr>
          <w:rFonts w:asciiTheme="minorHAnsi" w:hAnsiTheme="minorHAnsi"/>
          <w:lang w:val="en-GB"/>
        </w:rPr>
        <w:t xml:space="preserve">The manufacturer is to supply the required recommendations for the installation together with the detailed plan for </w:t>
      </w:r>
      <w:r w:rsidR="008E0F85" w:rsidRPr="00774EF6">
        <w:rPr>
          <w:rFonts w:asciiTheme="minorHAnsi" w:hAnsiTheme="minorHAnsi"/>
          <w:lang w:val="en-GB"/>
        </w:rPr>
        <w:t>mounting</w:t>
      </w:r>
      <w:r w:rsidRPr="00774EF6">
        <w:rPr>
          <w:rFonts w:asciiTheme="minorHAnsi" w:hAnsiTheme="minorHAnsi"/>
          <w:lang w:val="en-GB"/>
        </w:rPr>
        <w:t xml:space="preserve"> it in. The installation has to be provided with the following at the time of supply: </w:t>
      </w:r>
    </w:p>
    <w:p w14:paraId="5FEA2B2A" w14:textId="77777777" w:rsidR="00A0343C" w:rsidRPr="00774EF6" w:rsidRDefault="00A0343C" w:rsidP="00861807">
      <w:pPr>
        <w:ind w:left="397"/>
        <w:rPr>
          <w:rFonts w:asciiTheme="minorHAnsi" w:hAnsiTheme="minorHAnsi"/>
          <w:lang w:val="en-GB"/>
        </w:rPr>
      </w:pPr>
    </w:p>
    <w:p w14:paraId="5FEA2B2B" w14:textId="77777777" w:rsidR="00A0343C" w:rsidRPr="00774EF6" w:rsidRDefault="00A0343C" w:rsidP="00861807">
      <w:pPr>
        <w:numPr>
          <w:ilvl w:val="0"/>
          <w:numId w:val="14"/>
        </w:numPr>
        <w:rPr>
          <w:rFonts w:asciiTheme="minorHAnsi" w:hAnsiTheme="minorHAnsi"/>
          <w:lang w:val="en-GB"/>
        </w:rPr>
      </w:pPr>
      <w:r w:rsidRPr="00774EF6">
        <w:rPr>
          <w:rFonts w:asciiTheme="minorHAnsi" w:hAnsiTheme="minorHAnsi"/>
          <w:lang w:val="en-GB"/>
        </w:rPr>
        <w:t>a manual in the national languages (Dutch, French an</w:t>
      </w:r>
      <w:r w:rsidR="00FE7495" w:rsidRPr="00774EF6">
        <w:rPr>
          <w:rFonts w:asciiTheme="minorHAnsi" w:hAnsiTheme="minorHAnsi"/>
          <w:lang w:val="en-GB"/>
        </w:rPr>
        <w:t>d</w:t>
      </w:r>
      <w:r w:rsidRPr="00774EF6">
        <w:rPr>
          <w:rFonts w:asciiTheme="minorHAnsi" w:hAnsiTheme="minorHAnsi"/>
          <w:lang w:val="en-GB"/>
        </w:rPr>
        <w:t xml:space="preserve"> German) in which the actions and checks are described which the user has to undertake so as to ensure that the measurement results obtained are correct; </w:t>
      </w:r>
    </w:p>
    <w:p w14:paraId="5FEA2B2C" w14:textId="77777777" w:rsidR="00A0343C" w:rsidRPr="00774EF6" w:rsidRDefault="00A0343C" w:rsidP="00861807">
      <w:pPr>
        <w:numPr>
          <w:ilvl w:val="0"/>
          <w:numId w:val="14"/>
        </w:numPr>
        <w:rPr>
          <w:rFonts w:asciiTheme="minorHAnsi" w:hAnsiTheme="minorHAnsi"/>
          <w:lang w:val="en-GB"/>
        </w:rPr>
      </w:pPr>
      <w:r w:rsidRPr="00774EF6">
        <w:rPr>
          <w:rFonts w:asciiTheme="minorHAnsi" w:hAnsiTheme="minorHAnsi"/>
          <w:lang w:val="en-GB"/>
        </w:rPr>
        <w:t xml:space="preserve">Before it is put into use every new means of measurement has to be accepted as complying with the terms of supply by the body which is </w:t>
      </w:r>
      <w:r w:rsidR="008E21C6" w:rsidRPr="00774EF6">
        <w:rPr>
          <w:rFonts w:asciiTheme="minorHAnsi" w:hAnsiTheme="minorHAnsi"/>
          <w:lang w:val="en-GB"/>
        </w:rPr>
        <w:t>recognized</w:t>
      </w:r>
      <w:r w:rsidRPr="00774EF6">
        <w:rPr>
          <w:rFonts w:asciiTheme="minorHAnsi" w:hAnsiTheme="minorHAnsi"/>
          <w:lang w:val="en-GB"/>
        </w:rPr>
        <w:t xml:space="preserve"> by the Federal Authority for Mobility and Transport. The associated costs are to be met by the supplier;</w:t>
      </w:r>
    </w:p>
    <w:p w14:paraId="5FEA2B2D" w14:textId="77777777" w:rsidR="00A0343C" w:rsidRPr="00774EF6" w:rsidRDefault="00A0343C" w:rsidP="00861807">
      <w:pPr>
        <w:numPr>
          <w:ilvl w:val="0"/>
          <w:numId w:val="14"/>
        </w:numPr>
        <w:rPr>
          <w:rFonts w:asciiTheme="minorHAnsi" w:hAnsiTheme="minorHAnsi"/>
          <w:lang w:val="en-GB"/>
        </w:rPr>
      </w:pPr>
      <w:r w:rsidRPr="00774EF6">
        <w:rPr>
          <w:rFonts w:asciiTheme="minorHAnsi" w:hAnsiTheme="minorHAnsi"/>
          <w:lang w:val="en-GB"/>
        </w:rPr>
        <w:t xml:space="preserve">A calibration certificate from the body which is </w:t>
      </w:r>
      <w:r w:rsidR="008E21C6" w:rsidRPr="00774EF6">
        <w:rPr>
          <w:rFonts w:asciiTheme="minorHAnsi" w:hAnsiTheme="minorHAnsi"/>
          <w:lang w:val="en-GB"/>
        </w:rPr>
        <w:t>recognized</w:t>
      </w:r>
      <w:r w:rsidRPr="00774EF6">
        <w:rPr>
          <w:rFonts w:asciiTheme="minorHAnsi" w:hAnsiTheme="minorHAnsi"/>
          <w:lang w:val="en-GB"/>
        </w:rPr>
        <w:t xml:space="preserve"> by the Federal Authority for Mobility and Transport. This certificate has to be issued in accordance with </w:t>
      </w:r>
      <w:r w:rsidR="008E21C6" w:rsidRPr="00774EF6">
        <w:rPr>
          <w:rFonts w:asciiTheme="minorHAnsi" w:hAnsiTheme="minorHAnsi"/>
          <w:lang w:val="en-GB"/>
        </w:rPr>
        <w:t>the standard</w:t>
      </w:r>
      <w:r w:rsidRPr="00774EF6">
        <w:rPr>
          <w:rFonts w:asciiTheme="minorHAnsi" w:hAnsiTheme="minorHAnsi"/>
          <w:lang w:val="en-GB"/>
        </w:rPr>
        <w:t xml:space="preserve"> ISO 17025</w:t>
      </w:r>
      <w:r w:rsidR="008E0F85" w:rsidRPr="00774EF6">
        <w:rPr>
          <w:rFonts w:asciiTheme="minorHAnsi" w:hAnsiTheme="minorHAnsi"/>
          <w:lang w:val="en-GB"/>
        </w:rPr>
        <w:t>;</w:t>
      </w:r>
    </w:p>
    <w:p w14:paraId="5FEA2B2E" w14:textId="77777777" w:rsidR="00A0343C" w:rsidRPr="00774EF6" w:rsidRDefault="00A0343C" w:rsidP="00861807">
      <w:pPr>
        <w:numPr>
          <w:ilvl w:val="0"/>
          <w:numId w:val="14"/>
        </w:numPr>
        <w:rPr>
          <w:rFonts w:asciiTheme="minorHAnsi" w:hAnsiTheme="minorHAnsi"/>
          <w:lang w:val="en-GB"/>
        </w:rPr>
      </w:pPr>
      <w:r w:rsidRPr="00774EF6">
        <w:rPr>
          <w:rFonts w:asciiTheme="minorHAnsi" w:hAnsiTheme="minorHAnsi"/>
          <w:lang w:val="en-GB"/>
        </w:rPr>
        <w:t xml:space="preserve">a description of the checks to be carried out before or during the measurements; </w:t>
      </w:r>
    </w:p>
    <w:p w14:paraId="5FEA2B2F" w14:textId="77777777" w:rsidR="00A0343C" w:rsidRPr="00774EF6" w:rsidRDefault="00A0343C" w:rsidP="00861807">
      <w:pPr>
        <w:numPr>
          <w:ilvl w:val="0"/>
          <w:numId w:val="14"/>
        </w:numPr>
        <w:rPr>
          <w:rFonts w:asciiTheme="minorHAnsi" w:hAnsiTheme="minorHAnsi"/>
          <w:lang w:val="en-GB"/>
        </w:rPr>
      </w:pPr>
      <w:r w:rsidRPr="00774EF6">
        <w:rPr>
          <w:rFonts w:asciiTheme="minorHAnsi" w:hAnsiTheme="minorHAnsi"/>
          <w:lang w:val="en-GB"/>
        </w:rPr>
        <w:t xml:space="preserve">the procedures relating to the possible different operations; with an emphasis on the risks of incorrect use of the roller brake meter; </w:t>
      </w:r>
    </w:p>
    <w:p w14:paraId="5FEA2B30" w14:textId="77777777" w:rsidR="00A0343C" w:rsidRPr="00774EF6" w:rsidRDefault="00A0343C" w:rsidP="00861807">
      <w:pPr>
        <w:numPr>
          <w:ilvl w:val="0"/>
          <w:numId w:val="14"/>
        </w:numPr>
        <w:rPr>
          <w:rFonts w:asciiTheme="minorHAnsi" w:hAnsiTheme="minorHAnsi"/>
          <w:lang w:val="en-GB"/>
        </w:rPr>
      </w:pPr>
      <w:r w:rsidRPr="00774EF6">
        <w:rPr>
          <w:rFonts w:asciiTheme="minorHAnsi" w:hAnsiTheme="minorHAnsi"/>
          <w:lang w:val="en-GB"/>
        </w:rPr>
        <w:t xml:space="preserve">the significance of a measurement result and the information  required for a correct interpretation of this; </w:t>
      </w:r>
    </w:p>
    <w:p w14:paraId="5FEA2B31" w14:textId="77777777" w:rsidR="00A0343C" w:rsidRPr="00774EF6" w:rsidRDefault="00A0343C" w:rsidP="00861807">
      <w:pPr>
        <w:numPr>
          <w:ilvl w:val="0"/>
          <w:numId w:val="14"/>
        </w:numPr>
        <w:rPr>
          <w:rFonts w:asciiTheme="minorHAnsi" w:hAnsiTheme="minorHAnsi"/>
          <w:lang w:val="en-GB"/>
        </w:rPr>
      </w:pPr>
      <w:r w:rsidRPr="00774EF6">
        <w:rPr>
          <w:rFonts w:asciiTheme="minorHAnsi" w:hAnsiTheme="minorHAnsi"/>
          <w:lang w:val="en-GB"/>
        </w:rPr>
        <w:t xml:space="preserve">description of any information messages which may be given by  the instrument; </w:t>
      </w:r>
    </w:p>
    <w:p w14:paraId="5FEA2B32" w14:textId="77777777" w:rsidR="00A0343C" w:rsidRPr="00774EF6" w:rsidRDefault="00A0343C" w:rsidP="00861807">
      <w:pPr>
        <w:numPr>
          <w:ilvl w:val="0"/>
          <w:numId w:val="14"/>
        </w:numPr>
        <w:rPr>
          <w:rFonts w:asciiTheme="minorHAnsi" w:hAnsiTheme="minorHAnsi"/>
          <w:lang w:val="en-GB"/>
        </w:rPr>
      </w:pPr>
      <w:r w:rsidRPr="00774EF6">
        <w:rPr>
          <w:rFonts w:asciiTheme="minorHAnsi" w:hAnsiTheme="minorHAnsi"/>
          <w:lang w:val="en-GB"/>
        </w:rPr>
        <w:t xml:space="preserve">Calibration and maintenance conditions and equipment (including planning), which comply with the requirements of the ISO 9001 standard. These include the definition of the equipment  which is required for the  current maintenance (may be supplied as an option); </w:t>
      </w:r>
    </w:p>
    <w:p w14:paraId="5FEA2B33" w14:textId="77777777" w:rsidR="00A0343C" w:rsidRPr="00774EF6" w:rsidRDefault="00A0343C" w:rsidP="00861807">
      <w:pPr>
        <w:numPr>
          <w:ilvl w:val="0"/>
          <w:numId w:val="14"/>
        </w:numPr>
        <w:rPr>
          <w:rFonts w:asciiTheme="minorHAnsi" w:hAnsiTheme="minorHAnsi"/>
          <w:lang w:val="en-GB"/>
        </w:rPr>
      </w:pPr>
      <w:r w:rsidRPr="00774EF6">
        <w:rPr>
          <w:rFonts w:asciiTheme="minorHAnsi" w:hAnsiTheme="minorHAnsi"/>
          <w:lang w:val="en-GB"/>
        </w:rPr>
        <w:t xml:space="preserve">the operating diagrams, the technical specifications of the components, the wiring diagram and details of  the method of calibration of </w:t>
      </w:r>
      <w:r w:rsidR="008E21C6" w:rsidRPr="00774EF6">
        <w:rPr>
          <w:rFonts w:asciiTheme="minorHAnsi" w:hAnsiTheme="minorHAnsi"/>
          <w:lang w:val="en-GB"/>
        </w:rPr>
        <w:t>the suspension tester</w:t>
      </w:r>
      <w:r w:rsidRPr="00774EF6">
        <w:rPr>
          <w:rFonts w:asciiTheme="minorHAnsi" w:hAnsiTheme="minorHAnsi"/>
          <w:lang w:val="en-GB"/>
        </w:rPr>
        <w:t xml:space="preserve"> have to be supplied; </w:t>
      </w:r>
    </w:p>
    <w:p w14:paraId="5FEA2B34" w14:textId="77777777" w:rsidR="00A0343C" w:rsidRPr="00774EF6" w:rsidRDefault="00A0343C" w:rsidP="00861807">
      <w:pPr>
        <w:numPr>
          <w:ilvl w:val="0"/>
          <w:numId w:val="14"/>
        </w:numPr>
        <w:rPr>
          <w:rFonts w:asciiTheme="minorHAnsi" w:hAnsiTheme="minorHAnsi"/>
          <w:lang w:val="en-GB"/>
        </w:rPr>
      </w:pPr>
      <w:r w:rsidRPr="00774EF6">
        <w:rPr>
          <w:rFonts w:asciiTheme="minorHAnsi" w:hAnsiTheme="minorHAnsi"/>
          <w:lang w:val="en-GB"/>
        </w:rPr>
        <w:t xml:space="preserve">the EC declaration of compliance in the language of the original user instructions, accompanied by a translation into Dutch, French and German;  </w:t>
      </w:r>
    </w:p>
    <w:p w14:paraId="5FEA2B35" w14:textId="77777777" w:rsidR="00A0343C" w:rsidRPr="00774EF6" w:rsidRDefault="00A0343C" w:rsidP="00861807">
      <w:pPr>
        <w:numPr>
          <w:ilvl w:val="0"/>
          <w:numId w:val="14"/>
        </w:numPr>
        <w:rPr>
          <w:rFonts w:asciiTheme="minorHAnsi" w:hAnsiTheme="minorHAnsi"/>
          <w:lang w:val="en-GB"/>
        </w:rPr>
      </w:pPr>
      <w:r w:rsidRPr="00774EF6">
        <w:rPr>
          <w:rFonts w:asciiTheme="minorHAnsi" w:hAnsiTheme="minorHAnsi"/>
          <w:lang w:val="en-GB"/>
        </w:rPr>
        <w:t>a complete list of replacement parts and their prices</w:t>
      </w:r>
      <w:r w:rsidR="008E0F85" w:rsidRPr="00774EF6">
        <w:rPr>
          <w:rFonts w:asciiTheme="minorHAnsi" w:hAnsiTheme="minorHAnsi"/>
          <w:lang w:val="en-GB"/>
        </w:rPr>
        <w:t xml:space="preserve"> at the time at supply</w:t>
      </w:r>
      <w:r w:rsidRPr="00774EF6">
        <w:rPr>
          <w:rFonts w:asciiTheme="minorHAnsi" w:hAnsiTheme="minorHAnsi"/>
          <w:lang w:val="en-GB"/>
        </w:rPr>
        <w:t xml:space="preserve">; </w:t>
      </w:r>
    </w:p>
    <w:p w14:paraId="5FEA2B36" w14:textId="77777777" w:rsidR="00A0343C" w:rsidRPr="00774EF6" w:rsidRDefault="00A0343C" w:rsidP="00861807">
      <w:pPr>
        <w:numPr>
          <w:ilvl w:val="0"/>
          <w:numId w:val="14"/>
        </w:numPr>
        <w:rPr>
          <w:rFonts w:asciiTheme="minorHAnsi" w:hAnsiTheme="minorHAnsi"/>
          <w:lang w:val="en-GB"/>
        </w:rPr>
      </w:pPr>
      <w:r w:rsidRPr="00774EF6">
        <w:rPr>
          <w:rFonts w:asciiTheme="minorHAnsi" w:hAnsiTheme="minorHAnsi"/>
          <w:lang w:val="en-GB"/>
        </w:rPr>
        <w:t xml:space="preserve">The </w:t>
      </w:r>
      <w:r w:rsidR="008E0F85" w:rsidRPr="00774EF6">
        <w:rPr>
          <w:rFonts w:asciiTheme="minorHAnsi" w:hAnsiTheme="minorHAnsi"/>
          <w:lang w:val="en-GB"/>
        </w:rPr>
        <w:t>warranty</w:t>
      </w:r>
      <w:r w:rsidRPr="00774EF6">
        <w:rPr>
          <w:rFonts w:asciiTheme="minorHAnsi" w:hAnsiTheme="minorHAnsi"/>
          <w:lang w:val="en-GB"/>
        </w:rPr>
        <w:t xml:space="preserve"> given by the manufacturer for the installed equipment for a minimum  period of  one year as from the date of putting into service. </w:t>
      </w:r>
    </w:p>
    <w:p w14:paraId="5FEA2B37" w14:textId="77777777" w:rsidR="00A0343C" w:rsidRPr="00774EF6" w:rsidRDefault="00A0343C" w:rsidP="00861807">
      <w:pPr>
        <w:ind w:left="397"/>
        <w:rPr>
          <w:rFonts w:asciiTheme="minorHAnsi" w:hAnsiTheme="minorHAnsi"/>
          <w:lang w:val="en-GB"/>
        </w:rPr>
      </w:pPr>
    </w:p>
    <w:p w14:paraId="5FEA2B38" w14:textId="77777777" w:rsidR="00A0343C" w:rsidRPr="00774EF6" w:rsidRDefault="00A0343C" w:rsidP="00861807">
      <w:pPr>
        <w:rPr>
          <w:rFonts w:asciiTheme="minorHAnsi" w:hAnsiTheme="minorHAnsi"/>
          <w:lang w:val="en-GB"/>
        </w:rPr>
      </w:pPr>
      <w:r w:rsidRPr="00774EF6">
        <w:rPr>
          <w:rFonts w:asciiTheme="minorHAnsi" w:hAnsiTheme="minorHAnsi"/>
          <w:lang w:val="en-GB"/>
        </w:rPr>
        <w:t xml:space="preserve">Supplies are carriage paid, to an inspection </w:t>
      </w:r>
      <w:r w:rsidR="008E0F85" w:rsidRPr="00774EF6">
        <w:rPr>
          <w:rFonts w:asciiTheme="minorHAnsi" w:hAnsiTheme="minorHAnsi"/>
          <w:lang w:val="en-GB"/>
        </w:rPr>
        <w:t>centre</w:t>
      </w:r>
      <w:r w:rsidRPr="00774EF6">
        <w:rPr>
          <w:rFonts w:asciiTheme="minorHAnsi" w:hAnsiTheme="minorHAnsi"/>
          <w:lang w:val="en-GB"/>
        </w:rPr>
        <w:t xml:space="preserve"> in Belgium, including packaging and transport insurance. Unloading is to take place under the supervision of the supplier. Installation and putting into operation are to be effected by the technical staff of the supplier. All costs linked with this are to be met by the supplier.</w:t>
      </w:r>
    </w:p>
    <w:p w14:paraId="5FEA2B39" w14:textId="77777777" w:rsidR="00A0343C" w:rsidRPr="00774EF6" w:rsidRDefault="00A0343C" w:rsidP="00861807">
      <w:pPr>
        <w:rPr>
          <w:rFonts w:asciiTheme="minorHAnsi" w:hAnsiTheme="minorHAnsi"/>
          <w:lang w:val="en-GB"/>
        </w:rPr>
      </w:pPr>
    </w:p>
    <w:p w14:paraId="5FEA2B3A" w14:textId="77777777" w:rsidR="00A0343C" w:rsidRPr="00774EF6" w:rsidRDefault="00A0343C" w:rsidP="00861807">
      <w:pPr>
        <w:rPr>
          <w:rFonts w:asciiTheme="minorHAnsi" w:hAnsiTheme="minorHAnsi"/>
          <w:lang w:val="en-GB"/>
        </w:rPr>
      </w:pPr>
      <w:r w:rsidRPr="00774EF6">
        <w:rPr>
          <w:rFonts w:asciiTheme="minorHAnsi" w:hAnsiTheme="minorHAnsi"/>
          <w:lang w:val="en-GB"/>
        </w:rPr>
        <w:t xml:space="preserve">The supplier is responsible for the </w:t>
      </w:r>
      <w:r w:rsidR="008E0F85" w:rsidRPr="00774EF6">
        <w:rPr>
          <w:rFonts w:asciiTheme="minorHAnsi" w:hAnsiTheme="minorHAnsi"/>
          <w:lang w:val="en-GB"/>
        </w:rPr>
        <w:t>warranty</w:t>
      </w:r>
      <w:r w:rsidRPr="00774EF6">
        <w:rPr>
          <w:rFonts w:asciiTheme="minorHAnsi" w:hAnsiTheme="minorHAnsi"/>
          <w:lang w:val="en-GB"/>
        </w:rPr>
        <w:t xml:space="preserve"> for the whole installation, including the components from sub-contractors. A full 12 month </w:t>
      </w:r>
      <w:r w:rsidR="008E0F85" w:rsidRPr="00774EF6">
        <w:rPr>
          <w:rFonts w:asciiTheme="minorHAnsi" w:hAnsiTheme="minorHAnsi"/>
          <w:lang w:val="en-GB"/>
        </w:rPr>
        <w:t>warranty</w:t>
      </w:r>
      <w:r w:rsidRPr="00774EF6">
        <w:rPr>
          <w:rFonts w:asciiTheme="minorHAnsi" w:hAnsiTheme="minorHAnsi"/>
          <w:lang w:val="en-GB"/>
        </w:rPr>
        <w:t xml:space="preserve"> is to apply for the whole </w:t>
      </w:r>
      <w:r w:rsidR="008E21C6" w:rsidRPr="00774EF6">
        <w:rPr>
          <w:rFonts w:asciiTheme="minorHAnsi" w:hAnsiTheme="minorHAnsi"/>
          <w:lang w:val="en-GB"/>
        </w:rPr>
        <w:t xml:space="preserve">installation </w:t>
      </w:r>
      <w:r w:rsidRPr="00774EF6">
        <w:rPr>
          <w:rFonts w:asciiTheme="minorHAnsi" w:hAnsiTheme="minorHAnsi"/>
          <w:lang w:val="en-GB"/>
        </w:rPr>
        <w:t>which is to start from the date</w:t>
      </w:r>
      <w:r w:rsidR="008E0F85" w:rsidRPr="00774EF6">
        <w:rPr>
          <w:rFonts w:asciiTheme="minorHAnsi" w:hAnsiTheme="minorHAnsi"/>
          <w:lang w:val="en-GB"/>
        </w:rPr>
        <w:t xml:space="preserve"> of definite</w:t>
      </w:r>
      <w:r w:rsidRPr="00774EF6">
        <w:rPr>
          <w:rFonts w:asciiTheme="minorHAnsi" w:hAnsiTheme="minorHAnsi"/>
          <w:lang w:val="en-GB"/>
        </w:rPr>
        <w:t xml:space="preserve"> acceptance.  As an option, at the time of purchase the </w:t>
      </w:r>
      <w:r w:rsidR="008E0F85" w:rsidRPr="00774EF6">
        <w:rPr>
          <w:rFonts w:asciiTheme="minorHAnsi" w:hAnsiTheme="minorHAnsi"/>
          <w:lang w:val="en-GB"/>
        </w:rPr>
        <w:t>warranty</w:t>
      </w:r>
      <w:r w:rsidRPr="00774EF6">
        <w:rPr>
          <w:rFonts w:asciiTheme="minorHAnsi" w:hAnsiTheme="minorHAnsi"/>
          <w:lang w:val="en-GB"/>
        </w:rPr>
        <w:t xml:space="preserve"> can be extended for 24 months. This </w:t>
      </w:r>
      <w:r w:rsidR="008E0F85" w:rsidRPr="00774EF6">
        <w:rPr>
          <w:rFonts w:asciiTheme="minorHAnsi" w:hAnsiTheme="minorHAnsi"/>
          <w:lang w:val="en-GB"/>
        </w:rPr>
        <w:t>warranty</w:t>
      </w:r>
      <w:r w:rsidRPr="00774EF6">
        <w:rPr>
          <w:rFonts w:asciiTheme="minorHAnsi" w:hAnsiTheme="minorHAnsi"/>
          <w:lang w:val="en-GB"/>
        </w:rPr>
        <w:t xml:space="preserve"> applies for normal use </w:t>
      </w:r>
      <w:r w:rsidR="008E21C6" w:rsidRPr="00774EF6">
        <w:rPr>
          <w:rFonts w:asciiTheme="minorHAnsi" w:hAnsiTheme="minorHAnsi"/>
          <w:lang w:val="en-GB"/>
        </w:rPr>
        <w:t>of the</w:t>
      </w:r>
      <w:r w:rsidRPr="00774EF6">
        <w:rPr>
          <w:rFonts w:asciiTheme="minorHAnsi" w:hAnsiTheme="minorHAnsi"/>
          <w:lang w:val="en-GB"/>
        </w:rPr>
        <w:t xml:space="preserve"> installation (see  § </w:t>
      </w:r>
      <w:r w:rsidR="00160928" w:rsidRPr="00774EF6">
        <w:rPr>
          <w:rFonts w:asciiTheme="minorHAnsi" w:hAnsiTheme="minorHAnsi"/>
          <w:lang w:val="en-GB"/>
        </w:rPr>
        <w:t>4</w:t>
      </w:r>
      <w:r w:rsidRPr="00774EF6">
        <w:rPr>
          <w:rFonts w:asciiTheme="minorHAnsi" w:hAnsiTheme="minorHAnsi"/>
          <w:lang w:val="en-GB"/>
        </w:rPr>
        <w:t xml:space="preserve">.1.1). The </w:t>
      </w:r>
      <w:r w:rsidR="008E0F85" w:rsidRPr="00774EF6">
        <w:rPr>
          <w:rFonts w:asciiTheme="minorHAnsi" w:hAnsiTheme="minorHAnsi"/>
          <w:lang w:val="en-GB"/>
        </w:rPr>
        <w:t>warranty</w:t>
      </w:r>
      <w:r w:rsidRPr="00774EF6">
        <w:rPr>
          <w:rFonts w:asciiTheme="minorHAnsi" w:hAnsiTheme="minorHAnsi"/>
          <w:lang w:val="en-GB"/>
        </w:rPr>
        <w:t xml:space="preserve"> applies for any defects </w:t>
      </w:r>
      <w:r w:rsidR="008E21C6" w:rsidRPr="00774EF6">
        <w:rPr>
          <w:rFonts w:asciiTheme="minorHAnsi" w:hAnsiTheme="minorHAnsi"/>
          <w:lang w:val="en-GB"/>
        </w:rPr>
        <w:t>with the</w:t>
      </w:r>
      <w:r w:rsidRPr="00774EF6">
        <w:rPr>
          <w:rFonts w:asciiTheme="minorHAnsi" w:hAnsiTheme="minorHAnsi"/>
          <w:lang w:val="en-GB"/>
        </w:rPr>
        <w:t xml:space="preserve"> exclusion of failures which are the result of incorrect usage or us</w:t>
      </w:r>
      <w:r w:rsidR="008E0F85" w:rsidRPr="00774EF6">
        <w:rPr>
          <w:rFonts w:asciiTheme="minorHAnsi" w:hAnsiTheme="minorHAnsi"/>
          <w:lang w:val="en-GB"/>
        </w:rPr>
        <w:t>age</w:t>
      </w:r>
      <w:r w:rsidRPr="00774EF6">
        <w:rPr>
          <w:rFonts w:asciiTheme="minorHAnsi" w:hAnsiTheme="minorHAnsi"/>
          <w:lang w:val="en-GB"/>
        </w:rPr>
        <w:t xml:space="preserve"> that does not comply with the instructions for the machine, and it covers all costs for components, labour, technicians, travel and lodging costs, despatch costs …..   </w:t>
      </w:r>
    </w:p>
    <w:p w14:paraId="5FEA2B3B" w14:textId="77777777" w:rsidR="00A0343C" w:rsidRPr="00774EF6" w:rsidRDefault="00A0343C" w:rsidP="00861807">
      <w:pPr>
        <w:rPr>
          <w:rFonts w:asciiTheme="minorHAnsi" w:hAnsiTheme="minorHAnsi"/>
          <w:lang w:val="en-GB"/>
        </w:rPr>
      </w:pPr>
    </w:p>
    <w:p w14:paraId="5FEA2B3C" w14:textId="77777777" w:rsidR="00A0343C" w:rsidRPr="00774EF6" w:rsidRDefault="00A0343C" w:rsidP="00861807">
      <w:pPr>
        <w:rPr>
          <w:rFonts w:asciiTheme="minorHAnsi" w:hAnsiTheme="minorHAnsi"/>
          <w:lang w:val="en-GB"/>
        </w:rPr>
      </w:pPr>
      <w:r w:rsidRPr="00774EF6">
        <w:rPr>
          <w:rFonts w:asciiTheme="minorHAnsi" w:hAnsiTheme="minorHAnsi"/>
          <w:lang w:val="en-GB"/>
        </w:rPr>
        <w:t xml:space="preserve">In the case of a failure during the </w:t>
      </w:r>
      <w:r w:rsidR="008E0F85" w:rsidRPr="00774EF6">
        <w:rPr>
          <w:rFonts w:asciiTheme="minorHAnsi" w:hAnsiTheme="minorHAnsi"/>
          <w:lang w:val="en-GB"/>
        </w:rPr>
        <w:t>warranty</w:t>
      </w:r>
      <w:r w:rsidRPr="00774EF6">
        <w:rPr>
          <w:rFonts w:asciiTheme="minorHAnsi" w:hAnsiTheme="minorHAnsi"/>
          <w:lang w:val="en-GB"/>
        </w:rPr>
        <w:t xml:space="preserve"> period the </w:t>
      </w:r>
      <w:r w:rsidR="008E21C6" w:rsidRPr="00774EF6">
        <w:rPr>
          <w:rFonts w:asciiTheme="minorHAnsi" w:hAnsiTheme="minorHAnsi"/>
          <w:lang w:val="en-GB"/>
        </w:rPr>
        <w:t>supplier undertakes</w:t>
      </w:r>
      <w:r w:rsidRPr="00774EF6">
        <w:rPr>
          <w:rFonts w:asciiTheme="minorHAnsi" w:hAnsiTheme="minorHAnsi"/>
          <w:lang w:val="en-GB"/>
        </w:rPr>
        <w:t xml:space="preserve"> to arrange for technical intervention within 24 hours </w:t>
      </w:r>
      <w:r w:rsidR="008E21C6" w:rsidRPr="00774EF6">
        <w:rPr>
          <w:rFonts w:asciiTheme="minorHAnsi" w:hAnsiTheme="minorHAnsi"/>
          <w:lang w:val="en-GB"/>
        </w:rPr>
        <w:t>of notification</w:t>
      </w:r>
      <w:r w:rsidRPr="00774EF6">
        <w:rPr>
          <w:rFonts w:asciiTheme="minorHAnsi" w:hAnsiTheme="minorHAnsi"/>
          <w:lang w:val="en-GB"/>
        </w:rPr>
        <w:t>, on working days</w:t>
      </w:r>
      <w:r w:rsidR="00F82793" w:rsidRPr="00774EF6">
        <w:rPr>
          <w:rFonts w:asciiTheme="minorHAnsi" w:hAnsiTheme="minorHAnsi"/>
          <w:lang w:val="en-GB"/>
        </w:rPr>
        <w:t>.</w:t>
      </w:r>
    </w:p>
    <w:p w14:paraId="5FEA2B3D" w14:textId="77777777" w:rsidR="00A0343C" w:rsidRPr="00774EF6" w:rsidRDefault="00A0343C" w:rsidP="00861807">
      <w:pPr>
        <w:rPr>
          <w:rFonts w:asciiTheme="minorHAnsi" w:hAnsiTheme="minorHAnsi"/>
          <w:lang w:val="en-GB"/>
        </w:rPr>
      </w:pPr>
    </w:p>
    <w:p w14:paraId="5FEA2B3E" w14:textId="77777777" w:rsidR="00A0343C" w:rsidRPr="00774EF6" w:rsidRDefault="00A0343C" w:rsidP="00861807">
      <w:pPr>
        <w:rPr>
          <w:rFonts w:asciiTheme="minorHAnsi" w:hAnsiTheme="minorHAnsi"/>
          <w:lang w:val="en-GB"/>
        </w:rPr>
      </w:pPr>
      <w:r w:rsidRPr="00774EF6">
        <w:rPr>
          <w:rFonts w:asciiTheme="minorHAnsi" w:hAnsiTheme="minorHAnsi"/>
          <w:lang w:val="en-GB"/>
        </w:rPr>
        <w:t xml:space="preserve">Maintenance contracts can be concluded after the </w:t>
      </w:r>
      <w:r w:rsidR="008E0F85" w:rsidRPr="00774EF6">
        <w:rPr>
          <w:rFonts w:asciiTheme="minorHAnsi" w:hAnsiTheme="minorHAnsi"/>
          <w:lang w:val="en-GB"/>
        </w:rPr>
        <w:t>warranty</w:t>
      </w:r>
      <w:r w:rsidRPr="00774EF6">
        <w:rPr>
          <w:rFonts w:asciiTheme="minorHAnsi" w:hAnsiTheme="minorHAnsi"/>
          <w:lang w:val="en-GB"/>
        </w:rPr>
        <w:t xml:space="preserve"> period or at the time of supply. </w:t>
      </w:r>
    </w:p>
    <w:p w14:paraId="5FEA2B3F" w14:textId="77777777" w:rsidR="00A0343C" w:rsidRPr="00774EF6" w:rsidRDefault="00A0343C" w:rsidP="00861807">
      <w:pPr>
        <w:rPr>
          <w:rFonts w:asciiTheme="minorHAnsi" w:hAnsiTheme="minorHAnsi"/>
          <w:lang w:val="en-GB"/>
        </w:rPr>
      </w:pPr>
    </w:p>
    <w:p w14:paraId="5FEA2B40" w14:textId="77777777" w:rsidR="00A0343C" w:rsidRPr="00774EF6" w:rsidRDefault="00A0343C" w:rsidP="00861807">
      <w:pPr>
        <w:rPr>
          <w:rFonts w:asciiTheme="minorHAnsi" w:hAnsiTheme="minorHAnsi"/>
          <w:lang w:val="en-GB"/>
        </w:rPr>
      </w:pPr>
      <w:r w:rsidRPr="00774EF6">
        <w:rPr>
          <w:rFonts w:asciiTheme="minorHAnsi" w:hAnsiTheme="minorHAnsi"/>
          <w:lang w:val="en-GB"/>
        </w:rPr>
        <w:t xml:space="preserve">The supplier guarantees the </w:t>
      </w:r>
      <w:r w:rsidR="008E21C6" w:rsidRPr="00774EF6">
        <w:rPr>
          <w:rFonts w:asciiTheme="minorHAnsi" w:hAnsiTheme="minorHAnsi"/>
          <w:lang w:val="en-GB"/>
        </w:rPr>
        <w:t>availability of</w:t>
      </w:r>
      <w:r w:rsidRPr="00774EF6">
        <w:rPr>
          <w:rFonts w:asciiTheme="minorHAnsi" w:hAnsiTheme="minorHAnsi"/>
          <w:lang w:val="en-GB"/>
        </w:rPr>
        <w:t xml:space="preserve"> replacement parts for 10 years after the date of putting into service </w:t>
      </w:r>
      <w:r w:rsidR="008E21C6" w:rsidRPr="00774EF6">
        <w:rPr>
          <w:rFonts w:asciiTheme="minorHAnsi" w:hAnsiTheme="minorHAnsi"/>
          <w:lang w:val="en-GB"/>
        </w:rPr>
        <w:t>of the</w:t>
      </w:r>
      <w:r w:rsidR="00F82793" w:rsidRPr="00774EF6">
        <w:rPr>
          <w:rFonts w:asciiTheme="minorHAnsi" w:hAnsiTheme="minorHAnsi"/>
          <w:lang w:val="en-GB"/>
        </w:rPr>
        <w:t xml:space="preserve"> equipment.</w:t>
      </w:r>
    </w:p>
    <w:p w14:paraId="5FEA2B41" w14:textId="77777777" w:rsidR="00FE7495" w:rsidRPr="00774EF6" w:rsidRDefault="00FE7495" w:rsidP="00861807">
      <w:pPr>
        <w:rPr>
          <w:rFonts w:asciiTheme="minorHAnsi" w:eastAsia="Times New Roman" w:hAnsiTheme="minorHAnsi"/>
          <w:b/>
          <w:bCs/>
          <w:color w:val="365F91"/>
          <w:sz w:val="28"/>
          <w:szCs w:val="28"/>
          <w:lang w:val="en-GB"/>
        </w:rPr>
      </w:pPr>
      <w:r w:rsidRPr="00774EF6">
        <w:rPr>
          <w:rFonts w:asciiTheme="minorHAnsi" w:hAnsiTheme="minorHAnsi"/>
          <w:lang w:val="en-GB"/>
        </w:rPr>
        <w:br w:type="page"/>
      </w:r>
    </w:p>
    <w:p w14:paraId="5FEA2B42" w14:textId="77777777" w:rsidR="00FE7495" w:rsidRPr="00774EF6" w:rsidRDefault="00FE7495" w:rsidP="00861807">
      <w:pPr>
        <w:pStyle w:val="Heading1"/>
        <w:tabs>
          <w:tab w:val="clear" w:pos="432"/>
          <w:tab w:val="num" w:pos="72"/>
        </w:tabs>
        <w:rPr>
          <w:rFonts w:asciiTheme="minorHAnsi" w:hAnsiTheme="minorHAnsi"/>
          <w:lang w:val="en-GB"/>
        </w:rPr>
      </w:pPr>
      <w:bookmarkStart w:id="96" w:name="_Toc282086011"/>
      <w:r w:rsidRPr="00774EF6">
        <w:rPr>
          <w:rFonts w:asciiTheme="minorHAnsi" w:hAnsiTheme="minorHAnsi"/>
          <w:lang w:val="en-GB"/>
        </w:rPr>
        <w:lastRenderedPageBreak/>
        <w:t>Acceptance procedure</w:t>
      </w:r>
      <w:bookmarkEnd w:id="96"/>
      <w:r w:rsidRPr="00774EF6">
        <w:rPr>
          <w:rFonts w:asciiTheme="minorHAnsi" w:hAnsiTheme="minorHAnsi"/>
          <w:lang w:val="en-GB"/>
        </w:rPr>
        <w:t xml:space="preserve"> </w:t>
      </w:r>
    </w:p>
    <w:p w14:paraId="5FEA2B43" w14:textId="77777777" w:rsidR="00A0343C" w:rsidRPr="00774EF6" w:rsidRDefault="00A0343C" w:rsidP="00861807">
      <w:pPr>
        <w:rPr>
          <w:rFonts w:asciiTheme="minorHAnsi" w:hAnsiTheme="minorHAnsi"/>
          <w:lang w:val="en-GB"/>
        </w:rPr>
      </w:pPr>
    </w:p>
    <w:p w14:paraId="5FEA2B44" w14:textId="77777777" w:rsidR="00A0343C" w:rsidRPr="00774EF6" w:rsidRDefault="00A0343C" w:rsidP="00861807">
      <w:pPr>
        <w:rPr>
          <w:rFonts w:asciiTheme="minorHAnsi" w:hAnsiTheme="minorHAnsi"/>
          <w:lang w:val="en-GB"/>
        </w:rPr>
      </w:pPr>
      <w:r w:rsidRPr="00774EF6">
        <w:rPr>
          <w:rFonts w:asciiTheme="minorHAnsi" w:hAnsiTheme="minorHAnsi"/>
          <w:lang w:val="en-GB"/>
        </w:rPr>
        <w:t xml:space="preserve">Every supplier who proposes a new means of measurement or an adaptation </w:t>
      </w:r>
      <w:r w:rsidR="008E21C6" w:rsidRPr="00774EF6">
        <w:rPr>
          <w:rFonts w:asciiTheme="minorHAnsi" w:hAnsiTheme="minorHAnsi"/>
          <w:lang w:val="en-GB"/>
        </w:rPr>
        <w:t>of an</w:t>
      </w:r>
      <w:r w:rsidRPr="00774EF6">
        <w:rPr>
          <w:rFonts w:asciiTheme="minorHAnsi" w:hAnsiTheme="minorHAnsi"/>
          <w:lang w:val="en-GB"/>
        </w:rPr>
        <w:t xml:space="preserve"> existing means of measurement to GOCA, is to also submit </w:t>
      </w:r>
      <w:r w:rsidR="008E0F85" w:rsidRPr="00774EF6">
        <w:rPr>
          <w:rFonts w:asciiTheme="minorHAnsi" w:hAnsiTheme="minorHAnsi"/>
          <w:lang w:val="en-GB"/>
        </w:rPr>
        <w:t xml:space="preserve">to GOCA </w:t>
      </w:r>
      <w:r w:rsidRPr="00774EF6">
        <w:rPr>
          <w:rFonts w:asciiTheme="minorHAnsi" w:hAnsiTheme="minorHAnsi"/>
          <w:lang w:val="en-GB"/>
        </w:rPr>
        <w:t xml:space="preserve">a complete technical dossier on the basis </w:t>
      </w:r>
      <w:r w:rsidR="008E21C6" w:rsidRPr="00774EF6">
        <w:rPr>
          <w:rFonts w:asciiTheme="minorHAnsi" w:hAnsiTheme="minorHAnsi"/>
          <w:lang w:val="en-GB"/>
        </w:rPr>
        <w:t>of the specifications</w:t>
      </w:r>
      <w:r w:rsidRPr="00774EF6">
        <w:rPr>
          <w:rFonts w:asciiTheme="minorHAnsi" w:hAnsiTheme="minorHAnsi"/>
          <w:lang w:val="en-GB"/>
        </w:rPr>
        <w:t xml:space="preserve">.  A fundamental adaptation </w:t>
      </w:r>
      <w:r w:rsidR="008E21C6" w:rsidRPr="00774EF6">
        <w:rPr>
          <w:rFonts w:asciiTheme="minorHAnsi" w:hAnsiTheme="minorHAnsi"/>
          <w:lang w:val="en-GB"/>
        </w:rPr>
        <w:t>of the</w:t>
      </w:r>
      <w:r w:rsidRPr="00774EF6">
        <w:rPr>
          <w:rFonts w:asciiTheme="minorHAnsi" w:hAnsiTheme="minorHAnsi"/>
          <w:lang w:val="en-GB"/>
        </w:rPr>
        <w:t xml:space="preserve"> software is regarded as an adaptation of the means of measurement and gives rise to a supplementary approval of this.  </w:t>
      </w:r>
    </w:p>
    <w:p w14:paraId="5FEA2B45" w14:textId="77777777" w:rsidR="00A0343C" w:rsidRPr="00774EF6" w:rsidRDefault="00A0343C" w:rsidP="00861807">
      <w:pPr>
        <w:ind w:left="397"/>
        <w:rPr>
          <w:rFonts w:asciiTheme="minorHAnsi" w:hAnsiTheme="minorHAnsi"/>
          <w:lang w:val="en-GB"/>
        </w:rPr>
      </w:pPr>
    </w:p>
    <w:p w14:paraId="5FEA2B46" w14:textId="77777777" w:rsidR="00A0343C" w:rsidRPr="00774EF6" w:rsidRDefault="00A0343C" w:rsidP="00861807">
      <w:pPr>
        <w:rPr>
          <w:rFonts w:asciiTheme="minorHAnsi" w:hAnsiTheme="minorHAnsi"/>
          <w:lang w:val="en-GB"/>
        </w:rPr>
      </w:pPr>
      <w:r w:rsidRPr="00774EF6">
        <w:rPr>
          <w:rFonts w:asciiTheme="minorHAnsi" w:hAnsiTheme="minorHAnsi"/>
          <w:lang w:val="en-GB"/>
        </w:rPr>
        <w:t xml:space="preserve">All modifications according to the optional provisions in these specifications do not form a part of the standard </w:t>
      </w:r>
      <w:r w:rsidR="00F82793" w:rsidRPr="00774EF6">
        <w:rPr>
          <w:rFonts w:asciiTheme="minorHAnsi" w:hAnsiTheme="minorHAnsi"/>
          <w:lang w:val="en-GB"/>
        </w:rPr>
        <w:t>suspension tester</w:t>
      </w:r>
      <w:r w:rsidRPr="00774EF6">
        <w:rPr>
          <w:rFonts w:asciiTheme="minorHAnsi" w:hAnsiTheme="minorHAnsi"/>
          <w:lang w:val="en-GB"/>
        </w:rPr>
        <w:t xml:space="preserve">. When the options which are described in these specifications are offered </w:t>
      </w:r>
      <w:r w:rsidR="008E21C6" w:rsidRPr="00774EF6">
        <w:rPr>
          <w:rFonts w:asciiTheme="minorHAnsi" w:hAnsiTheme="minorHAnsi"/>
          <w:lang w:val="en-GB"/>
        </w:rPr>
        <w:t>then these</w:t>
      </w:r>
      <w:r w:rsidRPr="00774EF6">
        <w:rPr>
          <w:rFonts w:asciiTheme="minorHAnsi" w:hAnsiTheme="minorHAnsi"/>
          <w:lang w:val="en-GB"/>
        </w:rPr>
        <w:t xml:space="preserve"> are to comply with </w:t>
      </w:r>
      <w:r w:rsidR="008E21C6" w:rsidRPr="00774EF6">
        <w:rPr>
          <w:rFonts w:asciiTheme="minorHAnsi" w:hAnsiTheme="minorHAnsi"/>
          <w:lang w:val="en-GB"/>
        </w:rPr>
        <w:t>these descriptions</w:t>
      </w:r>
      <w:r w:rsidRPr="00774EF6">
        <w:rPr>
          <w:rFonts w:asciiTheme="minorHAnsi" w:hAnsiTheme="minorHAnsi"/>
          <w:lang w:val="en-GB"/>
        </w:rPr>
        <w:t xml:space="preserve"> and </w:t>
      </w:r>
      <w:r w:rsidR="008E0F85" w:rsidRPr="00774EF6">
        <w:rPr>
          <w:rFonts w:asciiTheme="minorHAnsi" w:hAnsiTheme="minorHAnsi"/>
          <w:lang w:val="en-GB"/>
        </w:rPr>
        <w:t xml:space="preserve">must </w:t>
      </w:r>
      <w:r w:rsidRPr="00774EF6">
        <w:rPr>
          <w:rFonts w:asciiTheme="minorHAnsi" w:hAnsiTheme="minorHAnsi"/>
          <w:lang w:val="en-GB"/>
        </w:rPr>
        <w:t xml:space="preserve">be approved by the body which is </w:t>
      </w:r>
      <w:r w:rsidR="008E21C6" w:rsidRPr="00774EF6">
        <w:rPr>
          <w:rFonts w:asciiTheme="minorHAnsi" w:hAnsiTheme="minorHAnsi"/>
          <w:lang w:val="en-GB"/>
        </w:rPr>
        <w:t>recognized</w:t>
      </w:r>
      <w:r w:rsidRPr="00774EF6">
        <w:rPr>
          <w:rFonts w:asciiTheme="minorHAnsi" w:hAnsiTheme="minorHAnsi"/>
          <w:lang w:val="en-GB"/>
        </w:rPr>
        <w:t xml:space="preserve"> by the Federal Authority for Mobility and Transport</w:t>
      </w:r>
    </w:p>
    <w:p w14:paraId="5FEA2B47" w14:textId="77777777" w:rsidR="00A0343C" w:rsidRPr="00774EF6" w:rsidRDefault="00A0343C" w:rsidP="00861807">
      <w:pPr>
        <w:ind w:left="397"/>
        <w:rPr>
          <w:rFonts w:asciiTheme="minorHAnsi" w:hAnsiTheme="minorHAnsi"/>
          <w:lang w:val="en-GB"/>
        </w:rPr>
      </w:pPr>
    </w:p>
    <w:p w14:paraId="5FEA2B48" w14:textId="77777777" w:rsidR="00A0343C" w:rsidRPr="00774EF6" w:rsidRDefault="00A0343C" w:rsidP="00861807">
      <w:pPr>
        <w:rPr>
          <w:rFonts w:asciiTheme="minorHAnsi" w:hAnsiTheme="minorHAnsi"/>
          <w:lang w:val="en-GB"/>
        </w:rPr>
      </w:pPr>
      <w:r w:rsidRPr="00774EF6">
        <w:rPr>
          <w:rFonts w:asciiTheme="minorHAnsi" w:hAnsiTheme="minorHAnsi"/>
          <w:lang w:val="en-GB"/>
        </w:rPr>
        <w:t>The supplier tacitly undertakes</w:t>
      </w:r>
      <w:r w:rsidR="008E0F85" w:rsidRPr="00774EF6">
        <w:rPr>
          <w:rFonts w:asciiTheme="minorHAnsi" w:hAnsiTheme="minorHAnsi"/>
          <w:lang w:val="en-GB"/>
        </w:rPr>
        <w:t>,</w:t>
      </w:r>
      <w:r w:rsidRPr="00774EF6">
        <w:rPr>
          <w:rFonts w:asciiTheme="minorHAnsi" w:hAnsiTheme="minorHAnsi"/>
          <w:lang w:val="en-GB"/>
        </w:rPr>
        <w:t xml:space="preserve"> by the offer of a </w:t>
      </w:r>
      <w:r w:rsidR="00F82793" w:rsidRPr="00774EF6">
        <w:rPr>
          <w:rFonts w:asciiTheme="minorHAnsi" w:hAnsiTheme="minorHAnsi"/>
          <w:lang w:val="en-GB"/>
        </w:rPr>
        <w:t>suspension tester</w:t>
      </w:r>
      <w:r w:rsidRPr="00774EF6">
        <w:rPr>
          <w:rFonts w:asciiTheme="minorHAnsi" w:hAnsiTheme="minorHAnsi"/>
          <w:lang w:val="en-GB"/>
        </w:rPr>
        <w:t xml:space="preserve"> and by allowing it to be approved in accordance with these specifications by   the body which is </w:t>
      </w:r>
      <w:r w:rsidR="008E21C6" w:rsidRPr="00774EF6">
        <w:rPr>
          <w:rFonts w:asciiTheme="minorHAnsi" w:hAnsiTheme="minorHAnsi"/>
          <w:lang w:val="en-GB"/>
        </w:rPr>
        <w:t>recognized</w:t>
      </w:r>
      <w:r w:rsidRPr="00774EF6">
        <w:rPr>
          <w:rFonts w:asciiTheme="minorHAnsi" w:hAnsiTheme="minorHAnsi"/>
          <w:lang w:val="en-GB"/>
        </w:rPr>
        <w:t xml:space="preserve"> by the Federal Authority for Mobility and Transport</w:t>
      </w:r>
      <w:r w:rsidR="008E0F85" w:rsidRPr="00774EF6">
        <w:rPr>
          <w:rFonts w:asciiTheme="minorHAnsi" w:hAnsiTheme="minorHAnsi"/>
          <w:lang w:val="en-GB"/>
        </w:rPr>
        <w:t>,</w:t>
      </w:r>
      <w:r w:rsidRPr="00774EF6">
        <w:rPr>
          <w:rFonts w:asciiTheme="minorHAnsi" w:hAnsiTheme="minorHAnsi"/>
          <w:lang w:val="en-GB"/>
        </w:rPr>
        <w:t xml:space="preserve"> to do the following:</w:t>
      </w:r>
    </w:p>
    <w:p w14:paraId="5FEA2B49" w14:textId="77777777" w:rsidR="00A0343C" w:rsidRPr="00774EF6" w:rsidRDefault="00A0343C" w:rsidP="00861807">
      <w:pPr>
        <w:ind w:left="397"/>
        <w:rPr>
          <w:rFonts w:asciiTheme="minorHAnsi" w:hAnsiTheme="minorHAnsi"/>
          <w:lang w:val="en-GB"/>
        </w:rPr>
      </w:pPr>
    </w:p>
    <w:p w14:paraId="5FEA2B4A" w14:textId="77777777" w:rsidR="00A0343C" w:rsidRPr="00774EF6" w:rsidRDefault="00A0343C" w:rsidP="00861807">
      <w:pPr>
        <w:numPr>
          <w:ilvl w:val="0"/>
          <w:numId w:val="13"/>
        </w:numPr>
        <w:rPr>
          <w:rFonts w:asciiTheme="minorHAnsi" w:hAnsiTheme="minorHAnsi"/>
          <w:lang w:val="en-GB"/>
        </w:rPr>
      </w:pPr>
      <w:r w:rsidRPr="00774EF6">
        <w:rPr>
          <w:rFonts w:asciiTheme="minorHAnsi" w:hAnsiTheme="minorHAnsi"/>
          <w:lang w:val="en-GB"/>
        </w:rPr>
        <w:t>to use a quality plan for the manufacture and installation of the equipment and its components. This quality plan is to include at least:</w:t>
      </w:r>
    </w:p>
    <w:p w14:paraId="5FEA2B4B" w14:textId="77777777" w:rsidR="00A0343C" w:rsidRPr="00774EF6" w:rsidRDefault="00A0343C" w:rsidP="00861807">
      <w:pPr>
        <w:numPr>
          <w:ilvl w:val="1"/>
          <w:numId w:val="13"/>
        </w:numPr>
        <w:rPr>
          <w:rFonts w:asciiTheme="minorHAnsi" w:hAnsiTheme="minorHAnsi"/>
          <w:lang w:val="en-GB"/>
        </w:rPr>
      </w:pPr>
      <w:r w:rsidRPr="00774EF6">
        <w:rPr>
          <w:rFonts w:asciiTheme="minorHAnsi" w:hAnsiTheme="minorHAnsi"/>
          <w:lang w:val="en-GB"/>
        </w:rPr>
        <w:t xml:space="preserve">the drawings of the different components and how </w:t>
      </w:r>
      <w:r w:rsidR="008E0F85" w:rsidRPr="00774EF6">
        <w:rPr>
          <w:rFonts w:asciiTheme="minorHAnsi" w:hAnsiTheme="minorHAnsi"/>
          <w:lang w:val="en-GB"/>
        </w:rPr>
        <w:t>these are</w:t>
      </w:r>
      <w:r w:rsidRPr="00774EF6">
        <w:rPr>
          <w:rFonts w:asciiTheme="minorHAnsi" w:hAnsiTheme="minorHAnsi"/>
          <w:lang w:val="en-GB"/>
        </w:rPr>
        <w:t xml:space="preserve"> assembled with  an indication of the measurements and their respective tolerances; </w:t>
      </w:r>
    </w:p>
    <w:p w14:paraId="5FEA2B4C" w14:textId="77777777" w:rsidR="00A0343C" w:rsidRPr="00774EF6" w:rsidRDefault="00A0343C" w:rsidP="00861807">
      <w:pPr>
        <w:numPr>
          <w:ilvl w:val="1"/>
          <w:numId w:val="13"/>
        </w:numPr>
        <w:rPr>
          <w:rFonts w:asciiTheme="minorHAnsi" w:hAnsiTheme="minorHAnsi"/>
          <w:lang w:val="en-GB"/>
        </w:rPr>
      </w:pPr>
      <w:r w:rsidRPr="00774EF6">
        <w:rPr>
          <w:rFonts w:asciiTheme="minorHAnsi" w:hAnsiTheme="minorHAnsi"/>
          <w:lang w:val="en-GB"/>
        </w:rPr>
        <w:t xml:space="preserve">identification  of the critical dimensions of the components and the critical points for </w:t>
      </w:r>
      <w:r w:rsidR="008E21C6" w:rsidRPr="00774EF6">
        <w:rPr>
          <w:rFonts w:asciiTheme="minorHAnsi" w:hAnsiTheme="minorHAnsi"/>
          <w:lang w:val="en-GB"/>
        </w:rPr>
        <w:t>realization</w:t>
      </w:r>
      <w:r w:rsidRPr="00774EF6">
        <w:rPr>
          <w:rFonts w:asciiTheme="minorHAnsi" w:hAnsiTheme="minorHAnsi"/>
          <w:lang w:val="en-GB"/>
        </w:rPr>
        <w:t xml:space="preserve"> of the assembly; </w:t>
      </w:r>
    </w:p>
    <w:p w14:paraId="5FEA2B4D" w14:textId="77777777" w:rsidR="00A0343C" w:rsidRPr="00774EF6" w:rsidRDefault="00A0343C" w:rsidP="00861807">
      <w:pPr>
        <w:numPr>
          <w:ilvl w:val="1"/>
          <w:numId w:val="13"/>
        </w:numPr>
        <w:rPr>
          <w:rFonts w:asciiTheme="minorHAnsi" w:hAnsiTheme="minorHAnsi"/>
          <w:lang w:val="en-GB"/>
        </w:rPr>
      </w:pPr>
      <w:r w:rsidRPr="00774EF6">
        <w:rPr>
          <w:rFonts w:asciiTheme="minorHAnsi" w:hAnsiTheme="minorHAnsi"/>
          <w:lang w:val="en-GB"/>
        </w:rPr>
        <w:t xml:space="preserve">the production process to follow for the manufacture and assembly of the components and the (whether static or not) way in which the production process is managed, whereby  a record is kept for the critical dimensions;  </w:t>
      </w:r>
    </w:p>
    <w:p w14:paraId="5FEA2B4E" w14:textId="77777777" w:rsidR="00A0343C" w:rsidRPr="00774EF6" w:rsidRDefault="00A0343C" w:rsidP="00861807">
      <w:pPr>
        <w:numPr>
          <w:ilvl w:val="1"/>
          <w:numId w:val="13"/>
        </w:numPr>
        <w:rPr>
          <w:rFonts w:asciiTheme="minorHAnsi" w:hAnsiTheme="minorHAnsi"/>
          <w:lang w:val="en-GB"/>
        </w:rPr>
      </w:pPr>
      <w:r w:rsidRPr="00774EF6">
        <w:rPr>
          <w:rFonts w:asciiTheme="minorHAnsi" w:hAnsiTheme="minorHAnsi"/>
          <w:lang w:val="en-GB"/>
        </w:rPr>
        <w:t xml:space="preserve">a calibration plan for the measurement instruments used and the important installation tools; </w:t>
      </w:r>
    </w:p>
    <w:p w14:paraId="5FEA2B4F" w14:textId="77777777" w:rsidR="00A0343C" w:rsidRPr="00774EF6" w:rsidRDefault="00A0343C" w:rsidP="00861807">
      <w:pPr>
        <w:numPr>
          <w:ilvl w:val="1"/>
          <w:numId w:val="13"/>
        </w:numPr>
        <w:rPr>
          <w:rFonts w:asciiTheme="minorHAnsi" w:hAnsiTheme="minorHAnsi"/>
          <w:lang w:val="en-GB"/>
        </w:rPr>
      </w:pPr>
      <w:r w:rsidRPr="00774EF6">
        <w:rPr>
          <w:rFonts w:asciiTheme="minorHAnsi" w:hAnsiTheme="minorHAnsi"/>
          <w:lang w:val="en-GB"/>
        </w:rPr>
        <w:t xml:space="preserve">details in writing of the procedure for management of  modifications. This also includes the process </w:t>
      </w:r>
      <w:r w:rsidR="008E21C6" w:rsidRPr="00774EF6">
        <w:rPr>
          <w:rFonts w:asciiTheme="minorHAnsi" w:hAnsiTheme="minorHAnsi"/>
          <w:lang w:val="en-GB"/>
        </w:rPr>
        <w:t>for notification</w:t>
      </w:r>
      <w:r w:rsidRPr="00774EF6">
        <w:rPr>
          <w:rFonts w:asciiTheme="minorHAnsi" w:hAnsiTheme="minorHAnsi"/>
          <w:lang w:val="en-GB"/>
        </w:rPr>
        <w:t xml:space="preserve"> of adaptations made to hardware and / or software which have an impact on the </w:t>
      </w:r>
      <w:r w:rsidR="008E21C6" w:rsidRPr="00774EF6">
        <w:rPr>
          <w:rFonts w:asciiTheme="minorHAnsi" w:hAnsiTheme="minorHAnsi"/>
          <w:lang w:val="en-GB"/>
        </w:rPr>
        <w:t>approval by</w:t>
      </w:r>
      <w:r w:rsidRPr="00774EF6">
        <w:rPr>
          <w:rFonts w:asciiTheme="minorHAnsi" w:hAnsiTheme="minorHAnsi"/>
          <w:lang w:val="en-GB"/>
        </w:rPr>
        <w:t xml:space="preserve"> the body which is </w:t>
      </w:r>
      <w:r w:rsidR="008E21C6" w:rsidRPr="00774EF6">
        <w:rPr>
          <w:rFonts w:asciiTheme="minorHAnsi" w:hAnsiTheme="minorHAnsi"/>
          <w:lang w:val="en-GB"/>
        </w:rPr>
        <w:t>recognized</w:t>
      </w:r>
      <w:r w:rsidRPr="00774EF6">
        <w:rPr>
          <w:rFonts w:asciiTheme="minorHAnsi" w:hAnsiTheme="minorHAnsi"/>
          <w:lang w:val="en-GB"/>
        </w:rPr>
        <w:t xml:space="preserve"> by the Federal Authority for Mobility and Transport, the maintenance or repair of the equipment which is already installed </w:t>
      </w:r>
      <w:r w:rsidR="008E0F85" w:rsidRPr="00774EF6">
        <w:rPr>
          <w:rFonts w:asciiTheme="minorHAnsi" w:hAnsiTheme="minorHAnsi"/>
          <w:lang w:val="en-GB"/>
        </w:rPr>
        <w:t>at the inspection centre’s</w:t>
      </w:r>
      <w:r w:rsidRPr="00774EF6">
        <w:rPr>
          <w:rFonts w:asciiTheme="minorHAnsi" w:hAnsiTheme="minorHAnsi"/>
          <w:lang w:val="en-GB"/>
        </w:rPr>
        <w:t xml:space="preserve">. </w:t>
      </w:r>
    </w:p>
    <w:p w14:paraId="5FEA2B50" w14:textId="77777777" w:rsidR="00A0343C" w:rsidRPr="00774EF6" w:rsidRDefault="00A0343C" w:rsidP="00861807">
      <w:pPr>
        <w:numPr>
          <w:ilvl w:val="1"/>
          <w:numId w:val="13"/>
        </w:numPr>
        <w:rPr>
          <w:rFonts w:asciiTheme="minorHAnsi" w:hAnsiTheme="minorHAnsi"/>
          <w:lang w:val="en-GB"/>
        </w:rPr>
      </w:pPr>
      <w:r w:rsidRPr="00774EF6">
        <w:rPr>
          <w:rFonts w:asciiTheme="minorHAnsi" w:hAnsiTheme="minorHAnsi"/>
          <w:lang w:val="en-GB"/>
        </w:rPr>
        <w:t>An overview of the logistic</w:t>
      </w:r>
      <w:r w:rsidR="008E0F85" w:rsidRPr="00774EF6">
        <w:rPr>
          <w:rFonts w:asciiTheme="minorHAnsi" w:hAnsiTheme="minorHAnsi"/>
          <w:lang w:val="en-GB"/>
        </w:rPr>
        <w:t>s</w:t>
      </w:r>
      <w:r w:rsidRPr="00774EF6">
        <w:rPr>
          <w:rFonts w:asciiTheme="minorHAnsi" w:hAnsiTheme="minorHAnsi"/>
          <w:lang w:val="en-GB"/>
        </w:rPr>
        <w:t xml:space="preserve"> process with consideration of the protection of the items with critical dimensions against damage, corrosion, ….  </w:t>
      </w:r>
    </w:p>
    <w:p w14:paraId="5FEA2B51" w14:textId="77777777" w:rsidR="00A0343C" w:rsidRPr="00774EF6" w:rsidRDefault="00A0343C" w:rsidP="00861807">
      <w:pPr>
        <w:ind w:left="1080"/>
        <w:rPr>
          <w:rFonts w:asciiTheme="minorHAnsi" w:hAnsiTheme="minorHAnsi"/>
          <w:lang w:val="en-GB"/>
        </w:rPr>
      </w:pPr>
    </w:p>
    <w:p w14:paraId="5FEA2B52" w14:textId="77777777" w:rsidR="00A0343C" w:rsidRPr="00774EF6" w:rsidRDefault="00F82793" w:rsidP="00861807">
      <w:pPr>
        <w:numPr>
          <w:ilvl w:val="0"/>
          <w:numId w:val="13"/>
        </w:numPr>
        <w:rPr>
          <w:rFonts w:asciiTheme="minorHAnsi" w:hAnsiTheme="minorHAnsi"/>
          <w:lang w:val="en-GB"/>
        </w:rPr>
      </w:pPr>
      <w:r w:rsidRPr="00774EF6">
        <w:rPr>
          <w:rFonts w:asciiTheme="minorHAnsi" w:hAnsiTheme="minorHAnsi"/>
          <w:lang w:val="en-GB"/>
        </w:rPr>
        <w:t>The supplier is to inform GOCA</w:t>
      </w:r>
      <w:r w:rsidR="00A0343C" w:rsidRPr="00774EF6">
        <w:rPr>
          <w:rFonts w:asciiTheme="minorHAnsi" w:hAnsiTheme="minorHAnsi"/>
          <w:lang w:val="en-GB"/>
        </w:rPr>
        <w:t xml:space="preserve">s </w:t>
      </w:r>
      <w:r w:rsidRPr="00774EF6">
        <w:rPr>
          <w:rFonts w:asciiTheme="minorHAnsi" w:hAnsiTheme="minorHAnsi"/>
          <w:lang w:val="en-GB"/>
        </w:rPr>
        <w:t xml:space="preserve">Periodic Technical Inspection </w:t>
      </w:r>
      <w:r w:rsidR="00774EF6" w:rsidRPr="00774EF6">
        <w:rPr>
          <w:rFonts w:asciiTheme="minorHAnsi" w:hAnsiTheme="minorHAnsi"/>
          <w:lang w:val="en-GB"/>
        </w:rPr>
        <w:t>Department</w:t>
      </w:r>
      <w:r w:rsidR="00A0343C" w:rsidRPr="00774EF6">
        <w:rPr>
          <w:rFonts w:asciiTheme="minorHAnsi" w:hAnsiTheme="minorHAnsi"/>
          <w:lang w:val="en-GB"/>
        </w:rPr>
        <w:t xml:space="preserve"> of the details of the (main) production plant where the equipment is </w:t>
      </w:r>
      <w:r w:rsidR="008E0F85" w:rsidRPr="00774EF6">
        <w:rPr>
          <w:rFonts w:asciiTheme="minorHAnsi" w:hAnsiTheme="minorHAnsi"/>
          <w:lang w:val="en-GB"/>
        </w:rPr>
        <w:t>manufactured</w:t>
      </w:r>
      <w:r w:rsidR="00A0343C" w:rsidRPr="00774EF6">
        <w:rPr>
          <w:rFonts w:asciiTheme="minorHAnsi" w:hAnsiTheme="minorHAnsi"/>
          <w:lang w:val="en-GB"/>
        </w:rPr>
        <w:t>. Any change in location is to be notified to this same division of GOCA.</w:t>
      </w:r>
    </w:p>
    <w:p w14:paraId="5FEA2B53" w14:textId="77777777" w:rsidR="00A0343C" w:rsidRPr="00774EF6" w:rsidRDefault="00A0343C" w:rsidP="00861807">
      <w:pPr>
        <w:ind w:left="397"/>
        <w:rPr>
          <w:rFonts w:asciiTheme="minorHAnsi" w:hAnsiTheme="minorHAnsi"/>
          <w:lang w:val="en-GB"/>
        </w:rPr>
      </w:pPr>
    </w:p>
    <w:p w14:paraId="5FEA2B54" w14:textId="77777777" w:rsidR="00A0343C" w:rsidRPr="00774EF6" w:rsidRDefault="008E21C6" w:rsidP="00861807">
      <w:pPr>
        <w:numPr>
          <w:ilvl w:val="0"/>
          <w:numId w:val="13"/>
        </w:numPr>
        <w:rPr>
          <w:rFonts w:asciiTheme="minorHAnsi" w:hAnsiTheme="minorHAnsi"/>
          <w:lang w:val="en-GB"/>
        </w:rPr>
      </w:pPr>
      <w:r w:rsidRPr="00774EF6">
        <w:rPr>
          <w:rFonts w:asciiTheme="minorHAnsi" w:hAnsiTheme="minorHAnsi"/>
          <w:lang w:val="en-GB"/>
        </w:rPr>
        <w:t>The supplier</w:t>
      </w:r>
      <w:r w:rsidR="00A0343C" w:rsidRPr="00774EF6">
        <w:rPr>
          <w:rFonts w:asciiTheme="minorHAnsi" w:hAnsiTheme="minorHAnsi"/>
          <w:lang w:val="en-GB"/>
        </w:rPr>
        <w:t xml:space="preserve"> is to permit an audit of the quality plan to be carried out by GOCA </w:t>
      </w:r>
      <w:r w:rsidRPr="00774EF6">
        <w:rPr>
          <w:rFonts w:asciiTheme="minorHAnsi" w:hAnsiTheme="minorHAnsi"/>
          <w:lang w:val="en-GB"/>
        </w:rPr>
        <w:t>representatives in</w:t>
      </w:r>
      <w:r w:rsidR="00A0343C" w:rsidRPr="00774EF6">
        <w:rPr>
          <w:rFonts w:asciiTheme="minorHAnsi" w:hAnsiTheme="minorHAnsi"/>
          <w:lang w:val="en-GB"/>
        </w:rPr>
        <w:t xml:space="preserve"> the production plant where the equipment is </w:t>
      </w:r>
      <w:r w:rsidR="008E0F85" w:rsidRPr="00774EF6">
        <w:rPr>
          <w:rFonts w:asciiTheme="minorHAnsi" w:hAnsiTheme="minorHAnsi"/>
          <w:lang w:val="en-GB"/>
        </w:rPr>
        <w:t>manufactured</w:t>
      </w:r>
      <w:r w:rsidR="00A0343C" w:rsidRPr="00774EF6">
        <w:rPr>
          <w:rFonts w:asciiTheme="minorHAnsi" w:hAnsiTheme="minorHAnsi"/>
          <w:lang w:val="en-GB"/>
        </w:rPr>
        <w:t xml:space="preserve">. Essentially this is </w:t>
      </w:r>
      <w:r w:rsidR="008E0F85" w:rsidRPr="00774EF6">
        <w:rPr>
          <w:rFonts w:asciiTheme="minorHAnsi" w:hAnsiTheme="minorHAnsi"/>
          <w:lang w:val="en-GB"/>
        </w:rPr>
        <w:t>following</w:t>
      </w:r>
      <w:r w:rsidR="00A0343C" w:rsidRPr="00774EF6">
        <w:rPr>
          <w:rFonts w:asciiTheme="minorHAnsi" w:hAnsiTheme="minorHAnsi"/>
          <w:lang w:val="en-GB"/>
        </w:rPr>
        <w:t xml:space="preserve"> process </w:t>
      </w:r>
      <w:r w:rsidR="008E0F85" w:rsidRPr="00774EF6">
        <w:rPr>
          <w:rFonts w:asciiTheme="minorHAnsi" w:hAnsiTheme="minorHAnsi"/>
          <w:lang w:val="en-GB"/>
        </w:rPr>
        <w:t xml:space="preserve">: </w:t>
      </w:r>
      <w:r w:rsidR="00A0343C" w:rsidRPr="00774EF6">
        <w:rPr>
          <w:rFonts w:asciiTheme="minorHAnsi" w:hAnsiTheme="minorHAnsi"/>
          <w:lang w:val="en-GB"/>
        </w:rPr>
        <w:t xml:space="preserve">oriented </w:t>
      </w:r>
      <w:r w:rsidRPr="00774EF6">
        <w:rPr>
          <w:rFonts w:asciiTheme="minorHAnsi" w:hAnsiTheme="minorHAnsi"/>
          <w:lang w:val="en-GB"/>
        </w:rPr>
        <w:t>audit with</w:t>
      </w:r>
      <w:r w:rsidR="00A0343C" w:rsidRPr="00774EF6">
        <w:rPr>
          <w:rFonts w:asciiTheme="minorHAnsi" w:hAnsiTheme="minorHAnsi"/>
          <w:lang w:val="en-GB"/>
        </w:rPr>
        <w:t xml:space="preserve"> consideration of </w:t>
      </w:r>
      <w:r w:rsidRPr="00774EF6">
        <w:rPr>
          <w:rFonts w:asciiTheme="minorHAnsi" w:hAnsiTheme="minorHAnsi"/>
          <w:lang w:val="en-GB"/>
        </w:rPr>
        <w:t>the approach</w:t>
      </w:r>
      <w:r w:rsidR="00A0343C" w:rsidRPr="00774EF6">
        <w:rPr>
          <w:rFonts w:asciiTheme="minorHAnsi" w:hAnsiTheme="minorHAnsi"/>
          <w:lang w:val="en-GB"/>
        </w:rPr>
        <w:t xml:space="preserve"> taken to the system and which will involve inspection of the quality plan (and related documents), and also a visit to the production floor.  Those working with the supplier and who are involved in production may also be audited. </w:t>
      </w:r>
      <w:r w:rsidR="008E0F85" w:rsidRPr="00774EF6">
        <w:rPr>
          <w:rFonts w:asciiTheme="minorHAnsi" w:hAnsiTheme="minorHAnsi"/>
          <w:lang w:val="en-GB"/>
        </w:rPr>
        <w:t>All of this is</w:t>
      </w:r>
      <w:r w:rsidR="00A0343C" w:rsidRPr="00774EF6">
        <w:rPr>
          <w:rFonts w:asciiTheme="minorHAnsi" w:hAnsiTheme="minorHAnsi"/>
          <w:lang w:val="en-GB"/>
        </w:rPr>
        <w:t xml:space="preserve"> to take place also with respect </w:t>
      </w:r>
      <w:r w:rsidR="008E0F85" w:rsidRPr="00774EF6">
        <w:rPr>
          <w:rFonts w:asciiTheme="minorHAnsi" w:hAnsiTheme="minorHAnsi"/>
          <w:lang w:val="en-GB"/>
        </w:rPr>
        <w:t xml:space="preserve">also </w:t>
      </w:r>
      <w:r w:rsidR="00A0343C" w:rsidRPr="00774EF6">
        <w:rPr>
          <w:rFonts w:asciiTheme="minorHAnsi" w:hAnsiTheme="minorHAnsi"/>
          <w:lang w:val="en-GB"/>
        </w:rPr>
        <w:t xml:space="preserve">to internal agreements in safety and liability. </w:t>
      </w:r>
    </w:p>
    <w:p w14:paraId="5FEA2B55" w14:textId="77777777" w:rsidR="00A0343C" w:rsidRPr="00774EF6" w:rsidRDefault="00A0343C" w:rsidP="00861807">
      <w:pPr>
        <w:rPr>
          <w:rFonts w:asciiTheme="minorHAnsi" w:hAnsiTheme="minorHAnsi"/>
          <w:lang w:val="en-GB"/>
        </w:rPr>
      </w:pPr>
    </w:p>
    <w:p w14:paraId="5FEA2B56" w14:textId="77777777" w:rsidR="00A0343C" w:rsidRPr="00774EF6" w:rsidRDefault="008E0F85" w:rsidP="00861807">
      <w:pPr>
        <w:numPr>
          <w:ilvl w:val="0"/>
          <w:numId w:val="13"/>
        </w:numPr>
        <w:rPr>
          <w:rFonts w:asciiTheme="minorHAnsi" w:hAnsiTheme="minorHAnsi"/>
          <w:lang w:val="en-GB"/>
        </w:rPr>
      </w:pPr>
      <w:r w:rsidRPr="00774EF6">
        <w:rPr>
          <w:rFonts w:asciiTheme="minorHAnsi" w:hAnsiTheme="minorHAnsi"/>
          <w:lang w:val="en-GB"/>
        </w:rPr>
        <w:t>If</w:t>
      </w:r>
      <w:r w:rsidR="00A0343C" w:rsidRPr="00774EF6">
        <w:rPr>
          <w:rFonts w:asciiTheme="minorHAnsi" w:hAnsiTheme="minorHAnsi"/>
          <w:lang w:val="en-GB"/>
        </w:rPr>
        <w:t xml:space="preserve"> deviations are ascertained during the audit or if equipment which is installed (with the </w:t>
      </w:r>
      <w:r w:rsidR="008E21C6" w:rsidRPr="00774EF6">
        <w:rPr>
          <w:rFonts w:asciiTheme="minorHAnsi" w:hAnsiTheme="minorHAnsi"/>
          <w:lang w:val="en-GB"/>
        </w:rPr>
        <w:t>recognized</w:t>
      </w:r>
      <w:r w:rsidR="00A0343C" w:rsidRPr="00774EF6">
        <w:rPr>
          <w:rFonts w:asciiTheme="minorHAnsi" w:hAnsiTheme="minorHAnsi"/>
          <w:lang w:val="en-GB"/>
        </w:rPr>
        <w:t xml:space="preserve"> </w:t>
      </w:r>
      <w:r w:rsidRPr="00774EF6">
        <w:rPr>
          <w:rFonts w:asciiTheme="minorHAnsi" w:hAnsiTheme="minorHAnsi"/>
          <w:lang w:val="en-GB"/>
        </w:rPr>
        <w:t xml:space="preserve">inspection </w:t>
      </w:r>
      <w:r w:rsidR="00774EF6" w:rsidRPr="00774EF6">
        <w:rPr>
          <w:rFonts w:asciiTheme="minorHAnsi" w:hAnsiTheme="minorHAnsi"/>
          <w:lang w:val="en-GB"/>
        </w:rPr>
        <w:t>centres</w:t>
      </w:r>
      <w:r w:rsidR="00A0343C" w:rsidRPr="00774EF6">
        <w:rPr>
          <w:rFonts w:asciiTheme="minorHAnsi" w:hAnsiTheme="minorHAnsi"/>
          <w:lang w:val="en-GB"/>
        </w:rPr>
        <w:t xml:space="preserve">)  </w:t>
      </w:r>
      <w:r w:rsidR="00774EF6" w:rsidRPr="00774EF6">
        <w:rPr>
          <w:rFonts w:asciiTheme="minorHAnsi" w:hAnsiTheme="minorHAnsi"/>
          <w:lang w:val="en-GB"/>
        </w:rPr>
        <w:t>requires</w:t>
      </w:r>
      <w:r w:rsidR="00A0343C" w:rsidRPr="00774EF6">
        <w:rPr>
          <w:rFonts w:asciiTheme="minorHAnsi" w:hAnsiTheme="minorHAnsi"/>
          <w:lang w:val="en-GB"/>
        </w:rPr>
        <w:t xml:space="preserve"> a large number of interventions</w:t>
      </w:r>
      <w:r w:rsidRPr="00774EF6">
        <w:rPr>
          <w:rFonts w:asciiTheme="minorHAnsi" w:hAnsiTheme="minorHAnsi"/>
          <w:lang w:val="en-GB"/>
        </w:rPr>
        <w:t xml:space="preserve"> then the supplier is to submit an action plan in writing to GOCA.  </w:t>
      </w:r>
    </w:p>
    <w:p w14:paraId="5FEA2B57" w14:textId="77777777" w:rsidR="00A0343C" w:rsidRPr="00774EF6" w:rsidRDefault="00A0343C" w:rsidP="00861807">
      <w:pPr>
        <w:ind w:left="360"/>
        <w:rPr>
          <w:rFonts w:asciiTheme="minorHAnsi" w:hAnsiTheme="minorHAnsi"/>
          <w:lang w:val="en-GB"/>
        </w:rPr>
      </w:pPr>
    </w:p>
    <w:p w14:paraId="5FEA2B58" w14:textId="77777777" w:rsidR="00A0343C" w:rsidRPr="00774EF6" w:rsidRDefault="00A0343C" w:rsidP="00861807">
      <w:pPr>
        <w:ind w:left="397"/>
        <w:rPr>
          <w:rFonts w:asciiTheme="minorHAnsi" w:hAnsiTheme="minorHAnsi"/>
          <w:lang w:val="en-GB"/>
        </w:rPr>
      </w:pPr>
      <w:r w:rsidRPr="00774EF6">
        <w:rPr>
          <w:rFonts w:asciiTheme="minorHAnsi" w:hAnsiTheme="minorHAnsi"/>
          <w:lang w:val="en-GB"/>
        </w:rPr>
        <w:t xml:space="preserve">Every new means </w:t>
      </w:r>
      <w:r w:rsidR="008E21C6" w:rsidRPr="00774EF6">
        <w:rPr>
          <w:rFonts w:asciiTheme="minorHAnsi" w:hAnsiTheme="minorHAnsi"/>
          <w:lang w:val="en-GB"/>
        </w:rPr>
        <w:t>of measurement has</w:t>
      </w:r>
      <w:r w:rsidRPr="00774EF6">
        <w:rPr>
          <w:rFonts w:asciiTheme="minorHAnsi" w:hAnsiTheme="minorHAnsi"/>
          <w:lang w:val="en-GB"/>
        </w:rPr>
        <w:t xml:space="preserve"> to be accepted by the body which is </w:t>
      </w:r>
      <w:r w:rsidR="008E21C6" w:rsidRPr="00774EF6">
        <w:rPr>
          <w:rFonts w:asciiTheme="minorHAnsi" w:hAnsiTheme="minorHAnsi"/>
          <w:lang w:val="en-GB"/>
        </w:rPr>
        <w:t>recognized</w:t>
      </w:r>
      <w:r w:rsidRPr="00774EF6">
        <w:rPr>
          <w:rFonts w:asciiTheme="minorHAnsi" w:hAnsiTheme="minorHAnsi"/>
          <w:lang w:val="en-GB"/>
        </w:rPr>
        <w:t xml:space="preserve"> by the Federal Authority for Mobility and Transport as far as compliance with specifications is concerned. The associated costs are to be met by the supplier.  </w:t>
      </w:r>
    </w:p>
    <w:p w14:paraId="5FEA2B59" w14:textId="77777777" w:rsidR="00A0343C" w:rsidRPr="00774EF6" w:rsidRDefault="00A0343C" w:rsidP="00861807">
      <w:pPr>
        <w:ind w:left="397"/>
        <w:rPr>
          <w:rFonts w:asciiTheme="minorHAnsi" w:hAnsiTheme="minorHAnsi"/>
          <w:lang w:val="en-GB"/>
        </w:rPr>
      </w:pPr>
    </w:p>
    <w:p w14:paraId="5FEA2B5A" w14:textId="77777777" w:rsidR="00A0343C" w:rsidRPr="00774EF6" w:rsidRDefault="00A0343C" w:rsidP="00861807">
      <w:pPr>
        <w:ind w:left="397"/>
        <w:rPr>
          <w:rFonts w:asciiTheme="minorHAnsi" w:hAnsiTheme="minorHAnsi"/>
          <w:lang w:val="en-GB"/>
        </w:rPr>
      </w:pPr>
      <w:r w:rsidRPr="00774EF6">
        <w:rPr>
          <w:rFonts w:asciiTheme="minorHAnsi" w:hAnsiTheme="minorHAnsi"/>
          <w:lang w:val="en-GB"/>
        </w:rPr>
        <w:t xml:space="preserve">The software version which is relevant to the approval request is to be handed over   to the checking body </w:t>
      </w:r>
      <w:r w:rsidR="008E21C6" w:rsidRPr="00774EF6">
        <w:rPr>
          <w:rFonts w:asciiTheme="minorHAnsi" w:hAnsiTheme="minorHAnsi"/>
          <w:lang w:val="en-GB"/>
        </w:rPr>
        <w:t>recognized</w:t>
      </w:r>
      <w:r w:rsidRPr="00774EF6">
        <w:rPr>
          <w:rFonts w:asciiTheme="minorHAnsi" w:hAnsiTheme="minorHAnsi"/>
          <w:lang w:val="en-GB"/>
        </w:rPr>
        <w:t xml:space="preserve"> by the FOD Mobility and Transport Authority in the form of a CDROM, EPROM,  … This software is to be used during the approval procedure for the purposes of analysis and also afterwards for reference  if modifications are made to the approved model. </w:t>
      </w:r>
    </w:p>
    <w:p w14:paraId="5FEA2B5B" w14:textId="77777777" w:rsidR="00A0343C" w:rsidRPr="00774EF6" w:rsidRDefault="00A0343C" w:rsidP="00861807">
      <w:pPr>
        <w:ind w:left="397"/>
        <w:rPr>
          <w:rFonts w:asciiTheme="minorHAnsi" w:hAnsiTheme="minorHAnsi"/>
          <w:lang w:val="en-GB"/>
        </w:rPr>
      </w:pPr>
    </w:p>
    <w:p w14:paraId="5FEA2B5C" w14:textId="77777777" w:rsidR="00A0343C" w:rsidRPr="00774EF6" w:rsidRDefault="00A0343C" w:rsidP="00861807">
      <w:pPr>
        <w:ind w:left="397"/>
        <w:rPr>
          <w:rFonts w:asciiTheme="minorHAnsi" w:hAnsiTheme="minorHAnsi"/>
          <w:lang w:val="en-GB"/>
        </w:rPr>
      </w:pPr>
      <w:r w:rsidRPr="00774EF6">
        <w:rPr>
          <w:rFonts w:asciiTheme="minorHAnsi" w:hAnsiTheme="minorHAnsi"/>
          <w:lang w:val="en-GB"/>
        </w:rPr>
        <w:t xml:space="preserve">A means of measurement is to be regarded as suitable by the Technical Commission of GOCA for the </w:t>
      </w:r>
      <w:r w:rsidR="008E21C6" w:rsidRPr="00774EF6">
        <w:rPr>
          <w:rFonts w:asciiTheme="minorHAnsi" w:hAnsiTheme="minorHAnsi"/>
          <w:lang w:val="en-GB"/>
        </w:rPr>
        <w:t>recognized</w:t>
      </w:r>
      <w:r w:rsidRPr="00774EF6">
        <w:rPr>
          <w:rFonts w:asciiTheme="minorHAnsi" w:hAnsiTheme="minorHAnsi"/>
          <w:lang w:val="en-GB"/>
        </w:rPr>
        <w:t xml:space="preserve"> </w:t>
      </w:r>
      <w:r w:rsidR="008E0F85" w:rsidRPr="00774EF6">
        <w:rPr>
          <w:rFonts w:asciiTheme="minorHAnsi" w:hAnsiTheme="minorHAnsi"/>
          <w:lang w:val="en-GB"/>
        </w:rPr>
        <w:t>inspection centre’s</w:t>
      </w:r>
      <w:r w:rsidRPr="00774EF6">
        <w:rPr>
          <w:rFonts w:asciiTheme="minorHAnsi" w:hAnsiTheme="minorHAnsi"/>
          <w:lang w:val="en-GB"/>
        </w:rPr>
        <w:t xml:space="preserve"> after evaluation </w:t>
      </w:r>
      <w:r w:rsidR="008E0F85" w:rsidRPr="00774EF6">
        <w:rPr>
          <w:rFonts w:asciiTheme="minorHAnsi" w:hAnsiTheme="minorHAnsi"/>
          <w:lang w:val="en-GB"/>
        </w:rPr>
        <w:t>as well as</w:t>
      </w:r>
      <w:r w:rsidRPr="00774EF6">
        <w:rPr>
          <w:rFonts w:asciiTheme="minorHAnsi" w:hAnsiTheme="minorHAnsi"/>
          <w:lang w:val="en-GB"/>
        </w:rPr>
        <w:t xml:space="preserve"> the technical characteristics of the means of measurement, compliance </w:t>
      </w:r>
      <w:r w:rsidR="008E21C6" w:rsidRPr="00774EF6">
        <w:rPr>
          <w:rFonts w:asciiTheme="minorHAnsi" w:hAnsiTheme="minorHAnsi"/>
          <w:lang w:val="en-GB"/>
        </w:rPr>
        <w:t>with the</w:t>
      </w:r>
      <w:r w:rsidRPr="00774EF6">
        <w:rPr>
          <w:rFonts w:asciiTheme="minorHAnsi" w:hAnsiTheme="minorHAnsi"/>
          <w:lang w:val="en-GB"/>
        </w:rPr>
        <w:t xml:space="preserve"> specifications, </w:t>
      </w:r>
      <w:r w:rsidR="008E0F85" w:rsidRPr="00774EF6">
        <w:rPr>
          <w:rFonts w:asciiTheme="minorHAnsi" w:hAnsiTheme="minorHAnsi"/>
          <w:lang w:val="en-GB"/>
        </w:rPr>
        <w:t>as well as</w:t>
      </w:r>
      <w:r w:rsidRPr="00774EF6">
        <w:rPr>
          <w:rFonts w:asciiTheme="minorHAnsi" w:hAnsiTheme="minorHAnsi"/>
          <w:lang w:val="en-GB"/>
        </w:rPr>
        <w:t xml:space="preserve"> price and non</w:t>
      </w:r>
      <w:r w:rsidR="008E0F85" w:rsidRPr="00774EF6">
        <w:rPr>
          <w:rFonts w:asciiTheme="minorHAnsi" w:hAnsiTheme="minorHAnsi"/>
          <w:lang w:val="en-GB"/>
        </w:rPr>
        <w:t>-</w:t>
      </w:r>
      <w:r w:rsidRPr="00774EF6">
        <w:rPr>
          <w:rFonts w:asciiTheme="minorHAnsi" w:hAnsiTheme="minorHAnsi"/>
          <w:lang w:val="en-GB"/>
        </w:rPr>
        <w:t xml:space="preserve">quantifiable </w:t>
      </w:r>
      <w:r w:rsidR="008E21C6" w:rsidRPr="00774EF6">
        <w:rPr>
          <w:rFonts w:asciiTheme="minorHAnsi" w:hAnsiTheme="minorHAnsi"/>
          <w:lang w:val="en-GB"/>
        </w:rPr>
        <w:t>factors such</w:t>
      </w:r>
      <w:r w:rsidRPr="00774EF6">
        <w:rPr>
          <w:rFonts w:asciiTheme="minorHAnsi" w:hAnsiTheme="minorHAnsi"/>
          <w:lang w:val="en-GB"/>
        </w:rPr>
        <w:t xml:space="preserve"> as </w:t>
      </w:r>
      <w:r w:rsidR="008E21C6" w:rsidRPr="00774EF6">
        <w:rPr>
          <w:rFonts w:asciiTheme="minorHAnsi" w:hAnsiTheme="minorHAnsi"/>
          <w:lang w:val="en-GB"/>
        </w:rPr>
        <w:t>user</w:t>
      </w:r>
      <w:r w:rsidR="008E0F85" w:rsidRPr="00774EF6">
        <w:rPr>
          <w:rFonts w:asciiTheme="minorHAnsi" w:hAnsiTheme="minorHAnsi"/>
          <w:lang w:val="en-GB"/>
        </w:rPr>
        <w:t>-</w:t>
      </w:r>
      <w:r w:rsidRPr="00774EF6">
        <w:rPr>
          <w:rFonts w:asciiTheme="minorHAnsi" w:hAnsiTheme="minorHAnsi"/>
          <w:lang w:val="en-GB"/>
        </w:rPr>
        <w:t xml:space="preserve">friendliness, service etc. </w:t>
      </w:r>
      <w:r w:rsidR="008E0F85" w:rsidRPr="00774EF6">
        <w:rPr>
          <w:rFonts w:asciiTheme="minorHAnsi" w:hAnsiTheme="minorHAnsi"/>
          <w:lang w:val="en-GB"/>
        </w:rPr>
        <w:t>which also</w:t>
      </w:r>
      <w:r w:rsidRPr="00774EF6">
        <w:rPr>
          <w:rFonts w:asciiTheme="minorHAnsi" w:hAnsiTheme="minorHAnsi"/>
          <w:lang w:val="en-GB"/>
        </w:rPr>
        <w:t xml:space="preserve"> play a part. </w:t>
      </w:r>
    </w:p>
    <w:p w14:paraId="5FEA2B5D" w14:textId="77777777" w:rsidR="00A0343C" w:rsidRPr="00774EF6" w:rsidRDefault="00A0343C" w:rsidP="00861807">
      <w:pPr>
        <w:ind w:left="397"/>
        <w:rPr>
          <w:rFonts w:asciiTheme="minorHAnsi" w:hAnsiTheme="minorHAnsi"/>
          <w:lang w:val="en-GB"/>
        </w:rPr>
      </w:pPr>
    </w:p>
    <w:p w14:paraId="5FEA2B5E" w14:textId="77777777" w:rsidR="00A0343C" w:rsidRPr="00774EF6" w:rsidRDefault="00A0343C" w:rsidP="00861807">
      <w:pPr>
        <w:ind w:left="397"/>
        <w:rPr>
          <w:rFonts w:asciiTheme="minorHAnsi" w:hAnsiTheme="minorHAnsi"/>
          <w:lang w:val="en-GB"/>
        </w:rPr>
      </w:pPr>
      <w:r w:rsidRPr="00774EF6">
        <w:rPr>
          <w:rFonts w:asciiTheme="minorHAnsi" w:hAnsiTheme="minorHAnsi"/>
          <w:lang w:val="en-GB"/>
        </w:rPr>
        <w:t xml:space="preserve">The </w:t>
      </w:r>
      <w:r w:rsidR="008E21C6" w:rsidRPr="00774EF6">
        <w:rPr>
          <w:rFonts w:asciiTheme="minorHAnsi" w:hAnsiTheme="minorHAnsi"/>
          <w:lang w:val="en-GB"/>
        </w:rPr>
        <w:t>Federal Mobility</w:t>
      </w:r>
      <w:r w:rsidRPr="00774EF6">
        <w:rPr>
          <w:rFonts w:asciiTheme="minorHAnsi" w:hAnsiTheme="minorHAnsi"/>
          <w:lang w:val="en-GB"/>
        </w:rPr>
        <w:t xml:space="preserve"> and Transport Authority </w:t>
      </w:r>
      <w:r w:rsidR="00774EF6" w:rsidRPr="00774EF6">
        <w:rPr>
          <w:rFonts w:asciiTheme="minorHAnsi" w:hAnsiTheme="minorHAnsi"/>
          <w:lang w:val="en-GB"/>
        </w:rPr>
        <w:t>make</w:t>
      </w:r>
      <w:r w:rsidRPr="00774EF6">
        <w:rPr>
          <w:rFonts w:asciiTheme="minorHAnsi" w:hAnsiTheme="minorHAnsi"/>
          <w:lang w:val="en-GB"/>
        </w:rPr>
        <w:t xml:space="preserve"> the final decision concerning the investment dossiers of the </w:t>
      </w:r>
      <w:r w:rsidR="008E0F85" w:rsidRPr="00774EF6">
        <w:rPr>
          <w:rFonts w:asciiTheme="minorHAnsi" w:hAnsiTheme="minorHAnsi"/>
          <w:lang w:val="en-GB"/>
        </w:rPr>
        <w:t xml:space="preserve">inspection </w:t>
      </w:r>
      <w:r w:rsidR="00774EF6" w:rsidRPr="00774EF6">
        <w:rPr>
          <w:rFonts w:asciiTheme="minorHAnsi" w:hAnsiTheme="minorHAnsi"/>
          <w:lang w:val="en-GB"/>
        </w:rPr>
        <w:t>centres</w:t>
      </w:r>
      <w:r w:rsidR="008E21C6" w:rsidRPr="00774EF6">
        <w:rPr>
          <w:rFonts w:asciiTheme="minorHAnsi" w:hAnsiTheme="minorHAnsi"/>
          <w:lang w:val="en-GB"/>
        </w:rPr>
        <w:t xml:space="preserve"> and</w:t>
      </w:r>
      <w:r w:rsidRPr="00774EF6">
        <w:rPr>
          <w:rFonts w:asciiTheme="minorHAnsi" w:hAnsiTheme="minorHAnsi"/>
          <w:lang w:val="en-GB"/>
        </w:rPr>
        <w:t xml:space="preserve"> thus also whether or not the means of measurement is used by the </w:t>
      </w:r>
      <w:r w:rsidR="008E21C6" w:rsidRPr="00774EF6">
        <w:rPr>
          <w:rFonts w:asciiTheme="minorHAnsi" w:hAnsiTheme="minorHAnsi"/>
          <w:lang w:val="en-GB"/>
        </w:rPr>
        <w:t>recognized</w:t>
      </w:r>
      <w:r w:rsidRPr="00774EF6">
        <w:rPr>
          <w:rFonts w:asciiTheme="minorHAnsi" w:hAnsiTheme="minorHAnsi"/>
          <w:lang w:val="en-GB"/>
        </w:rPr>
        <w:t xml:space="preserve"> </w:t>
      </w:r>
      <w:r w:rsidR="008E0F85" w:rsidRPr="00774EF6">
        <w:rPr>
          <w:rFonts w:asciiTheme="minorHAnsi" w:hAnsiTheme="minorHAnsi"/>
          <w:lang w:val="en-GB"/>
        </w:rPr>
        <w:t>inspection centre’s</w:t>
      </w:r>
      <w:r w:rsidRPr="00774EF6">
        <w:rPr>
          <w:rFonts w:asciiTheme="minorHAnsi" w:hAnsiTheme="minorHAnsi"/>
          <w:lang w:val="en-GB"/>
        </w:rPr>
        <w:t>.</w:t>
      </w:r>
    </w:p>
    <w:p w14:paraId="5FEA2B5F" w14:textId="77777777" w:rsidR="00A0343C" w:rsidRPr="00774EF6" w:rsidRDefault="00A0343C" w:rsidP="00861807">
      <w:pPr>
        <w:rPr>
          <w:rFonts w:asciiTheme="minorHAnsi" w:hAnsiTheme="minorHAnsi"/>
          <w:lang w:val="en-GB"/>
        </w:rPr>
      </w:pPr>
    </w:p>
    <w:p w14:paraId="5FEA2B60" w14:textId="77777777" w:rsidR="00A0343C" w:rsidRPr="00774EF6" w:rsidRDefault="00A0343C" w:rsidP="00861807">
      <w:pPr>
        <w:rPr>
          <w:lang w:val="en-GB"/>
        </w:rPr>
      </w:pPr>
    </w:p>
    <w:p w14:paraId="5FEA2B61" w14:textId="77777777" w:rsidR="00C17EB3" w:rsidRPr="00774EF6" w:rsidRDefault="00C17EB3" w:rsidP="00861807">
      <w:pPr>
        <w:rPr>
          <w:rFonts w:asciiTheme="minorHAnsi" w:hAnsiTheme="minorHAnsi"/>
          <w:lang w:val="en-GB"/>
        </w:rPr>
      </w:pPr>
    </w:p>
    <w:p w14:paraId="5FEA2B62" w14:textId="77777777" w:rsidR="008B67F7" w:rsidRPr="00774EF6" w:rsidRDefault="008B67F7" w:rsidP="00861807">
      <w:pPr>
        <w:rPr>
          <w:rFonts w:ascii="Cambria" w:eastAsia="Times New Roman" w:hAnsi="Cambria"/>
          <w:b/>
          <w:bCs/>
          <w:color w:val="365F91"/>
          <w:sz w:val="28"/>
          <w:szCs w:val="28"/>
          <w:lang w:val="en-GB"/>
        </w:rPr>
      </w:pPr>
      <w:r w:rsidRPr="00774EF6">
        <w:rPr>
          <w:lang w:val="en-GB"/>
        </w:rPr>
        <w:br w:type="page"/>
      </w:r>
    </w:p>
    <w:p w14:paraId="5FEA2B63" w14:textId="77777777" w:rsidR="00BD4ED7" w:rsidRPr="00774EF6" w:rsidRDefault="0048785D" w:rsidP="00861807">
      <w:pPr>
        <w:pStyle w:val="Heading1"/>
        <w:rPr>
          <w:lang w:val="en-GB"/>
        </w:rPr>
      </w:pPr>
      <w:bookmarkStart w:id="97" w:name="_Toc282086012"/>
      <w:bookmarkEnd w:id="67"/>
      <w:r w:rsidRPr="00774EF6">
        <w:rPr>
          <w:lang w:val="en-GB"/>
        </w:rPr>
        <w:lastRenderedPageBreak/>
        <w:t>Bibliography</w:t>
      </w:r>
      <w:bookmarkEnd w:id="97"/>
    </w:p>
    <w:p w14:paraId="5FEA2B64" w14:textId="77777777" w:rsidR="006B111A" w:rsidRPr="00774EF6" w:rsidRDefault="006B111A" w:rsidP="00861807">
      <w:pPr>
        <w:rPr>
          <w:lang w:val="en-GB"/>
        </w:rPr>
      </w:pPr>
    </w:p>
    <w:p w14:paraId="5FEA2B65" w14:textId="77777777" w:rsidR="0048785D" w:rsidRPr="00774EF6" w:rsidRDefault="0048785D" w:rsidP="00861807">
      <w:pPr>
        <w:numPr>
          <w:ilvl w:val="0"/>
          <w:numId w:val="2"/>
        </w:numPr>
        <w:rPr>
          <w:lang w:val="en-GB"/>
        </w:rPr>
      </w:pPr>
      <w:r w:rsidRPr="00774EF6">
        <w:rPr>
          <w:lang w:val="en-GB"/>
        </w:rPr>
        <w:t>Avner I.E.D., Keijzer J.H., van Norden G.A.G. (European Shock Absorber Manufacturers’ Association),</w:t>
      </w:r>
      <w:r w:rsidRPr="00774EF6">
        <w:rPr>
          <w:b/>
          <w:lang w:val="en-GB"/>
        </w:rPr>
        <w:t xml:space="preserve"> Suspension performance testing, </w:t>
      </w:r>
      <w:r w:rsidRPr="00774EF6">
        <w:rPr>
          <w:lang w:val="en-GB"/>
        </w:rPr>
        <w:t>IMechE 1976 Automotive Engineer, Augustus/September 1976;</w:t>
      </w:r>
    </w:p>
    <w:p w14:paraId="5FEA2B66" w14:textId="77777777" w:rsidR="0048785D" w:rsidRPr="00774EF6" w:rsidRDefault="0048785D" w:rsidP="00861807">
      <w:pPr>
        <w:rPr>
          <w:lang w:val="en-GB"/>
        </w:rPr>
      </w:pPr>
    </w:p>
    <w:p w14:paraId="5FEA2B67" w14:textId="77777777" w:rsidR="00DB3FFA" w:rsidRPr="00774EF6" w:rsidRDefault="00DB3FFA" w:rsidP="00861807">
      <w:pPr>
        <w:numPr>
          <w:ilvl w:val="0"/>
          <w:numId w:val="2"/>
        </w:numPr>
        <w:rPr>
          <w:lang w:val="en-GB"/>
        </w:rPr>
      </w:pPr>
      <w:r w:rsidRPr="00774EF6">
        <w:rPr>
          <w:lang w:val="en-GB"/>
        </w:rPr>
        <w:t xml:space="preserve">Balsarotti S. &amp; Bradley W., </w:t>
      </w:r>
      <w:r w:rsidRPr="00774EF6">
        <w:rPr>
          <w:b/>
          <w:lang w:val="en-GB"/>
        </w:rPr>
        <w:t xml:space="preserve">Experimental Evaluation of a Non-Instrusive Automotive Suspension Testing Apparatus </w:t>
      </w:r>
      <w:r w:rsidRPr="00774EF6">
        <w:rPr>
          <w:lang w:val="en-GB"/>
        </w:rPr>
        <w:t>, SAE Technical Paper Series  SAE 2000-01-1329, Hunter Engineering Co. &amp; General Motors Corp., 2000;</w:t>
      </w:r>
    </w:p>
    <w:p w14:paraId="5FEA2B68" w14:textId="77777777" w:rsidR="00DB3FFA" w:rsidRPr="00774EF6" w:rsidRDefault="00DB3FFA" w:rsidP="00861807">
      <w:pPr>
        <w:pStyle w:val="ListParagraph"/>
        <w:rPr>
          <w:lang w:val="en-GB"/>
        </w:rPr>
      </w:pPr>
    </w:p>
    <w:p w14:paraId="5FEA2B69" w14:textId="77777777" w:rsidR="00DB3FFA" w:rsidRPr="00774EF6" w:rsidRDefault="00DB3FFA" w:rsidP="00861807">
      <w:pPr>
        <w:numPr>
          <w:ilvl w:val="0"/>
          <w:numId w:val="2"/>
        </w:numPr>
        <w:rPr>
          <w:lang w:val="en-GB"/>
        </w:rPr>
      </w:pPr>
      <w:r w:rsidRPr="00774EF6">
        <w:rPr>
          <w:lang w:val="en-GB"/>
        </w:rPr>
        <w:t xml:space="preserve">Calvo J.A., Diaz V., San Roman J.L., </w:t>
      </w:r>
      <w:r w:rsidRPr="00774EF6">
        <w:rPr>
          <w:b/>
          <w:lang w:val="en-GB"/>
        </w:rPr>
        <w:t xml:space="preserve">Etablishing inspection criteria to verify the dynamic </w:t>
      </w:r>
      <w:r w:rsidR="00774EF6" w:rsidRPr="00774EF6">
        <w:rPr>
          <w:b/>
          <w:lang w:val="en-GB"/>
        </w:rPr>
        <w:t>behaviour</w:t>
      </w:r>
      <w:r w:rsidRPr="00774EF6">
        <w:rPr>
          <w:b/>
          <w:lang w:val="en-GB"/>
        </w:rPr>
        <w:t xml:space="preserve"> of the vehicle suspension system by a platform vibrating test bench. </w:t>
      </w:r>
      <w:r w:rsidRPr="00774EF6">
        <w:rPr>
          <w:lang w:val="en-GB"/>
        </w:rPr>
        <w:t>, E.P.S. Carlos III University of Madrid, Department of Mechanical Engineering, Inderscience Enterprises Ltd, Int. J. Vehicle Design, Vol.38, No. 4, 2005;</w:t>
      </w:r>
    </w:p>
    <w:p w14:paraId="5FEA2B6A" w14:textId="77777777" w:rsidR="00DB3FFA" w:rsidRPr="00774EF6" w:rsidRDefault="00DB3FFA" w:rsidP="00861807">
      <w:pPr>
        <w:pStyle w:val="ListParagraph"/>
        <w:rPr>
          <w:lang w:val="en-GB"/>
        </w:rPr>
      </w:pPr>
    </w:p>
    <w:p w14:paraId="5FEA2B6B" w14:textId="77777777" w:rsidR="003C2A29" w:rsidRPr="00774EF6" w:rsidRDefault="003C2A29" w:rsidP="00861807">
      <w:pPr>
        <w:numPr>
          <w:ilvl w:val="0"/>
          <w:numId w:val="2"/>
        </w:numPr>
        <w:rPr>
          <w:lang w:val="en-GB"/>
        </w:rPr>
      </w:pPr>
      <w:r w:rsidRPr="00774EF6">
        <w:rPr>
          <w:lang w:val="en-GB"/>
        </w:rPr>
        <w:t>EUSAMA,</w:t>
      </w:r>
      <w:r w:rsidRPr="00774EF6">
        <w:rPr>
          <w:b/>
          <w:lang w:val="en-GB"/>
        </w:rPr>
        <w:t xml:space="preserve"> Recommendation for performance test specification of « On car vehicle suspension testing system », </w:t>
      </w:r>
      <w:r w:rsidRPr="00774EF6">
        <w:rPr>
          <w:lang w:val="en-GB"/>
        </w:rPr>
        <w:t>EUSAMA-TS-02-76, 1976;</w:t>
      </w:r>
    </w:p>
    <w:p w14:paraId="5FEA2B6C" w14:textId="77777777" w:rsidR="003C2A29" w:rsidRPr="00774EF6" w:rsidRDefault="003C2A29" w:rsidP="00861807">
      <w:pPr>
        <w:rPr>
          <w:lang w:val="en-GB"/>
        </w:rPr>
      </w:pPr>
    </w:p>
    <w:p w14:paraId="5FEA2B6D" w14:textId="77777777" w:rsidR="00DB3FFA" w:rsidRPr="00774EF6" w:rsidRDefault="00DB3FFA" w:rsidP="00861807">
      <w:pPr>
        <w:numPr>
          <w:ilvl w:val="0"/>
          <w:numId w:val="2"/>
        </w:numPr>
        <w:rPr>
          <w:lang w:val="en-GB"/>
        </w:rPr>
      </w:pPr>
      <w:bookmarkStart w:id="98" w:name="OLE_LINK1"/>
      <w:bookmarkStart w:id="99" w:name="OLE_LINK2"/>
      <w:r w:rsidRPr="00774EF6">
        <w:rPr>
          <w:lang w:val="en-GB"/>
        </w:rPr>
        <w:t xml:space="preserve">Tsymberov A., </w:t>
      </w:r>
      <w:r w:rsidRPr="00774EF6">
        <w:rPr>
          <w:b/>
          <w:lang w:val="en-GB"/>
        </w:rPr>
        <w:t xml:space="preserve">An improved Non-Instrusive Automotive Suspension Testing Apparatus with Means to Determine the Condition of a Dampers. </w:t>
      </w:r>
      <w:r w:rsidRPr="00774EF6">
        <w:rPr>
          <w:lang w:val="en-GB"/>
        </w:rPr>
        <w:t>, SAE Technical Paper Series  SAE 960735, Hunter Engineering Co.;</w:t>
      </w:r>
      <w:r w:rsidR="008C12A4" w:rsidRPr="00774EF6">
        <w:rPr>
          <w:lang w:val="en-GB"/>
        </w:rPr>
        <w:t xml:space="preserve"> </w:t>
      </w:r>
      <w:r w:rsidRPr="00774EF6">
        <w:rPr>
          <w:lang w:val="en-GB"/>
        </w:rPr>
        <w:t>1996</w:t>
      </w:r>
    </w:p>
    <w:bookmarkEnd w:id="98"/>
    <w:bookmarkEnd w:id="99"/>
    <w:p w14:paraId="5FEA2B6E" w14:textId="77777777" w:rsidR="008C12A4" w:rsidRPr="00774EF6" w:rsidRDefault="008C12A4" w:rsidP="00861807">
      <w:pPr>
        <w:pStyle w:val="ListParagraph"/>
        <w:rPr>
          <w:lang w:val="en-GB"/>
        </w:rPr>
      </w:pPr>
    </w:p>
    <w:p w14:paraId="5FEA2B6F" w14:textId="77777777" w:rsidR="002021F3" w:rsidRPr="00774EF6" w:rsidRDefault="002021F3" w:rsidP="00861807">
      <w:pPr>
        <w:pStyle w:val="ListParagraph"/>
        <w:rPr>
          <w:lang w:val="en-GB"/>
        </w:rPr>
      </w:pPr>
    </w:p>
    <w:p w14:paraId="5FEA2B70" w14:textId="77777777" w:rsidR="0048785D" w:rsidRPr="00774EF6" w:rsidRDefault="0048785D" w:rsidP="001F520D">
      <w:pPr>
        <w:rPr>
          <w:lang w:val="en-GB"/>
        </w:rPr>
      </w:pPr>
    </w:p>
    <w:sectPr w:rsidR="0048785D" w:rsidRPr="00774EF6" w:rsidSect="004F609D">
      <w:headerReference w:type="even" r:id="rId70"/>
      <w:headerReference w:type="default" r:id="rId71"/>
      <w:footerReference w:type="default" r:id="rId72"/>
      <w:headerReference w:type="first" r:id="rId73"/>
      <w:pgSz w:w="12240" w:h="15840" w:code="1"/>
      <w:pgMar w:top="1440" w:right="1797" w:bottom="1440" w:left="1797"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A2B79" w14:textId="77777777" w:rsidR="00917395" w:rsidRDefault="00917395">
      <w:r>
        <w:separator/>
      </w:r>
    </w:p>
  </w:endnote>
  <w:endnote w:type="continuationSeparator" w:id="0">
    <w:p w14:paraId="5FEA2B7A" w14:textId="77777777" w:rsidR="00917395" w:rsidRDefault="0091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A2B7E" w14:textId="77777777" w:rsidR="00917395" w:rsidRPr="00774EF6" w:rsidRDefault="00917395" w:rsidP="00E406A9">
    <w:pPr>
      <w:rPr>
        <w:rStyle w:val="PageNumber"/>
        <w:rFonts w:cs="Arial"/>
        <w:noProof/>
        <w:sz w:val="18"/>
        <w:szCs w:val="18"/>
        <w:lang w:val="en-GB"/>
      </w:rPr>
    </w:pPr>
    <w:r w:rsidRPr="00774EF6">
      <w:rPr>
        <w:noProof/>
        <w:sz w:val="18"/>
        <w:szCs w:val="18"/>
        <w:lang w:val="en-GB"/>
      </w:rPr>
      <w:t xml:space="preserve">GOCA - POM – </w:t>
    </w:r>
    <w:r w:rsidRPr="00774EF6">
      <w:rPr>
        <w:b/>
        <w:noProof/>
        <w:sz w:val="18"/>
        <w:szCs w:val="18"/>
        <w:lang w:val="en-GB"/>
      </w:rPr>
      <w:t xml:space="preserve">SPECSUS2010  </w:t>
    </w:r>
    <w:r w:rsidRPr="00774EF6">
      <w:rPr>
        <w:noProof/>
        <w:sz w:val="18"/>
        <w:szCs w:val="18"/>
        <w:lang w:val="en-GB"/>
      </w:rPr>
      <w:t xml:space="preserve">SUSPENSION TESTER SPECIFICATIONS (2010) – </w:t>
    </w:r>
    <w:r>
      <w:rPr>
        <w:noProof/>
        <w:sz w:val="18"/>
        <w:szCs w:val="18"/>
        <w:lang w:val="en-GB"/>
      </w:rPr>
      <w:t>13/01</w:t>
    </w:r>
    <w:r w:rsidRPr="00774EF6">
      <w:rPr>
        <w:noProof/>
        <w:sz w:val="18"/>
        <w:szCs w:val="18"/>
        <w:lang w:val="en-GB"/>
      </w:rPr>
      <w:t>/201</w:t>
    </w:r>
    <w:r>
      <w:rPr>
        <w:noProof/>
        <w:sz w:val="18"/>
        <w:szCs w:val="18"/>
        <w:lang w:val="en-GB"/>
      </w:rPr>
      <w:t>1</w:t>
    </w:r>
    <w:r w:rsidRPr="00774EF6">
      <w:rPr>
        <w:noProof/>
        <w:sz w:val="18"/>
        <w:szCs w:val="18"/>
        <w:lang w:val="en-GB"/>
      </w:rPr>
      <w:tab/>
    </w:r>
    <w:r w:rsidRPr="00774EF6">
      <w:rPr>
        <w:noProof/>
        <w:sz w:val="18"/>
        <w:szCs w:val="18"/>
        <w:lang w:val="en-GB"/>
      </w:rPr>
      <w:tab/>
    </w:r>
    <w:r w:rsidR="00730ACF" w:rsidRPr="00774EF6">
      <w:rPr>
        <w:rStyle w:val="PageNumber"/>
        <w:rFonts w:cs="Arial"/>
        <w:noProof/>
        <w:sz w:val="18"/>
        <w:szCs w:val="18"/>
        <w:lang w:val="en-GB"/>
      </w:rPr>
      <w:fldChar w:fldCharType="begin"/>
    </w:r>
    <w:r w:rsidRPr="00774EF6">
      <w:rPr>
        <w:rStyle w:val="PageNumber"/>
        <w:rFonts w:cs="Arial"/>
        <w:noProof/>
        <w:sz w:val="18"/>
        <w:szCs w:val="18"/>
        <w:lang w:val="en-GB"/>
      </w:rPr>
      <w:instrText xml:space="preserve"> PAGE </w:instrText>
    </w:r>
    <w:r w:rsidR="00730ACF" w:rsidRPr="00774EF6">
      <w:rPr>
        <w:rStyle w:val="PageNumber"/>
        <w:rFonts w:cs="Arial"/>
        <w:noProof/>
        <w:sz w:val="18"/>
        <w:szCs w:val="18"/>
        <w:lang w:val="en-GB"/>
      </w:rPr>
      <w:fldChar w:fldCharType="separate"/>
    </w:r>
    <w:r w:rsidR="002F0E66">
      <w:rPr>
        <w:rStyle w:val="PageNumber"/>
        <w:rFonts w:cs="Arial"/>
        <w:noProof/>
        <w:sz w:val="18"/>
        <w:szCs w:val="18"/>
        <w:lang w:val="en-GB"/>
      </w:rPr>
      <w:t>2</w:t>
    </w:r>
    <w:r w:rsidR="00730ACF" w:rsidRPr="00774EF6">
      <w:rPr>
        <w:rStyle w:val="PageNumber"/>
        <w:rFonts w:cs="Arial"/>
        <w:noProof/>
        <w:sz w:val="18"/>
        <w:szCs w:val="18"/>
        <w:lang w:val="en-GB"/>
      </w:rPr>
      <w:fldChar w:fldCharType="end"/>
    </w:r>
    <w:r w:rsidRPr="00774EF6">
      <w:rPr>
        <w:rStyle w:val="PageNumber"/>
        <w:rFonts w:cs="Arial"/>
        <w:noProof/>
        <w:sz w:val="18"/>
        <w:szCs w:val="18"/>
        <w:lang w:val="en-GB"/>
      </w:rPr>
      <w:t xml:space="preserve"> /</w:t>
    </w:r>
    <w:r w:rsidR="00730ACF" w:rsidRPr="00774EF6">
      <w:rPr>
        <w:rStyle w:val="PageNumber"/>
        <w:rFonts w:cs="Arial"/>
        <w:noProof/>
        <w:sz w:val="18"/>
        <w:szCs w:val="18"/>
        <w:lang w:val="en-GB"/>
      </w:rPr>
      <w:fldChar w:fldCharType="begin"/>
    </w:r>
    <w:r w:rsidRPr="00774EF6">
      <w:rPr>
        <w:rStyle w:val="PageNumber"/>
        <w:rFonts w:cs="Arial"/>
        <w:noProof/>
        <w:sz w:val="18"/>
        <w:szCs w:val="18"/>
        <w:lang w:val="en-GB"/>
      </w:rPr>
      <w:instrText xml:space="preserve"> NUMPAGES </w:instrText>
    </w:r>
    <w:r w:rsidR="00730ACF" w:rsidRPr="00774EF6">
      <w:rPr>
        <w:rStyle w:val="PageNumber"/>
        <w:rFonts w:cs="Arial"/>
        <w:noProof/>
        <w:sz w:val="18"/>
        <w:szCs w:val="18"/>
        <w:lang w:val="en-GB"/>
      </w:rPr>
      <w:fldChar w:fldCharType="separate"/>
    </w:r>
    <w:r w:rsidR="002F0E66">
      <w:rPr>
        <w:rStyle w:val="PageNumber"/>
        <w:rFonts w:cs="Arial"/>
        <w:noProof/>
        <w:sz w:val="18"/>
        <w:szCs w:val="18"/>
        <w:lang w:val="en-GB"/>
      </w:rPr>
      <w:t>33</w:t>
    </w:r>
    <w:r w:rsidR="00730ACF" w:rsidRPr="00774EF6">
      <w:rPr>
        <w:rStyle w:val="PageNumber"/>
        <w:rFonts w:cs="Arial"/>
        <w:noProof/>
        <w:sz w:val="18"/>
        <w:szCs w:val="18"/>
        <w:lang w:val="en-GB"/>
      </w:rPr>
      <w:fldChar w:fldCharType="end"/>
    </w:r>
  </w:p>
  <w:p w14:paraId="5FEA2B7F" w14:textId="77777777" w:rsidR="00917395" w:rsidRPr="00774EF6" w:rsidRDefault="00917395">
    <w:pPr>
      <w:rPr>
        <w:noProof/>
        <w:lang w:val="en-GB"/>
      </w:rPr>
    </w:pPr>
    <w:r w:rsidRPr="00774EF6">
      <w:rPr>
        <w:rStyle w:val="PageNumber"/>
        <w:rFonts w:cs="Arial"/>
        <w:noProof/>
        <w:sz w:val="18"/>
        <w:szCs w:val="18"/>
        <w:lang w:val="en-GB"/>
      </w:rPr>
      <w:t>Status : V0</w:t>
    </w:r>
    <w:r>
      <w:rPr>
        <w:rStyle w:val="PageNumber"/>
        <w:rFonts w:cs="Arial"/>
        <w:noProof/>
        <w:sz w:val="18"/>
        <w:szCs w:val="18"/>
        <w:lang w:val="en-GB"/>
      </w:rPr>
      <w:t>1</w:t>
    </w:r>
    <w:r w:rsidRPr="00774EF6">
      <w:rPr>
        <w:rStyle w:val="PageNumber"/>
        <w:rFonts w:cs="Arial"/>
        <w:noProof/>
        <w:sz w:val="18"/>
        <w:szCs w:val="18"/>
        <w:lang w:val="en-GB"/>
      </w:rPr>
      <w:t>.</w:t>
    </w:r>
    <w:r>
      <w:rPr>
        <w:rStyle w:val="PageNumber"/>
        <w:rFonts w:cs="Arial"/>
        <w:noProof/>
        <w:sz w:val="18"/>
        <w:szCs w:val="18"/>
        <w:lang w:val="en-GB"/>
      </w:rPr>
      <w:t>00</w:t>
    </w:r>
    <w:r w:rsidRPr="00774EF6">
      <w:rPr>
        <w:rStyle w:val="PageNumber"/>
        <w:rFonts w:cs="Arial"/>
        <w:noProof/>
        <w:sz w:val="18"/>
        <w:szCs w:val="18"/>
        <w:lang w:val="en-GB"/>
      </w:rPr>
      <w:t xml:space="preserve"> – Buekenhoudt Pascal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A2B77" w14:textId="77777777" w:rsidR="00917395" w:rsidRDefault="00917395">
      <w:r>
        <w:separator/>
      </w:r>
    </w:p>
  </w:footnote>
  <w:footnote w:type="continuationSeparator" w:id="0">
    <w:p w14:paraId="5FEA2B78" w14:textId="77777777" w:rsidR="00917395" w:rsidRDefault="00917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A2B7B" w14:textId="77777777" w:rsidR="00917395" w:rsidRDefault="00917395">
    <w:pPr>
      <w:pStyle w:val="Header"/>
    </w:pPr>
    <w:r>
      <w:rPr>
        <w:noProof/>
        <w:lang w:val="en-US"/>
      </w:rPr>
      <w:drawing>
        <wp:anchor distT="0" distB="0" distL="114300" distR="114300" simplePos="0" relativeHeight="251654656" behindDoc="1" locked="0" layoutInCell="1" allowOverlap="1" wp14:anchorId="5FEA2B81" wp14:editId="5FEA2B82">
          <wp:simplePos x="0" y="0"/>
          <wp:positionH relativeFrom="column">
            <wp:posOffset>-228600</wp:posOffset>
          </wp:positionH>
          <wp:positionV relativeFrom="paragraph">
            <wp:posOffset>7620</wp:posOffset>
          </wp:positionV>
          <wp:extent cx="1864995" cy="654685"/>
          <wp:effectExtent l="19050" t="0" r="1905" b="0"/>
          <wp:wrapNone/>
          <wp:docPr id="1" name="Picture 1" descr="log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o"/>
                  <pic:cNvPicPr>
                    <a:picLocks noChangeAspect="1" noChangeArrowheads="1"/>
                  </pic:cNvPicPr>
                </pic:nvPicPr>
                <pic:blipFill>
                  <a:blip r:embed="rId1"/>
                  <a:srcRect/>
                  <a:stretch>
                    <a:fillRect/>
                  </a:stretch>
                </pic:blipFill>
                <pic:spPr bwMode="auto">
                  <a:xfrm>
                    <a:off x="0" y="0"/>
                    <a:ext cx="1864995" cy="65468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A2B7C" w14:textId="77777777" w:rsidR="00917395" w:rsidRDefault="009173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A2B7D" w14:textId="77777777" w:rsidR="00917395" w:rsidRPr="009D3E13" w:rsidRDefault="00917395" w:rsidP="009D3E13">
    <w:pPr>
      <w:pStyle w:val="Title"/>
      <w:rPr>
        <w:sz w:val="40"/>
        <w:szCs w:val="40"/>
      </w:rPr>
    </w:pPr>
    <w:r w:rsidRPr="009D3E13">
      <w:rPr>
        <w:b/>
        <w:sz w:val="40"/>
        <w:szCs w:val="40"/>
      </w:rPr>
      <w:t>SUSPENSION TESTER</w:t>
    </w:r>
    <w:r w:rsidRPr="009D3E13">
      <w:rPr>
        <w:b/>
        <w:sz w:val="40"/>
        <w:szCs w:val="40"/>
        <w:lang w:val="en-US"/>
      </w:rPr>
      <w:t xml:space="preserve"> </w:t>
    </w:r>
    <w:r w:rsidRPr="009D3E13">
      <w:rPr>
        <w:b/>
        <w:sz w:val="40"/>
        <w:szCs w:val="40"/>
      </w:rPr>
      <w:t xml:space="preserve">SPECIFICATIONS </w:t>
    </w:r>
    <w:r w:rsidRPr="009D3E13">
      <w:rPr>
        <w:b/>
        <w:sz w:val="40"/>
        <w:szCs w:val="40"/>
        <w:lang w:val="en-US"/>
      </w:rPr>
      <w:t>(2010)</w:t>
    </w:r>
    <w:r w:rsidRPr="009D3E13">
      <w:rPr>
        <w:b/>
        <w:sz w:val="40"/>
        <w:szCs w:val="4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A2B80" w14:textId="77777777" w:rsidR="00917395" w:rsidRDefault="00917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669"/>
    <w:multiLevelType w:val="hybridMultilevel"/>
    <w:tmpl w:val="1980C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17ADA"/>
    <w:multiLevelType w:val="hybridMultilevel"/>
    <w:tmpl w:val="7E920344"/>
    <w:lvl w:ilvl="0" w:tplc="04090001">
      <w:start w:val="1"/>
      <w:numFmt w:val="bullet"/>
      <w:lvlText w:val=""/>
      <w:lvlJc w:val="left"/>
      <w:pPr>
        <w:tabs>
          <w:tab w:val="num" w:pos="720"/>
        </w:tabs>
        <w:ind w:left="720" w:hanging="360"/>
      </w:pPr>
      <w:rPr>
        <w:rFonts w:ascii="Symbol" w:hAnsi="Symbol" w:hint="default"/>
        <w:b/>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b/>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B499E"/>
    <w:multiLevelType w:val="hybridMultilevel"/>
    <w:tmpl w:val="AAE6A922"/>
    <w:lvl w:ilvl="0" w:tplc="C4A8141C">
      <w:start w:val="1"/>
      <w:numFmt w:val="lowerLetter"/>
      <w:lvlText w:val="%1)"/>
      <w:lvlJc w:val="left"/>
      <w:pPr>
        <w:ind w:left="720" w:hanging="360"/>
      </w:pPr>
      <w:rPr>
        <w:rFonts w:cs="Arial" w:hint="default"/>
      </w:rPr>
    </w:lvl>
    <w:lvl w:ilvl="1" w:tplc="13B8E3B4">
      <w:start w:val="5"/>
      <w:numFmt w:val="bullet"/>
      <w:lvlText w:val=""/>
      <w:lvlJc w:val="left"/>
      <w:pPr>
        <w:ind w:left="1440" w:hanging="360"/>
      </w:pPr>
      <w:rPr>
        <w:rFonts w:ascii="Symbol" w:eastAsia="Calibri"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36EB6"/>
    <w:multiLevelType w:val="hybridMultilevel"/>
    <w:tmpl w:val="74323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152847"/>
    <w:multiLevelType w:val="hybridMultilevel"/>
    <w:tmpl w:val="EB000996"/>
    <w:lvl w:ilvl="0" w:tplc="0C0C0001">
      <w:start w:val="1"/>
      <w:numFmt w:val="bullet"/>
      <w:lvlText w:val=""/>
      <w:lvlJc w:val="left"/>
      <w:pPr>
        <w:tabs>
          <w:tab w:val="num" w:pos="1800"/>
        </w:tabs>
        <w:ind w:left="1800" w:hanging="360"/>
      </w:pPr>
      <w:rPr>
        <w:rFonts w:ascii="Symbol" w:hAnsi="Symbol" w:hint="default"/>
      </w:rPr>
    </w:lvl>
    <w:lvl w:ilvl="1" w:tplc="0C0C0003">
      <w:start w:val="1"/>
      <w:numFmt w:val="bullet"/>
      <w:lvlText w:val="o"/>
      <w:lvlJc w:val="left"/>
      <w:pPr>
        <w:tabs>
          <w:tab w:val="num" w:pos="2094"/>
        </w:tabs>
        <w:ind w:left="2094" w:hanging="360"/>
      </w:pPr>
      <w:rPr>
        <w:rFonts w:ascii="Courier New" w:hAnsi="Courier New" w:cs="Courier New" w:hint="default"/>
      </w:rPr>
    </w:lvl>
    <w:lvl w:ilvl="2" w:tplc="0C0C0005" w:tentative="1">
      <w:start w:val="1"/>
      <w:numFmt w:val="bullet"/>
      <w:lvlText w:val=""/>
      <w:lvlJc w:val="left"/>
      <w:pPr>
        <w:tabs>
          <w:tab w:val="num" w:pos="2814"/>
        </w:tabs>
        <w:ind w:left="2814" w:hanging="360"/>
      </w:pPr>
      <w:rPr>
        <w:rFonts w:ascii="Wingdings" w:hAnsi="Wingdings" w:hint="default"/>
      </w:rPr>
    </w:lvl>
    <w:lvl w:ilvl="3" w:tplc="0C0C0001" w:tentative="1">
      <w:start w:val="1"/>
      <w:numFmt w:val="bullet"/>
      <w:lvlText w:val=""/>
      <w:lvlJc w:val="left"/>
      <w:pPr>
        <w:tabs>
          <w:tab w:val="num" w:pos="3534"/>
        </w:tabs>
        <w:ind w:left="3534" w:hanging="360"/>
      </w:pPr>
      <w:rPr>
        <w:rFonts w:ascii="Symbol" w:hAnsi="Symbol" w:hint="default"/>
      </w:rPr>
    </w:lvl>
    <w:lvl w:ilvl="4" w:tplc="0C0C0003" w:tentative="1">
      <w:start w:val="1"/>
      <w:numFmt w:val="bullet"/>
      <w:lvlText w:val="o"/>
      <w:lvlJc w:val="left"/>
      <w:pPr>
        <w:tabs>
          <w:tab w:val="num" w:pos="4254"/>
        </w:tabs>
        <w:ind w:left="4254" w:hanging="360"/>
      </w:pPr>
      <w:rPr>
        <w:rFonts w:ascii="Courier New" w:hAnsi="Courier New" w:cs="Courier New" w:hint="default"/>
      </w:rPr>
    </w:lvl>
    <w:lvl w:ilvl="5" w:tplc="0C0C0005" w:tentative="1">
      <w:start w:val="1"/>
      <w:numFmt w:val="bullet"/>
      <w:lvlText w:val=""/>
      <w:lvlJc w:val="left"/>
      <w:pPr>
        <w:tabs>
          <w:tab w:val="num" w:pos="4974"/>
        </w:tabs>
        <w:ind w:left="4974" w:hanging="360"/>
      </w:pPr>
      <w:rPr>
        <w:rFonts w:ascii="Wingdings" w:hAnsi="Wingdings" w:hint="default"/>
      </w:rPr>
    </w:lvl>
    <w:lvl w:ilvl="6" w:tplc="0C0C0001" w:tentative="1">
      <w:start w:val="1"/>
      <w:numFmt w:val="bullet"/>
      <w:lvlText w:val=""/>
      <w:lvlJc w:val="left"/>
      <w:pPr>
        <w:tabs>
          <w:tab w:val="num" w:pos="5694"/>
        </w:tabs>
        <w:ind w:left="5694" w:hanging="360"/>
      </w:pPr>
      <w:rPr>
        <w:rFonts w:ascii="Symbol" w:hAnsi="Symbol" w:hint="default"/>
      </w:rPr>
    </w:lvl>
    <w:lvl w:ilvl="7" w:tplc="0C0C0003" w:tentative="1">
      <w:start w:val="1"/>
      <w:numFmt w:val="bullet"/>
      <w:lvlText w:val="o"/>
      <w:lvlJc w:val="left"/>
      <w:pPr>
        <w:tabs>
          <w:tab w:val="num" w:pos="6414"/>
        </w:tabs>
        <w:ind w:left="6414" w:hanging="360"/>
      </w:pPr>
      <w:rPr>
        <w:rFonts w:ascii="Courier New" w:hAnsi="Courier New" w:cs="Courier New" w:hint="default"/>
      </w:rPr>
    </w:lvl>
    <w:lvl w:ilvl="8" w:tplc="0C0C0005" w:tentative="1">
      <w:start w:val="1"/>
      <w:numFmt w:val="bullet"/>
      <w:lvlText w:val=""/>
      <w:lvlJc w:val="left"/>
      <w:pPr>
        <w:tabs>
          <w:tab w:val="num" w:pos="7134"/>
        </w:tabs>
        <w:ind w:left="7134" w:hanging="360"/>
      </w:pPr>
      <w:rPr>
        <w:rFonts w:ascii="Wingdings" w:hAnsi="Wingdings" w:hint="default"/>
      </w:rPr>
    </w:lvl>
  </w:abstractNum>
  <w:abstractNum w:abstractNumId="5" w15:restartNumberingAfterBreak="0">
    <w:nsid w:val="14EC5FD1"/>
    <w:multiLevelType w:val="hybridMultilevel"/>
    <w:tmpl w:val="1D2EF140"/>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6" w15:restartNumberingAfterBreak="0">
    <w:nsid w:val="16BA117C"/>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181D5015"/>
    <w:multiLevelType w:val="hybridMultilevel"/>
    <w:tmpl w:val="FBEE5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E41561"/>
    <w:multiLevelType w:val="hybridMultilevel"/>
    <w:tmpl w:val="D28496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920D90"/>
    <w:multiLevelType w:val="hybridMultilevel"/>
    <w:tmpl w:val="04E6458C"/>
    <w:lvl w:ilvl="0" w:tplc="0E923BEE">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D5FAF"/>
    <w:multiLevelType w:val="hybridMultilevel"/>
    <w:tmpl w:val="FE58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D483F"/>
    <w:multiLevelType w:val="hybridMultilevel"/>
    <w:tmpl w:val="C930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314AA"/>
    <w:multiLevelType w:val="hybridMultilevel"/>
    <w:tmpl w:val="831EA566"/>
    <w:lvl w:ilvl="0" w:tplc="897E189C">
      <w:start w:val="1"/>
      <w:numFmt w:val="bullet"/>
      <w:lvlText w:val=""/>
      <w:lvlJc w:val="left"/>
      <w:pPr>
        <w:tabs>
          <w:tab w:val="num" w:pos="1773"/>
        </w:tabs>
        <w:ind w:left="1773" w:hanging="357"/>
      </w:pPr>
      <w:rPr>
        <w:rFonts w:ascii="Symbol" w:hAnsi="Symbol" w:hint="default"/>
        <w:strike w:val="0"/>
        <w:dstrike w:val="0"/>
        <w:color w:val="auto"/>
      </w:rPr>
    </w:lvl>
    <w:lvl w:ilvl="1" w:tplc="0C0C0003" w:tentative="1">
      <w:start w:val="1"/>
      <w:numFmt w:val="bullet"/>
      <w:lvlText w:val="o"/>
      <w:lvlJc w:val="left"/>
      <w:pPr>
        <w:tabs>
          <w:tab w:val="num" w:pos="1325"/>
        </w:tabs>
        <w:ind w:left="1325" w:hanging="360"/>
      </w:pPr>
      <w:rPr>
        <w:rFonts w:ascii="Courier New" w:hAnsi="Courier New" w:cs="Courier New" w:hint="default"/>
      </w:rPr>
    </w:lvl>
    <w:lvl w:ilvl="2" w:tplc="0C0C0005" w:tentative="1">
      <w:start w:val="1"/>
      <w:numFmt w:val="bullet"/>
      <w:lvlText w:val=""/>
      <w:lvlJc w:val="left"/>
      <w:pPr>
        <w:tabs>
          <w:tab w:val="num" w:pos="2045"/>
        </w:tabs>
        <w:ind w:left="2045" w:hanging="360"/>
      </w:pPr>
      <w:rPr>
        <w:rFonts w:ascii="Wingdings" w:hAnsi="Wingdings" w:hint="default"/>
      </w:rPr>
    </w:lvl>
    <w:lvl w:ilvl="3" w:tplc="0C0C0001" w:tentative="1">
      <w:start w:val="1"/>
      <w:numFmt w:val="bullet"/>
      <w:lvlText w:val=""/>
      <w:lvlJc w:val="left"/>
      <w:pPr>
        <w:tabs>
          <w:tab w:val="num" w:pos="2765"/>
        </w:tabs>
        <w:ind w:left="2765" w:hanging="360"/>
      </w:pPr>
      <w:rPr>
        <w:rFonts w:ascii="Symbol" w:hAnsi="Symbol" w:hint="default"/>
      </w:rPr>
    </w:lvl>
    <w:lvl w:ilvl="4" w:tplc="0C0C0003" w:tentative="1">
      <w:start w:val="1"/>
      <w:numFmt w:val="bullet"/>
      <w:lvlText w:val="o"/>
      <w:lvlJc w:val="left"/>
      <w:pPr>
        <w:tabs>
          <w:tab w:val="num" w:pos="3485"/>
        </w:tabs>
        <w:ind w:left="3485" w:hanging="360"/>
      </w:pPr>
      <w:rPr>
        <w:rFonts w:ascii="Courier New" w:hAnsi="Courier New" w:cs="Courier New" w:hint="default"/>
      </w:rPr>
    </w:lvl>
    <w:lvl w:ilvl="5" w:tplc="0C0C0005" w:tentative="1">
      <w:start w:val="1"/>
      <w:numFmt w:val="bullet"/>
      <w:lvlText w:val=""/>
      <w:lvlJc w:val="left"/>
      <w:pPr>
        <w:tabs>
          <w:tab w:val="num" w:pos="4205"/>
        </w:tabs>
        <w:ind w:left="4205" w:hanging="360"/>
      </w:pPr>
      <w:rPr>
        <w:rFonts w:ascii="Wingdings" w:hAnsi="Wingdings" w:hint="default"/>
      </w:rPr>
    </w:lvl>
    <w:lvl w:ilvl="6" w:tplc="0C0C0001" w:tentative="1">
      <w:start w:val="1"/>
      <w:numFmt w:val="bullet"/>
      <w:lvlText w:val=""/>
      <w:lvlJc w:val="left"/>
      <w:pPr>
        <w:tabs>
          <w:tab w:val="num" w:pos="4925"/>
        </w:tabs>
        <w:ind w:left="4925" w:hanging="360"/>
      </w:pPr>
      <w:rPr>
        <w:rFonts w:ascii="Symbol" w:hAnsi="Symbol" w:hint="default"/>
      </w:rPr>
    </w:lvl>
    <w:lvl w:ilvl="7" w:tplc="0C0C0003" w:tentative="1">
      <w:start w:val="1"/>
      <w:numFmt w:val="bullet"/>
      <w:lvlText w:val="o"/>
      <w:lvlJc w:val="left"/>
      <w:pPr>
        <w:tabs>
          <w:tab w:val="num" w:pos="5645"/>
        </w:tabs>
        <w:ind w:left="5645" w:hanging="360"/>
      </w:pPr>
      <w:rPr>
        <w:rFonts w:ascii="Courier New" w:hAnsi="Courier New" w:cs="Courier New" w:hint="default"/>
      </w:rPr>
    </w:lvl>
    <w:lvl w:ilvl="8" w:tplc="0C0C0005" w:tentative="1">
      <w:start w:val="1"/>
      <w:numFmt w:val="bullet"/>
      <w:lvlText w:val=""/>
      <w:lvlJc w:val="left"/>
      <w:pPr>
        <w:tabs>
          <w:tab w:val="num" w:pos="6365"/>
        </w:tabs>
        <w:ind w:left="6365" w:hanging="360"/>
      </w:pPr>
      <w:rPr>
        <w:rFonts w:ascii="Wingdings" w:hAnsi="Wingdings" w:hint="default"/>
      </w:rPr>
    </w:lvl>
  </w:abstractNum>
  <w:abstractNum w:abstractNumId="13" w15:restartNumberingAfterBreak="0">
    <w:nsid w:val="2E0D6EDA"/>
    <w:multiLevelType w:val="hybridMultilevel"/>
    <w:tmpl w:val="5186FE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403D0"/>
    <w:multiLevelType w:val="hybridMultilevel"/>
    <w:tmpl w:val="61649F56"/>
    <w:lvl w:ilvl="0" w:tplc="0C0C000F">
      <w:start w:val="1"/>
      <w:numFmt w:val="decimal"/>
      <w:lvlText w:val="%1."/>
      <w:lvlJc w:val="left"/>
      <w:pPr>
        <w:tabs>
          <w:tab w:val="num" w:pos="360"/>
        </w:tabs>
        <w:ind w:left="360" w:hanging="360"/>
      </w:pPr>
    </w:lvl>
    <w:lvl w:ilvl="1" w:tplc="60147BA4">
      <w:start w:val="1"/>
      <w:numFmt w:val="bullet"/>
      <w:lvlText w:val=""/>
      <w:lvlJc w:val="left"/>
      <w:pPr>
        <w:tabs>
          <w:tab w:val="num" w:pos="1003"/>
        </w:tabs>
        <w:ind w:left="1003" w:hanging="283"/>
      </w:pPr>
      <w:rPr>
        <w:rFonts w:ascii="Symbol" w:hAnsi="Symbol" w:cs="Times New Roman" w:hint="default"/>
        <w:b w:val="0"/>
        <w:i w:val="0"/>
        <w:strike w:val="0"/>
        <w:dstrike w:val="0"/>
        <w:color w:val="auto"/>
        <w:sz w:val="24"/>
        <w:szCs w:val="24"/>
      </w:r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5" w15:restartNumberingAfterBreak="0">
    <w:nsid w:val="30D05CAD"/>
    <w:multiLevelType w:val="hybridMultilevel"/>
    <w:tmpl w:val="4B52DD9E"/>
    <w:lvl w:ilvl="0" w:tplc="08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38890EA1"/>
    <w:multiLevelType w:val="hybridMultilevel"/>
    <w:tmpl w:val="5428F38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B218BE"/>
    <w:multiLevelType w:val="hybridMultilevel"/>
    <w:tmpl w:val="D6869444"/>
    <w:lvl w:ilvl="0" w:tplc="A2A2B2B4">
      <w:start w:val="1"/>
      <w:numFmt w:val="bullet"/>
      <w:lvlText w:val=""/>
      <w:lvlJc w:val="left"/>
      <w:pPr>
        <w:tabs>
          <w:tab w:val="num" w:pos="680"/>
        </w:tabs>
        <w:ind w:left="680" w:hanging="283"/>
      </w:pPr>
      <w:rPr>
        <w:rFonts w:ascii="Symbol" w:hAnsi="Symbol" w:cs="Times New Roman" w:hint="default"/>
        <w:b w:val="0"/>
        <w:i w:val="0"/>
        <w:strike w:val="0"/>
        <w:dstrike w:val="0"/>
        <w:color w:val="auto"/>
        <w:sz w:val="24"/>
        <w:szCs w:val="24"/>
      </w:rPr>
    </w:lvl>
    <w:lvl w:ilvl="1" w:tplc="0C0C0003" w:tentative="1">
      <w:start w:val="1"/>
      <w:numFmt w:val="bullet"/>
      <w:lvlText w:val="o"/>
      <w:lvlJc w:val="left"/>
      <w:pPr>
        <w:tabs>
          <w:tab w:val="num" w:pos="1477"/>
        </w:tabs>
        <w:ind w:left="1477" w:hanging="360"/>
      </w:pPr>
      <w:rPr>
        <w:rFonts w:ascii="Courier New" w:hAnsi="Courier New" w:cs="Courier New" w:hint="default"/>
      </w:rPr>
    </w:lvl>
    <w:lvl w:ilvl="2" w:tplc="0C0C0005" w:tentative="1">
      <w:start w:val="1"/>
      <w:numFmt w:val="bullet"/>
      <w:lvlText w:val=""/>
      <w:lvlJc w:val="left"/>
      <w:pPr>
        <w:tabs>
          <w:tab w:val="num" w:pos="2197"/>
        </w:tabs>
        <w:ind w:left="2197" w:hanging="360"/>
      </w:pPr>
      <w:rPr>
        <w:rFonts w:ascii="Wingdings" w:hAnsi="Wingdings" w:hint="default"/>
      </w:rPr>
    </w:lvl>
    <w:lvl w:ilvl="3" w:tplc="0C0C0001" w:tentative="1">
      <w:start w:val="1"/>
      <w:numFmt w:val="bullet"/>
      <w:lvlText w:val=""/>
      <w:lvlJc w:val="left"/>
      <w:pPr>
        <w:tabs>
          <w:tab w:val="num" w:pos="2917"/>
        </w:tabs>
        <w:ind w:left="2917" w:hanging="360"/>
      </w:pPr>
      <w:rPr>
        <w:rFonts w:ascii="Symbol" w:hAnsi="Symbol" w:hint="default"/>
      </w:rPr>
    </w:lvl>
    <w:lvl w:ilvl="4" w:tplc="0C0C0003" w:tentative="1">
      <w:start w:val="1"/>
      <w:numFmt w:val="bullet"/>
      <w:lvlText w:val="o"/>
      <w:lvlJc w:val="left"/>
      <w:pPr>
        <w:tabs>
          <w:tab w:val="num" w:pos="3637"/>
        </w:tabs>
        <w:ind w:left="3637" w:hanging="360"/>
      </w:pPr>
      <w:rPr>
        <w:rFonts w:ascii="Courier New" w:hAnsi="Courier New" w:cs="Courier New" w:hint="default"/>
      </w:rPr>
    </w:lvl>
    <w:lvl w:ilvl="5" w:tplc="0C0C0005" w:tentative="1">
      <w:start w:val="1"/>
      <w:numFmt w:val="bullet"/>
      <w:lvlText w:val=""/>
      <w:lvlJc w:val="left"/>
      <w:pPr>
        <w:tabs>
          <w:tab w:val="num" w:pos="4357"/>
        </w:tabs>
        <w:ind w:left="4357" w:hanging="360"/>
      </w:pPr>
      <w:rPr>
        <w:rFonts w:ascii="Wingdings" w:hAnsi="Wingdings" w:hint="default"/>
      </w:rPr>
    </w:lvl>
    <w:lvl w:ilvl="6" w:tplc="0C0C0001" w:tentative="1">
      <w:start w:val="1"/>
      <w:numFmt w:val="bullet"/>
      <w:lvlText w:val=""/>
      <w:lvlJc w:val="left"/>
      <w:pPr>
        <w:tabs>
          <w:tab w:val="num" w:pos="5077"/>
        </w:tabs>
        <w:ind w:left="5077" w:hanging="360"/>
      </w:pPr>
      <w:rPr>
        <w:rFonts w:ascii="Symbol" w:hAnsi="Symbol" w:hint="default"/>
      </w:rPr>
    </w:lvl>
    <w:lvl w:ilvl="7" w:tplc="0C0C0003" w:tentative="1">
      <w:start w:val="1"/>
      <w:numFmt w:val="bullet"/>
      <w:lvlText w:val="o"/>
      <w:lvlJc w:val="left"/>
      <w:pPr>
        <w:tabs>
          <w:tab w:val="num" w:pos="5797"/>
        </w:tabs>
        <w:ind w:left="5797" w:hanging="360"/>
      </w:pPr>
      <w:rPr>
        <w:rFonts w:ascii="Courier New" w:hAnsi="Courier New" w:cs="Courier New" w:hint="default"/>
      </w:rPr>
    </w:lvl>
    <w:lvl w:ilvl="8" w:tplc="0C0C0005" w:tentative="1">
      <w:start w:val="1"/>
      <w:numFmt w:val="bullet"/>
      <w:lvlText w:val=""/>
      <w:lvlJc w:val="left"/>
      <w:pPr>
        <w:tabs>
          <w:tab w:val="num" w:pos="6517"/>
        </w:tabs>
        <w:ind w:left="6517" w:hanging="360"/>
      </w:pPr>
      <w:rPr>
        <w:rFonts w:ascii="Wingdings" w:hAnsi="Wingdings" w:hint="default"/>
      </w:rPr>
    </w:lvl>
  </w:abstractNum>
  <w:abstractNum w:abstractNumId="18" w15:restartNumberingAfterBreak="0">
    <w:nsid w:val="3B351125"/>
    <w:multiLevelType w:val="hybridMultilevel"/>
    <w:tmpl w:val="7D4C4FA0"/>
    <w:lvl w:ilvl="0" w:tplc="77902B52">
      <w:start w:val="1"/>
      <w:numFmt w:val="bullet"/>
      <w:lvlText w:val=""/>
      <w:lvlJc w:val="left"/>
      <w:pPr>
        <w:tabs>
          <w:tab w:val="num" w:pos="1860"/>
        </w:tabs>
        <w:ind w:left="1860" w:hanging="357"/>
      </w:pPr>
      <w:rPr>
        <w:rFonts w:ascii="Symbol" w:hAnsi="Symbol" w:cs="Times New Roman" w:hint="default"/>
        <w:b w:val="0"/>
        <w:i w:val="0"/>
        <w:strike w:val="0"/>
        <w:dstrike w:val="0"/>
        <w:sz w:val="24"/>
        <w:szCs w:val="24"/>
      </w:rPr>
    </w:lvl>
    <w:lvl w:ilvl="1" w:tplc="059EEE8A">
      <w:start w:val="1"/>
      <w:numFmt w:val="bullet"/>
      <w:lvlText w:val=""/>
      <w:lvlJc w:val="left"/>
      <w:pPr>
        <w:tabs>
          <w:tab w:val="num" w:pos="1732"/>
        </w:tabs>
        <w:ind w:left="1732" w:hanging="283"/>
      </w:pPr>
      <w:rPr>
        <w:rFonts w:ascii="Symbol" w:hAnsi="Symbol" w:cs="Times New Roman" w:hint="default"/>
        <w:b w:val="0"/>
        <w:i w:val="0"/>
        <w:strike w:val="0"/>
        <w:dstrike w:val="0"/>
        <w:sz w:val="24"/>
        <w:szCs w:val="24"/>
      </w:rPr>
    </w:lvl>
    <w:lvl w:ilvl="2" w:tplc="0C0C0005" w:tentative="1">
      <w:start w:val="1"/>
      <w:numFmt w:val="bullet"/>
      <w:lvlText w:val=""/>
      <w:lvlJc w:val="left"/>
      <w:pPr>
        <w:tabs>
          <w:tab w:val="num" w:pos="2529"/>
        </w:tabs>
        <w:ind w:left="2529" w:hanging="360"/>
      </w:pPr>
      <w:rPr>
        <w:rFonts w:ascii="Wingdings" w:hAnsi="Wingdings" w:hint="default"/>
      </w:rPr>
    </w:lvl>
    <w:lvl w:ilvl="3" w:tplc="0C0C0001" w:tentative="1">
      <w:start w:val="1"/>
      <w:numFmt w:val="bullet"/>
      <w:lvlText w:val=""/>
      <w:lvlJc w:val="left"/>
      <w:pPr>
        <w:tabs>
          <w:tab w:val="num" w:pos="3249"/>
        </w:tabs>
        <w:ind w:left="3249" w:hanging="360"/>
      </w:pPr>
      <w:rPr>
        <w:rFonts w:ascii="Symbol" w:hAnsi="Symbol" w:hint="default"/>
      </w:rPr>
    </w:lvl>
    <w:lvl w:ilvl="4" w:tplc="0C0C0003" w:tentative="1">
      <w:start w:val="1"/>
      <w:numFmt w:val="bullet"/>
      <w:lvlText w:val="o"/>
      <w:lvlJc w:val="left"/>
      <w:pPr>
        <w:tabs>
          <w:tab w:val="num" w:pos="3969"/>
        </w:tabs>
        <w:ind w:left="3969" w:hanging="360"/>
      </w:pPr>
      <w:rPr>
        <w:rFonts w:ascii="Courier New" w:hAnsi="Courier New" w:cs="Courier New" w:hint="default"/>
      </w:rPr>
    </w:lvl>
    <w:lvl w:ilvl="5" w:tplc="0C0C0005" w:tentative="1">
      <w:start w:val="1"/>
      <w:numFmt w:val="bullet"/>
      <w:lvlText w:val=""/>
      <w:lvlJc w:val="left"/>
      <w:pPr>
        <w:tabs>
          <w:tab w:val="num" w:pos="4689"/>
        </w:tabs>
        <w:ind w:left="4689" w:hanging="360"/>
      </w:pPr>
      <w:rPr>
        <w:rFonts w:ascii="Wingdings" w:hAnsi="Wingdings" w:hint="default"/>
      </w:rPr>
    </w:lvl>
    <w:lvl w:ilvl="6" w:tplc="0C0C0001" w:tentative="1">
      <w:start w:val="1"/>
      <w:numFmt w:val="bullet"/>
      <w:lvlText w:val=""/>
      <w:lvlJc w:val="left"/>
      <w:pPr>
        <w:tabs>
          <w:tab w:val="num" w:pos="5409"/>
        </w:tabs>
        <w:ind w:left="5409" w:hanging="360"/>
      </w:pPr>
      <w:rPr>
        <w:rFonts w:ascii="Symbol" w:hAnsi="Symbol" w:hint="default"/>
      </w:rPr>
    </w:lvl>
    <w:lvl w:ilvl="7" w:tplc="0C0C0003" w:tentative="1">
      <w:start w:val="1"/>
      <w:numFmt w:val="bullet"/>
      <w:lvlText w:val="o"/>
      <w:lvlJc w:val="left"/>
      <w:pPr>
        <w:tabs>
          <w:tab w:val="num" w:pos="6129"/>
        </w:tabs>
        <w:ind w:left="6129" w:hanging="360"/>
      </w:pPr>
      <w:rPr>
        <w:rFonts w:ascii="Courier New" w:hAnsi="Courier New" w:cs="Courier New" w:hint="default"/>
      </w:rPr>
    </w:lvl>
    <w:lvl w:ilvl="8" w:tplc="0C0C0005" w:tentative="1">
      <w:start w:val="1"/>
      <w:numFmt w:val="bullet"/>
      <w:lvlText w:val=""/>
      <w:lvlJc w:val="left"/>
      <w:pPr>
        <w:tabs>
          <w:tab w:val="num" w:pos="6849"/>
        </w:tabs>
        <w:ind w:left="6849" w:hanging="360"/>
      </w:pPr>
      <w:rPr>
        <w:rFonts w:ascii="Wingdings" w:hAnsi="Wingdings" w:hint="default"/>
      </w:rPr>
    </w:lvl>
  </w:abstractNum>
  <w:abstractNum w:abstractNumId="19" w15:restartNumberingAfterBreak="0">
    <w:nsid w:val="3EEA685D"/>
    <w:multiLevelType w:val="hybridMultilevel"/>
    <w:tmpl w:val="01A094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47FE3"/>
    <w:multiLevelType w:val="hybridMultilevel"/>
    <w:tmpl w:val="46F45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E0B18"/>
    <w:multiLevelType w:val="hybridMultilevel"/>
    <w:tmpl w:val="8224FF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64200"/>
    <w:multiLevelType w:val="hybridMultilevel"/>
    <w:tmpl w:val="DBB42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856187"/>
    <w:multiLevelType w:val="hybridMultilevel"/>
    <w:tmpl w:val="73E47F9E"/>
    <w:lvl w:ilvl="0" w:tplc="897E189C">
      <w:start w:val="1"/>
      <w:numFmt w:val="bullet"/>
      <w:lvlText w:val=""/>
      <w:lvlJc w:val="left"/>
      <w:pPr>
        <w:tabs>
          <w:tab w:val="num" w:pos="1131"/>
        </w:tabs>
        <w:ind w:left="1131" w:hanging="357"/>
      </w:pPr>
      <w:rPr>
        <w:rFonts w:ascii="Symbol" w:hAnsi="Symbol" w:hint="default"/>
        <w:strike w:val="0"/>
        <w:dstrike w:val="0"/>
        <w:color w:val="auto"/>
      </w:rPr>
    </w:lvl>
    <w:lvl w:ilvl="1" w:tplc="0C0C0003" w:tentative="1">
      <w:start w:val="1"/>
      <w:numFmt w:val="bullet"/>
      <w:lvlText w:val="o"/>
      <w:lvlJc w:val="left"/>
      <w:pPr>
        <w:tabs>
          <w:tab w:val="num" w:pos="1647"/>
        </w:tabs>
        <w:ind w:left="1647" w:hanging="360"/>
      </w:pPr>
      <w:rPr>
        <w:rFonts w:ascii="Courier New" w:hAnsi="Courier New" w:cs="Courier New" w:hint="default"/>
      </w:rPr>
    </w:lvl>
    <w:lvl w:ilvl="2" w:tplc="0C0C0005" w:tentative="1">
      <w:start w:val="1"/>
      <w:numFmt w:val="bullet"/>
      <w:lvlText w:val=""/>
      <w:lvlJc w:val="left"/>
      <w:pPr>
        <w:tabs>
          <w:tab w:val="num" w:pos="2367"/>
        </w:tabs>
        <w:ind w:left="2367" w:hanging="360"/>
      </w:pPr>
      <w:rPr>
        <w:rFonts w:ascii="Wingdings" w:hAnsi="Wingdings" w:hint="default"/>
      </w:rPr>
    </w:lvl>
    <w:lvl w:ilvl="3" w:tplc="0C0C0001" w:tentative="1">
      <w:start w:val="1"/>
      <w:numFmt w:val="bullet"/>
      <w:lvlText w:val=""/>
      <w:lvlJc w:val="left"/>
      <w:pPr>
        <w:tabs>
          <w:tab w:val="num" w:pos="3087"/>
        </w:tabs>
        <w:ind w:left="3087" w:hanging="360"/>
      </w:pPr>
      <w:rPr>
        <w:rFonts w:ascii="Symbol" w:hAnsi="Symbol" w:hint="default"/>
      </w:rPr>
    </w:lvl>
    <w:lvl w:ilvl="4" w:tplc="0C0C0003" w:tentative="1">
      <w:start w:val="1"/>
      <w:numFmt w:val="bullet"/>
      <w:lvlText w:val="o"/>
      <w:lvlJc w:val="left"/>
      <w:pPr>
        <w:tabs>
          <w:tab w:val="num" w:pos="3807"/>
        </w:tabs>
        <w:ind w:left="3807" w:hanging="360"/>
      </w:pPr>
      <w:rPr>
        <w:rFonts w:ascii="Courier New" w:hAnsi="Courier New" w:cs="Courier New" w:hint="default"/>
      </w:rPr>
    </w:lvl>
    <w:lvl w:ilvl="5" w:tplc="0C0C0005" w:tentative="1">
      <w:start w:val="1"/>
      <w:numFmt w:val="bullet"/>
      <w:lvlText w:val=""/>
      <w:lvlJc w:val="left"/>
      <w:pPr>
        <w:tabs>
          <w:tab w:val="num" w:pos="4527"/>
        </w:tabs>
        <w:ind w:left="4527" w:hanging="360"/>
      </w:pPr>
      <w:rPr>
        <w:rFonts w:ascii="Wingdings" w:hAnsi="Wingdings" w:hint="default"/>
      </w:rPr>
    </w:lvl>
    <w:lvl w:ilvl="6" w:tplc="0C0C0001" w:tentative="1">
      <w:start w:val="1"/>
      <w:numFmt w:val="bullet"/>
      <w:lvlText w:val=""/>
      <w:lvlJc w:val="left"/>
      <w:pPr>
        <w:tabs>
          <w:tab w:val="num" w:pos="5247"/>
        </w:tabs>
        <w:ind w:left="5247" w:hanging="360"/>
      </w:pPr>
      <w:rPr>
        <w:rFonts w:ascii="Symbol" w:hAnsi="Symbol" w:hint="default"/>
      </w:rPr>
    </w:lvl>
    <w:lvl w:ilvl="7" w:tplc="0C0C0003" w:tentative="1">
      <w:start w:val="1"/>
      <w:numFmt w:val="bullet"/>
      <w:lvlText w:val="o"/>
      <w:lvlJc w:val="left"/>
      <w:pPr>
        <w:tabs>
          <w:tab w:val="num" w:pos="5967"/>
        </w:tabs>
        <w:ind w:left="5967" w:hanging="360"/>
      </w:pPr>
      <w:rPr>
        <w:rFonts w:ascii="Courier New" w:hAnsi="Courier New" w:cs="Courier New" w:hint="default"/>
      </w:rPr>
    </w:lvl>
    <w:lvl w:ilvl="8" w:tplc="0C0C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49E10908"/>
    <w:multiLevelType w:val="hybridMultilevel"/>
    <w:tmpl w:val="327AE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E4575F1"/>
    <w:multiLevelType w:val="hybridMultilevel"/>
    <w:tmpl w:val="018EF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BE0353"/>
    <w:multiLevelType w:val="hybridMultilevel"/>
    <w:tmpl w:val="8702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5E5EDE"/>
    <w:multiLevelType w:val="hybridMultilevel"/>
    <w:tmpl w:val="CE3ED108"/>
    <w:lvl w:ilvl="0" w:tplc="040223E8">
      <w:start w:val="1"/>
      <w:numFmt w:val="upperLetter"/>
      <w:lvlText w:val="%1."/>
      <w:lvlJc w:val="left"/>
      <w:pPr>
        <w:ind w:left="720" w:hanging="360"/>
      </w:pPr>
      <w:rPr>
        <w:rFonts w:ascii="Calibri" w:hAnsi="Calibri" w:cs="Times New Roman"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24148"/>
    <w:multiLevelType w:val="hybridMultilevel"/>
    <w:tmpl w:val="965CE57E"/>
    <w:lvl w:ilvl="0" w:tplc="60147BA4">
      <w:start w:val="1"/>
      <w:numFmt w:val="bullet"/>
      <w:lvlText w:val=""/>
      <w:lvlJc w:val="left"/>
      <w:pPr>
        <w:tabs>
          <w:tab w:val="num" w:pos="680"/>
        </w:tabs>
        <w:ind w:left="680" w:hanging="283"/>
      </w:pPr>
      <w:rPr>
        <w:rFonts w:ascii="Symbol" w:hAnsi="Symbol" w:cs="Times New Roman" w:hint="default"/>
        <w:b w:val="0"/>
        <w:i w:val="0"/>
        <w:strike w:val="0"/>
        <w:dstrike w:val="0"/>
        <w:color w:val="auto"/>
        <w:sz w:val="24"/>
        <w:szCs w:val="24"/>
      </w:rPr>
    </w:lvl>
    <w:lvl w:ilvl="1" w:tplc="0C0C0003">
      <w:start w:val="1"/>
      <w:numFmt w:val="bullet"/>
      <w:lvlText w:val="o"/>
      <w:lvlJc w:val="left"/>
      <w:pPr>
        <w:tabs>
          <w:tab w:val="num" w:pos="1440"/>
        </w:tabs>
        <w:ind w:left="1440" w:hanging="360"/>
      </w:pPr>
      <w:rPr>
        <w:rFonts w:ascii="Courier New" w:hAnsi="Courier New" w:cs="Courier New" w:hint="default"/>
        <w:b w:val="0"/>
        <w:i w:val="0"/>
        <w:strike w:val="0"/>
        <w:dstrike w:val="0"/>
        <w:color w:val="auto"/>
        <w:sz w:val="24"/>
        <w:szCs w:val="24"/>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606613"/>
    <w:multiLevelType w:val="hybridMultilevel"/>
    <w:tmpl w:val="75A00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F3060B"/>
    <w:multiLevelType w:val="hybridMultilevel"/>
    <w:tmpl w:val="0DE45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685B61"/>
    <w:multiLevelType w:val="hybridMultilevel"/>
    <w:tmpl w:val="571420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6640B"/>
    <w:multiLevelType w:val="multilevel"/>
    <w:tmpl w:val="7D8827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odyTextIndent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60C1BBB"/>
    <w:multiLevelType w:val="hybridMultilevel"/>
    <w:tmpl w:val="01D6C846"/>
    <w:lvl w:ilvl="0" w:tplc="0C0C0001">
      <w:start w:val="1"/>
      <w:numFmt w:val="bullet"/>
      <w:lvlText w:val=""/>
      <w:lvlJc w:val="left"/>
      <w:pPr>
        <w:tabs>
          <w:tab w:val="num" w:pos="1068"/>
        </w:tabs>
        <w:ind w:left="1068" w:hanging="360"/>
      </w:pPr>
      <w:rPr>
        <w:rFonts w:ascii="Symbol" w:hAnsi="Symbol" w:hint="default"/>
      </w:rPr>
    </w:lvl>
    <w:lvl w:ilvl="1" w:tplc="0C0C0003" w:tentative="1">
      <w:start w:val="1"/>
      <w:numFmt w:val="bullet"/>
      <w:lvlText w:val="o"/>
      <w:lvlJc w:val="left"/>
      <w:pPr>
        <w:tabs>
          <w:tab w:val="num" w:pos="1788"/>
        </w:tabs>
        <w:ind w:left="1788" w:hanging="360"/>
      </w:pPr>
      <w:rPr>
        <w:rFonts w:ascii="Courier New" w:hAnsi="Courier New" w:cs="Courier New"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6706224D"/>
    <w:multiLevelType w:val="hybridMultilevel"/>
    <w:tmpl w:val="22AA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2049B"/>
    <w:multiLevelType w:val="hybridMultilevel"/>
    <w:tmpl w:val="E25A3F62"/>
    <w:lvl w:ilvl="0" w:tplc="BAA2777A">
      <w:start w:val="1"/>
      <w:numFmt w:val="decimal"/>
      <w:lvlText w:val="%1."/>
      <w:lvlJc w:val="left"/>
      <w:pPr>
        <w:tabs>
          <w:tab w:val="num" w:pos="964"/>
        </w:tabs>
        <w:ind w:left="964" w:hanging="397"/>
      </w:pPr>
      <w:rPr>
        <w:rFonts w:ascii="Times New Roman" w:hAnsi="Times New Roman" w:hint="default"/>
        <w:b w:val="0"/>
        <w:i w:val="0"/>
        <w:color w:val="auto"/>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A30099C"/>
    <w:multiLevelType w:val="hybridMultilevel"/>
    <w:tmpl w:val="A7C82196"/>
    <w:lvl w:ilvl="0" w:tplc="E40655D8">
      <w:start w:val="1"/>
      <w:numFmt w:val="bullet"/>
      <w:lvlText w:val=""/>
      <w:lvlJc w:val="left"/>
      <w:pPr>
        <w:tabs>
          <w:tab w:val="num" w:pos="1775"/>
        </w:tabs>
        <w:ind w:left="1775" w:hanging="272"/>
      </w:pPr>
      <w:rPr>
        <w:rFonts w:ascii="Symbol" w:hAnsi="Symbol" w:cs="Times New Roman" w:hint="default"/>
        <w:b w:val="0"/>
        <w:i w:val="0"/>
        <w:strike w:val="0"/>
        <w:dstrike w:val="0"/>
        <w:sz w:val="24"/>
        <w:szCs w:val="24"/>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C575B8"/>
    <w:multiLevelType w:val="hybridMultilevel"/>
    <w:tmpl w:val="0C7A1950"/>
    <w:lvl w:ilvl="0" w:tplc="169E0CEC">
      <w:start w:val="5"/>
      <w:numFmt w:val="bullet"/>
      <w:pStyle w:val="LASTENBOEK1"/>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pStyle w:val="Lastenboek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21570FA"/>
    <w:multiLevelType w:val="hybridMultilevel"/>
    <w:tmpl w:val="02EA2CD2"/>
    <w:lvl w:ilvl="0" w:tplc="0C0C0001">
      <w:start w:val="1"/>
      <w:numFmt w:val="bullet"/>
      <w:lvlText w:val=""/>
      <w:lvlJc w:val="left"/>
      <w:pPr>
        <w:tabs>
          <w:tab w:val="num" w:pos="1146"/>
        </w:tabs>
        <w:ind w:left="1146" w:hanging="360"/>
      </w:pPr>
      <w:rPr>
        <w:rFonts w:ascii="Symbol" w:hAnsi="Symbol" w:hint="default"/>
      </w:rPr>
    </w:lvl>
    <w:lvl w:ilvl="1" w:tplc="28AEEF6E">
      <w:numFmt w:val="bullet"/>
      <w:lvlText w:val="-"/>
      <w:lvlJc w:val="left"/>
      <w:pPr>
        <w:tabs>
          <w:tab w:val="num" w:pos="1440"/>
        </w:tabs>
        <w:ind w:left="1440" w:hanging="360"/>
      </w:pPr>
      <w:rPr>
        <w:rFonts w:ascii="Times New Roman" w:eastAsia="Times New Roman" w:hAnsi="Times New Roman" w:cs="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085021"/>
    <w:multiLevelType w:val="hybridMultilevel"/>
    <w:tmpl w:val="751AE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EA1D31"/>
    <w:multiLevelType w:val="hybridMultilevel"/>
    <w:tmpl w:val="3ADA2494"/>
    <w:lvl w:ilvl="0" w:tplc="080C0001">
      <w:start w:val="1"/>
      <w:numFmt w:val="bullet"/>
      <w:lvlText w:val=""/>
      <w:lvlJc w:val="left"/>
      <w:pPr>
        <w:tabs>
          <w:tab w:val="num" w:pos="360"/>
        </w:tabs>
        <w:ind w:left="360" w:hanging="360"/>
      </w:pPr>
      <w:rPr>
        <w:rFonts w:ascii="Symbol" w:hAnsi="Symbol" w:hint="default"/>
      </w:rPr>
    </w:lvl>
    <w:lvl w:ilvl="1" w:tplc="08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1" w15:restartNumberingAfterBreak="0">
    <w:nsid w:val="76F02CDC"/>
    <w:multiLevelType w:val="multilevel"/>
    <w:tmpl w:val="6E564CF2"/>
    <w:lvl w:ilvl="0">
      <w:start w:val="1"/>
      <w:numFmt w:val="decimal"/>
      <w:pStyle w:val="ListBullet2"/>
      <w:lvlText w:val="%1."/>
      <w:lvlJc w:val="left"/>
      <w:pPr>
        <w:tabs>
          <w:tab w:val="num" w:pos="360"/>
        </w:tabs>
        <w:ind w:left="360" w:hanging="360"/>
      </w:pPr>
      <w:rPr>
        <w:rFonts w:hint="default"/>
      </w:rPr>
    </w:lvl>
    <w:lvl w:ilvl="1">
      <w:start w:val="1"/>
      <w:numFmt w:val="decimal"/>
      <w:pStyle w:val="lastenboek2"/>
      <w:lvlText w:val="%1.%2."/>
      <w:lvlJc w:val="left"/>
      <w:pPr>
        <w:tabs>
          <w:tab w:val="num" w:pos="794"/>
        </w:tabs>
        <w:ind w:left="794" w:hanging="432"/>
      </w:pPr>
      <w:rPr>
        <w:rFonts w:hint="default"/>
      </w:rPr>
    </w:lvl>
    <w:lvl w:ilvl="2">
      <w:start w:val="1"/>
      <w:numFmt w:val="decimal"/>
      <w:pStyle w:val="1AutoList1"/>
      <w:lvlText w:val="%1.%2.%3."/>
      <w:lvlJc w:val="left"/>
      <w:pPr>
        <w:tabs>
          <w:tab w:val="num" w:pos="1440"/>
        </w:tabs>
        <w:ind w:left="1224" w:hanging="504"/>
      </w:pPr>
      <w:rPr>
        <w:rFonts w:ascii="Times New Roman" w:hAnsi="Times New Roman" w:hint="default"/>
        <w:b/>
        <w:i w:val="0"/>
        <w:color w:val="auto"/>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BB40CFA"/>
    <w:multiLevelType w:val="hybridMultilevel"/>
    <w:tmpl w:val="F1D40214"/>
    <w:lvl w:ilvl="0" w:tplc="0E923B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FD2E11"/>
    <w:multiLevelType w:val="hybridMultilevel"/>
    <w:tmpl w:val="F350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666079"/>
    <w:multiLevelType w:val="hybridMultilevel"/>
    <w:tmpl w:val="AFFE5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D4499"/>
    <w:multiLevelType w:val="hybridMultilevel"/>
    <w:tmpl w:val="C1903728"/>
    <w:lvl w:ilvl="0" w:tplc="0C0C0001">
      <w:start w:val="1"/>
      <w:numFmt w:val="bullet"/>
      <w:lvlText w:val=""/>
      <w:lvlJc w:val="left"/>
      <w:pPr>
        <w:tabs>
          <w:tab w:val="num" w:pos="2138"/>
        </w:tabs>
        <w:ind w:left="2138" w:hanging="360"/>
      </w:pPr>
      <w:rPr>
        <w:rFonts w:ascii="Symbol" w:hAnsi="Symbol" w:hint="default"/>
      </w:rPr>
    </w:lvl>
    <w:lvl w:ilvl="1" w:tplc="0C0C0003" w:tentative="1">
      <w:start w:val="1"/>
      <w:numFmt w:val="bullet"/>
      <w:lvlText w:val="o"/>
      <w:lvlJc w:val="left"/>
      <w:pPr>
        <w:tabs>
          <w:tab w:val="num" w:pos="2858"/>
        </w:tabs>
        <w:ind w:left="2858" w:hanging="360"/>
      </w:pPr>
      <w:rPr>
        <w:rFonts w:ascii="Courier New" w:hAnsi="Courier New" w:cs="Courier New" w:hint="default"/>
      </w:rPr>
    </w:lvl>
    <w:lvl w:ilvl="2" w:tplc="0C0C0005" w:tentative="1">
      <w:start w:val="1"/>
      <w:numFmt w:val="bullet"/>
      <w:lvlText w:val=""/>
      <w:lvlJc w:val="left"/>
      <w:pPr>
        <w:tabs>
          <w:tab w:val="num" w:pos="3578"/>
        </w:tabs>
        <w:ind w:left="3578" w:hanging="360"/>
      </w:pPr>
      <w:rPr>
        <w:rFonts w:ascii="Wingdings" w:hAnsi="Wingdings" w:hint="default"/>
      </w:rPr>
    </w:lvl>
    <w:lvl w:ilvl="3" w:tplc="0C0C0001" w:tentative="1">
      <w:start w:val="1"/>
      <w:numFmt w:val="bullet"/>
      <w:lvlText w:val=""/>
      <w:lvlJc w:val="left"/>
      <w:pPr>
        <w:tabs>
          <w:tab w:val="num" w:pos="4298"/>
        </w:tabs>
        <w:ind w:left="4298" w:hanging="360"/>
      </w:pPr>
      <w:rPr>
        <w:rFonts w:ascii="Symbol" w:hAnsi="Symbol" w:hint="default"/>
      </w:rPr>
    </w:lvl>
    <w:lvl w:ilvl="4" w:tplc="0C0C0003" w:tentative="1">
      <w:start w:val="1"/>
      <w:numFmt w:val="bullet"/>
      <w:lvlText w:val="o"/>
      <w:lvlJc w:val="left"/>
      <w:pPr>
        <w:tabs>
          <w:tab w:val="num" w:pos="5018"/>
        </w:tabs>
        <w:ind w:left="5018" w:hanging="360"/>
      </w:pPr>
      <w:rPr>
        <w:rFonts w:ascii="Courier New" w:hAnsi="Courier New" w:cs="Courier New" w:hint="default"/>
      </w:rPr>
    </w:lvl>
    <w:lvl w:ilvl="5" w:tplc="0C0C0005" w:tentative="1">
      <w:start w:val="1"/>
      <w:numFmt w:val="bullet"/>
      <w:lvlText w:val=""/>
      <w:lvlJc w:val="left"/>
      <w:pPr>
        <w:tabs>
          <w:tab w:val="num" w:pos="5738"/>
        </w:tabs>
        <w:ind w:left="5738" w:hanging="360"/>
      </w:pPr>
      <w:rPr>
        <w:rFonts w:ascii="Wingdings" w:hAnsi="Wingdings" w:hint="default"/>
      </w:rPr>
    </w:lvl>
    <w:lvl w:ilvl="6" w:tplc="0C0C0001" w:tentative="1">
      <w:start w:val="1"/>
      <w:numFmt w:val="bullet"/>
      <w:lvlText w:val=""/>
      <w:lvlJc w:val="left"/>
      <w:pPr>
        <w:tabs>
          <w:tab w:val="num" w:pos="6458"/>
        </w:tabs>
        <w:ind w:left="6458" w:hanging="360"/>
      </w:pPr>
      <w:rPr>
        <w:rFonts w:ascii="Symbol" w:hAnsi="Symbol" w:hint="default"/>
      </w:rPr>
    </w:lvl>
    <w:lvl w:ilvl="7" w:tplc="0C0C0003" w:tentative="1">
      <w:start w:val="1"/>
      <w:numFmt w:val="bullet"/>
      <w:lvlText w:val="o"/>
      <w:lvlJc w:val="left"/>
      <w:pPr>
        <w:tabs>
          <w:tab w:val="num" w:pos="7178"/>
        </w:tabs>
        <w:ind w:left="7178" w:hanging="360"/>
      </w:pPr>
      <w:rPr>
        <w:rFonts w:ascii="Courier New" w:hAnsi="Courier New" w:cs="Courier New" w:hint="default"/>
      </w:rPr>
    </w:lvl>
    <w:lvl w:ilvl="8" w:tplc="0C0C0005" w:tentative="1">
      <w:start w:val="1"/>
      <w:numFmt w:val="bullet"/>
      <w:lvlText w:val=""/>
      <w:lvlJc w:val="left"/>
      <w:pPr>
        <w:tabs>
          <w:tab w:val="num" w:pos="7898"/>
        </w:tabs>
        <w:ind w:left="7898" w:hanging="360"/>
      </w:pPr>
      <w:rPr>
        <w:rFonts w:ascii="Wingdings" w:hAnsi="Wingdings" w:hint="default"/>
      </w:rPr>
    </w:lvl>
  </w:abstractNum>
  <w:abstractNum w:abstractNumId="46" w15:restartNumberingAfterBreak="0">
    <w:nsid w:val="7F874183"/>
    <w:multiLevelType w:val="hybridMultilevel"/>
    <w:tmpl w:val="1FC8C3E0"/>
    <w:lvl w:ilvl="0" w:tplc="0C0C0001">
      <w:start w:val="1"/>
      <w:numFmt w:val="bullet"/>
      <w:lvlText w:val=""/>
      <w:lvlJc w:val="left"/>
      <w:pPr>
        <w:tabs>
          <w:tab w:val="num" w:pos="1146"/>
        </w:tabs>
        <w:ind w:left="1146"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7"/>
  </w:num>
  <w:num w:numId="3">
    <w:abstractNumId w:val="40"/>
  </w:num>
  <w:num w:numId="4">
    <w:abstractNumId w:val="15"/>
  </w:num>
  <w:num w:numId="5">
    <w:abstractNumId w:val="41"/>
  </w:num>
  <w:num w:numId="6">
    <w:abstractNumId w:val="4"/>
  </w:num>
  <w:num w:numId="7">
    <w:abstractNumId w:val="46"/>
  </w:num>
  <w:num w:numId="8">
    <w:abstractNumId w:val="38"/>
  </w:num>
  <w:num w:numId="9">
    <w:abstractNumId w:val="33"/>
  </w:num>
  <w:num w:numId="10">
    <w:abstractNumId w:val="18"/>
  </w:num>
  <w:num w:numId="11">
    <w:abstractNumId w:val="36"/>
  </w:num>
  <w:num w:numId="12">
    <w:abstractNumId w:val="28"/>
  </w:num>
  <w:num w:numId="13">
    <w:abstractNumId w:val="14"/>
  </w:num>
  <w:num w:numId="14">
    <w:abstractNumId w:val="17"/>
  </w:num>
  <w:num w:numId="15">
    <w:abstractNumId w:val="42"/>
  </w:num>
  <w:num w:numId="16">
    <w:abstractNumId w:val="9"/>
  </w:num>
  <w:num w:numId="17">
    <w:abstractNumId w:val="35"/>
  </w:num>
  <w:num w:numId="18">
    <w:abstractNumId w:val="45"/>
  </w:num>
  <w:num w:numId="19">
    <w:abstractNumId w:val="16"/>
  </w:num>
  <w:num w:numId="20">
    <w:abstractNumId w:val="30"/>
  </w:num>
  <w:num w:numId="21">
    <w:abstractNumId w:val="34"/>
  </w:num>
  <w:num w:numId="22">
    <w:abstractNumId w:val="21"/>
  </w:num>
  <w:num w:numId="23">
    <w:abstractNumId w:val="10"/>
  </w:num>
  <w:num w:numId="24">
    <w:abstractNumId w:val="20"/>
  </w:num>
  <w:num w:numId="25">
    <w:abstractNumId w:val="29"/>
  </w:num>
  <w:num w:numId="26">
    <w:abstractNumId w:val="39"/>
  </w:num>
  <w:num w:numId="27">
    <w:abstractNumId w:val="25"/>
  </w:num>
  <w:num w:numId="28">
    <w:abstractNumId w:val="32"/>
  </w:num>
  <w:num w:numId="29">
    <w:abstractNumId w:val="11"/>
  </w:num>
  <w:num w:numId="30">
    <w:abstractNumId w:val="24"/>
  </w:num>
  <w:num w:numId="31">
    <w:abstractNumId w:val="5"/>
  </w:num>
  <w:num w:numId="32">
    <w:abstractNumId w:val="26"/>
  </w:num>
  <w:num w:numId="33">
    <w:abstractNumId w:val="8"/>
  </w:num>
  <w:num w:numId="34">
    <w:abstractNumId w:val="13"/>
  </w:num>
  <w:num w:numId="35">
    <w:abstractNumId w:val="12"/>
  </w:num>
  <w:num w:numId="36">
    <w:abstractNumId w:val="23"/>
  </w:num>
  <w:num w:numId="37">
    <w:abstractNumId w:val="3"/>
  </w:num>
  <w:num w:numId="38">
    <w:abstractNumId w:val="44"/>
  </w:num>
  <w:num w:numId="39">
    <w:abstractNumId w:val="31"/>
  </w:num>
  <w:num w:numId="40">
    <w:abstractNumId w:val="27"/>
  </w:num>
  <w:num w:numId="41">
    <w:abstractNumId w:val="22"/>
  </w:num>
  <w:num w:numId="42">
    <w:abstractNumId w:val="43"/>
  </w:num>
  <w:num w:numId="43">
    <w:abstractNumId w:val="7"/>
  </w:num>
  <w:num w:numId="44">
    <w:abstractNumId w:val="1"/>
  </w:num>
  <w:num w:numId="45">
    <w:abstractNumId w:val="0"/>
  </w:num>
  <w:num w:numId="46">
    <w:abstractNumId w:val="2"/>
  </w:num>
  <w:num w:numId="4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83"/>
    <w:rsid w:val="000008BD"/>
    <w:rsid w:val="00001729"/>
    <w:rsid w:val="000023A6"/>
    <w:rsid w:val="000029E9"/>
    <w:rsid w:val="00006705"/>
    <w:rsid w:val="00013F54"/>
    <w:rsid w:val="0001425D"/>
    <w:rsid w:val="00015786"/>
    <w:rsid w:val="00030003"/>
    <w:rsid w:val="00033E16"/>
    <w:rsid w:val="00035515"/>
    <w:rsid w:val="00037190"/>
    <w:rsid w:val="00037540"/>
    <w:rsid w:val="00040C10"/>
    <w:rsid w:val="00043581"/>
    <w:rsid w:val="00045D1C"/>
    <w:rsid w:val="00053753"/>
    <w:rsid w:val="00057288"/>
    <w:rsid w:val="000604F4"/>
    <w:rsid w:val="00064B9A"/>
    <w:rsid w:val="00066F08"/>
    <w:rsid w:val="000676A7"/>
    <w:rsid w:val="0007228F"/>
    <w:rsid w:val="00080179"/>
    <w:rsid w:val="000826F4"/>
    <w:rsid w:val="00083451"/>
    <w:rsid w:val="000856B7"/>
    <w:rsid w:val="000864B9"/>
    <w:rsid w:val="000867D3"/>
    <w:rsid w:val="000920B0"/>
    <w:rsid w:val="000945AC"/>
    <w:rsid w:val="00095A61"/>
    <w:rsid w:val="00097BF7"/>
    <w:rsid w:val="000A0E65"/>
    <w:rsid w:val="000A6EC8"/>
    <w:rsid w:val="000B3157"/>
    <w:rsid w:val="000B5CFA"/>
    <w:rsid w:val="000B726C"/>
    <w:rsid w:val="000C0690"/>
    <w:rsid w:val="000C3744"/>
    <w:rsid w:val="000C588F"/>
    <w:rsid w:val="000D0F19"/>
    <w:rsid w:val="000E03A4"/>
    <w:rsid w:val="000E264B"/>
    <w:rsid w:val="000E2C56"/>
    <w:rsid w:val="000E3C1E"/>
    <w:rsid w:val="000E4369"/>
    <w:rsid w:val="000E450A"/>
    <w:rsid w:val="000F45B6"/>
    <w:rsid w:val="000F4DD1"/>
    <w:rsid w:val="00101AF6"/>
    <w:rsid w:val="00110AC9"/>
    <w:rsid w:val="00112336"/>
    <w:rsid w:val="00112F5E"/>
    <w:rsid w:val="00117D97"/>
    <w:rsid w:val="001229E5"/>
    <w:rsid w:val="0012431A"/>
    <w:rsid w:val="00124531"/>
    <w:rsid w:val="0012605A"/>
    <w:rsid w:val="00130EEC"/>
    <w:rsid w:val="00132E98"/>
    <w:rsid w:val="00135772"/>
    <w:rsid w:val="00140488"/>
    <w:rsid w:val="0014286B"/>
    <w:rsid w:val="0014568E"/>
    <w:rsid w:val="0014790F"/>
    <w:rsid w:val="001525AD"/>
    <w:rsid w:val="00152FC2"/>
    <w:rsid w:val="00160928"/>
    <w:rsid w:val="00161EBD"/>
    <w:rsid w:val="00163EFA"/>
    <w:rsid w:val="00172478"/>
    <w:rsid w:val="00172D2A"/>
    <w:rsid w:val="00174591"/>
    <w:rsid w:val="00175995"/>
    <w:rsid w:val="00177E86"/>
    <w:rsid w:val="00180824"/>
    <w:rsid w:val="00182019"/>
    <w:rsid w:val="00182898"/>
    <w:rsid w:val="001875C9"/>
    <w:rsid w:val="001919D2"/>
    <w:rsid w:val="001A232B"/>
    <w:rsid w:val="001A5DBA"/>
    <w:rsid w:val="001B118D"/>
    <w:rsid w:val="001B6093"/>
    <w:rsid w:val="001C04AC"/>
    <w:rsid w:val="001C1BE0"/>
    <w:rsid w:val="001C28A6"/>
    <w:rsid w:val="001C5023"/>
    <w:rsid w:val="001C5593"/>
    <w:rsid w:val="001C6E33"/>
    <w:rsid w:val="001D1A67"/>
    <w:rsid w:val="001D33F0"/>
    <w:rsid w:val="001D6011"/>
    <w:rsid w:val="001D79EB"/>
    <w:rsid w:val="001D7D08"/>
    <w:rsid w:val="001E0140"/>
    <w:rsid w:val="001E43D0"/>
    <w:rsid w:val="001E6373"/>
    <w:rsid w:val="001E663E"/>
    <w:rsid w:val="001F488D"/>
    <w:rsid w:val="001F520D"/>
    <w:rsid w:val="001F6079"/>
    <w:rsid w:val="002005FB"/>
    <w:rsid w:val="002021F3"/>
    <w:rsid w:val="00207BB8"/>
    <w:rsid w:val="00210422"/>
    <w:rsid w:val="002134E5"/>
    <w:rsid w:val="0021407C"/>
    <w:rsid w:val="0021469C"/>
    <w:rsid w:val="002210F2"/>
    <w:rsid w:val="00225868"/>
    <w:rsid w:val="002258A8"/>
    <w:rsid w:val="00225C24"/>
    <w:rsid w:val="00230AFC"/>
    <w:rsid w:val="00236639"/>
    <w:rsid w:val="002376A6"/>
    <w:rsid w:val="002567A8"/>
    <w:rsid w:val="00256AD8"/>
    <w:rsid w:val="0026092E"/>
    <w:rsid w:val="00263E21"/>
    <w:rsid w:val="00265DBF"/>
    <w:rsid w:val="00270A55"/>
    <w:rsid w:val="00276515"/>
    <w:rsid w:val="002844ED"/>
    <w:rsid w:val="0028453B"/>
    <w:rsid w:val="00285FCC"/>
    <w:rsid w:val="002935AE"/>
    <w:rsid w:val="00297C8F"/>
    <w:rsid w:val="002B0B22"/>
    <w:rsid w:val="002C0848"/>
    <w:rsid w:val="002C1D02"/>
    <w:rsid w:val="002C2B76"/>
    <w:rsid w:val="002C4194"/>
    <w:rsid w:val="002C455C"/>
    <w:rsid w:val="002C5E37"/>
    <w:rsid w:val="002D05BC"/>
    <w:rsid w:val="002D3E57"/>
    <w:rsid w:val="002D58E6"/>
    <w:rsid w:val="002E202E"/>
    <w:rsid w:val="002E2388"/>
    <w:rsid w:val="002E79DA"/>
    <w:rsid w:val="002F0E66"/>
    <w:rsid w:val="002F407B"/>
    <w:rsid w:val="002F5BE2"/>
    <w:rsid w:val="002F6F5F"/>
    <w:rsid w:val="00302AEC"/>
    <w:rsid w:val="003124B9"/>
    <w:rsid w:val="00313E66"/>
    <w:rsid w:val="00320C7C"/>
    <w:rsid w:val="0032134B"/>
    <w:rsid w:val="00323815"/>
    <w:rsid w:val="003278DA"/>
    <w:rsid w:val="00330F6A"/>
    <w:rsid w:val="003361B1"/>
    <w:rsid w:val="00336239"/>
    <w:rsid w:val="00343EB4"/>
    <w:rsid w:val="00352691"/>
    <w:rsid w:val="003537B1"/>
    <w:rsid w:val="003542BA"/>
    <w:rsid w:val="00361113"/>
    <w:rsid w:val="00361FCC"/>
    <w:rsid w:val="00363DED"/>
    <w:rsid w:val="00370E39"/>
    <w:rsid w:val="00373477"/>
    <w:rsid w:val="0037799C"/>
    <w:rsid w:val="0038039A"/>
    <w:rsid w:val="00380ADB"/>
    <w:rsid w:val="003854CC"/>
    <w:rsid w:val="00390992"/>
    <w:rsid w:val="00397819"/>
    <w:rsid w:val="003A5B9F"/>
    <w:rsid w:val="003A5E78"/>
    <w:rsid w:val="003A63E6"/>
    <w:rsid w:val="003A6488"/>
    <w:rsid w:val="003A72D7"/>
    <w:rsid w:val="003B19C0"/>
    <w:rsid w:val="003B7BBB"/>
    <w:rsid w:val="003C2711"/>
    <w:rsid w:val="003C2A29"/>
    <w:rsid w:val="003C6E23"/>
    <w:rsid w:val="003D55C2"/>
    <w:rsid w:val="003D5B58"/>
    <w:rsid w:val="003E67AF"/>
    <w:rsid w:val="003E7CEE"/>
    <w:rsid w:val="003F2929"/>
    <w:rsid w:val="003F4688"/>
    <w:rsid w:val="004053E4"/>
    <w:rsid w:val="004061D1"/>
    <w:rsid w:val="004125C0"/>
    <w:rsid w:val="0042116C"/>
    <w:rsid w:val="00421674"/>
    <w:rsid w:val="00424421"/>
    <w:rsid w:val="00431389"/>
    <w:rsid w:val="0043377F"/>
    <w:rsid w:val="0044131A"/>
    <w:rsid w:val="004478DB"/>
    <w:rsid w:val="0045309E"/>
    <w:rsid w:val="00454097"/>
    <w:rsid w:val="00460078"/>
    <w:rsid w:val="00465F9B"/>
    <w:rsid w:val="00472317"/>
    <w:rsid w:val="00474C1A"/>
    <w:rsid w:val="004762F6"/>
    <w:rsid w:val="00486BB3"/>
    <w:rsid w:val="0048785D"/>
    <w:rsid w:val="00487D3C"/>
    <w:rsid w:val="00493450"/>
    <w:rsid w:val="004958F5"/>
    <w:rsid w:val="004968C7"/>
    <w:rsid w:val="004A4EA8"/>
    <w:rsid w:val="004B5407"/>
    <w:rsid w:val="004C5168"/>
    <w:rsid w:val="004C5A6E"/>
    <w:rsid w:val="004C6295"/>
    <w:rsid w:val="004D0D87"/>
    <w:rsid w:val="004D3526"/>
    <w:rsid w:val="004E66A2"/>
    <w:rsid w:val="004F1DD6"/>
    <w:rsid w:val="004F25D4"/>
    <w:rsid w:val="004F609D"/>
    <w:rsid w:val="00500216"/>
    <w:rsid w:val="00501E2E"/>
    <w:rsid w:val="005046FB"/>
    <w:rsid w:val="00504D0F"/>
    <w:rsid w:val="005064A7"/>
    <w:rsid w:val="005075FE"/>
    <w:rsid w:val="005100D5"/>
    <w:rsid w:val="0051116A"/>
    <w:rsid w:val="0051320F"/>
    <w:rsid w:val="00517AE5"/>
    <w:rsid w:val="005211D8"/>
    <w:rsid w:val="00524D52"/>
    <w:rsid w:val="00524FA0"/>
    <w:rsid w:val="00525F5E"/>
    <w:rsid w:val="005270A7"/>
    <w:rsid w:val="0053137D"/>
    <w:rsid w:val="00532567"/>
    <w:rsid w:val="00534BA0"/>
    <w:rsid w:val="00535688"/>
    <w:rsid w:val="00536F33"/>
    <w:rsid w:val="00544C37"/>
    <w:rsid w:val="00545FB2"/>
    <w:rsid w:val="00546A2E"/>
    <w:rsid w:val="00552534"/>
    <w:rsid w:val="005568A8"/>
    <w:rsid w:val="00563CE0"/>
    <w:rsid w:val="00566DC2"/>
    <w:rsid w:val="005721EE"/>
    <w:rsid w:val="00572C23"/>
    <w:rsid w:val="00574560"/>
    <w:rsid w:val="00577940"/>
    <w:rsid w:val="00577C62"/>
    <w:rsid w:val="00581F16"/>
    <w:rsid w:val="005868E3"/>
    <w:rsid w:val="00586C02"/>
    <w:rsid w:val="00587633"/>
    <w:rsid w:val="005901B1"/>
    <w:rsid w:val="00590CF5"/>
    <w:rsid w:val="00591130"/>
    <w:rsid w:val="00592B8B"/>
    <w:rsid w:val="005A0440"/>
    <w:rsid w:val="005A6B3C"/>
    <w:rsid w:val="005B0513"/>
    <w:rsid w:val="005B22F3"/>
    <w:rsid w:val="005B3025"/>
    <w:rsid w:val="005B6E9A"/>
    <w:rsid w:val="005B6EAF"/>
    <w:rsid w:val="005C1F7E"/>
    <w:rsid w:val="005C265E"/>
    <w:rsid w:val="005C35DB"/>
    <w:rsid w:val="005C4114"/>
    <w:rsid w:val="005C66A2"/>
    <w:rsid w:val="005D2CF3"/>
    <w:rsid w:val="005D3EFD"/>
    <w:rsid w:val="005D624E"/>
    <w:rsid w:val="005E0DD1"/>
    <w:rsid w:val="005E67E9"/>
    <w:rsid w:val="005F7977"/>
    <w:rsid w:val="005F7C62"/>
    <w:rsid w:val="00600CCB"/>
    <w:rsid w:val="00605C96"/>
    <w:rsid w:val="00611C90"/>
    <w:rsid w:val="00612EB3"/>
    <w:rsid w:val="006149AF"/>
    <w:rsid w:val="00616A01"/>
    <w:rsid w:val="0061790E"/>
    <w:rsid w:val="0062470C"/>
    <w:rsid w:val="00624D4C"/>
    <w:rsid w:val="00627073"/>
    <w:rsid w:val="006342DE"/>
    <w:rsid w:val="006345FD"/>
    <w:rsid w:val="00634DAE"/>
    <w:rsid w:val="006360B7"/>
    <w:rsid w:val="00636AF9"/>
    <w:rsid w:val="0064589D"/>
    <w:rsid w:val="00650AEF"/>
    <w:rsid w:val="00652C22"/>
    <w:rsid w:val="00660ECC"/>
    <w:rsid w:val="006661CE"/>
    <w:rsid w:val="00667365"/>
    <w:rsid w:val="00667685"/>
    <w:rsid w:val="006719CA"/>
    <w:rsid w:val="00672473"/>
    <w:rsid w:val="00677BF0"/>
    <w:rsid w:val="00680F2F"/>
    <w:rsid w:val="00686B22"/>
    <w:rsid w:val="006935B6"/>
    <w:rsid w:val="00693E3F"/>
    <w:rsid w:val="00694EC9"/>
    <w:rsid w:val="00695453"/>
    <w:rsid w:val="00695F85"/>
    <w:rsid w:val="006A04FA"/>
    <w:rsid w:val="006A0A8D"/>
    <w:rsid w:val="006A1AB5"/>
    <w:rsid w:val="006A54D7"/>
    <w:rsid w:val="006A78D7"/>
    <w:rsid w:val="006B111A"/>
    <w:rsid w:val="006B6865"/>
    <w:rsid w:val="006B68A8"/>
    <w:rsid w:val="006C485B"/>
    <w:rsid w:val="006C6C1B"/>
    <w:rsid w:val="006D051F"/>
    <w:rsid w:val="006D17A3"/>
    <w:rsid w:val="006D1AA9"/>
    <w:rsid w:val="006D295A"/>
    <w:rsid w:val="006D296B"/>
    <w:rsid w:val="006D3271"/>
    <w:rsid w:val="006D410C"/>
    <w:rsid w:val="006D7FEE"/>
    <w:rsid w:val="006E14CF"/>
    <w:rsid w:val="006E2F9B"/>
    <w:rsid w:val="006E397F"/>
    <w:rsid w:val="006F35C7"/>
    <w:rsid w:val="006F42C1"/>
    <w:rsid w:val="006F45E2"/>
    <w:rsid w:val="006F4A78"/>
    <w:rsid w:val="00700069"/>
    <w:rsid w:val="00701FA8"/>
    <w:rsid w:val="007202E1"/>
    <w:rsid w:val="00720592"/>
    <w:rsid w:val="00724048"/>
    <w:rsid w:val="0072694B"/>
    <w:rsid w:val="007269A7"/>
    <w:rsid w:val="00727D88"/>
    <w:rsid w:val="00730ACF"/>
    <w:rsid w:val="00742544"/>
    <w:rsid w:val="00743CB6"/>
    <w:rsid w:val="00746AFA"/>
    <w:rsid w:val="00746F3A"/>
    <w:rsid w:val="0074751E"/>
    <w:rsid w:val="007607B7"/>
    <w:rsid w:val="00760802"/>
    <w:rsid w:val="007617F7"/>
    <w:rsid w:val="00765FB9"/>
    <w:rsid w:val="00766BAC"/>
    <w:rsid w:val="00771EEE"/>
    <w:rsid w:val="00774EF6"/>
    <w:rsid w:val="00780103"/>
    <w:rsid w:val="0078111D"/>
    <w:rsid w:val="00785CEB"/>
    <w:rsid w:val="00790C78"/>
    <w:rsid w:val="0079266B"/>
    <w:rsid w:val="00796C09"/>
    <w:rsid w:val="007974F4"/>
    <w:rsid w:val="007A03DC"/>
    <w:rsid w:val="007A0E2A"/>
    <w:rsid w:val="007A361E"/>
    <w:rsid w:val="007A3D2E"/>
    <w:rsid w:val="007A53BB"/>
    <w:rsid w:val="007A7952"/>
    <w:rsid w:val="007B2BA2"/>
    <w:rsid w:val="007B6765"/>
    <w:rsid w:val="007C3695"/>
    <w:rsid w:val="007C6E96"/>
    <w:rsid w:val="007C71EA"/>
    <w:rsid w:val="007D10D6"/>
    <w:rsid w:val="007D26BB"/>
    <w:rsid w:val="007E298B"/>
    <w:rsid w:val="007E79A3"/>
    <w:rsid w:val="007F0F1B"/>
    <w:rsid w:val="007F2DF7"/>
    <w:rsid w:val="007F3F08"/>
    <w:rsid w:val="007F4910"/>
    <w:rsid w:val="00801560"/>
    <w:rsid w:val="008031CE"/>
    <w:rsid w:val="00803593"/>
    <w:rsid w:val="008038E9"/>
    <w:rsid w:val="00803EAB"/>
    <w:rsid w:val="0081371E"/>
    <w:rsid w:val="00815DFB"/>
    <w:rsid w:val="008226E5"/>
    <w:rsid w:val="00822C29"/>
    <w:rsid w:val="0082449F"/>
    <w:rsid w:val="008250BA"/>
    <w:rsid w:val="0082726D"/>
    <w:rsid w:val="008479A2"/>
    <w:rsid w:val="00852722"/>
    <w:rsid w:val="008538EF"/>
    <w:rsid w:val="00856057"/>
    <w:rsid w:val="00856B15"/>
    <w:rsid w:val="00856C08"/>
    <w:rsid w:val="00857F16"/>
    <w:rsid w:val="00861807"/>
    <w:rsid w:val="00861E0E"/>
    <w:rsid w:val="00863598"/>
    <w:rsid w:val="0086535E"/>
    <w:rsid w:val="008656BA"/>
    <w:rsid w:val="008657E6"/>
    <w:rsid w:val="00866525"/>
    <w:rsid w:val="00866745"/>
    <w:rsid w:val="00866F88"/>
    <w:rsid w:val="00873DB9"/>
    <w:rsid w:val="00873E3C"/>
    <w:rsid w:val="0087410C"/>
    <w:rsid w:val="00874E47"/>
    <w:rsid w:val="00877159"/>
    <w:rsid w:val="00887C21"/>
    <w:rsid w:val="00890E95"/>
    <w:rsid w:val="00893510"/>
    <w:rsid w:val="00893E0B"/>
    <w:rsid w:val="00897254"/>
    <w:rsid w:val="008972C6"/>
    <w:rsid w:val="008A28AE"/>
    <w:rsid w:val="008A56EC"/>
    <w:rsid w:val="008A6F15"/>
    <w:rsid w:val="008B22A2"/>
    <w:rsid w:val="008B6382"/>
    <w:rsid w:val="008B67F7"/>
    <w:rsid w:val="008B72AB"/>
    <w:rsid w:val="008B7500"/>
    <w:rsid w:val="008C0CE5"/>
    <w:rsid w:val="008C12A4"/>
    <w:rsid w:val="008C78D2"/>
    <w:rsid w:val="008D22F6"/>
    <w:rsid w:val="008D4772"/>
    <w:rsid w:val="008D4802"/>
    <w:rsid w:val="008D656D"/>
    <w:rsid w:val="008E0F85"/>
    <w:rsid w:val="008E21C6"/>
    <w:rsid w:val="008E63DE"/>
    <w:rsid w:val="008E6404"/>
    <w:rsid w:val="008E653F"/>
    <w:rsid w:val="008F6CA8"/>
    <w:rsid w:val="008F7623"/>
    <w:rsid w:val="0090033A"/>
    <w:rsid w:val="00901A51"/>
    <w:rsid w:val="009030D9"/>
    <w:rsid w:val="00905441"/>
    <w:rsid w:val="00906655"/>
    <w:rsid w:val="00907F8B"/>
    <w:rsid w:val="0091036C"/>
    <w:rsid w:val="009136FA"/>
    <w:rsid w:val="00917395"/>
    <w:rsid w:val="00922A10"/>
    <w:rsid w:val="00927DD9"/>
    <w:rsid w:val="00934BAD"/>
    <w:rsid w:val="00936500"/>
    <w:rsid w:val="009368EA"/>
    <w:rsid w:val="009373CA"/>
    <w:rsid w:val="00943994"/>
    <w:rsid w:val="00943B35"/>
    <w:rsid w:val="009539C5"/>
    <w:rsid w:val="00956790"/>
    <w:rsid w:val="00962EA8"/>
    <w:rsid w:val="009651F7"/>
    <w:rsid w:val="0097327B"/>
    <w:rsid w:val="00975602"/>
    <w:rsid w:val="00980902"/>
    <w:rsid w:val="00980F62"/>
    <w:rsid w:val="0098274E"/>
    <w:rsid w:val="00983C31"/>
    <w:rsid w:val="00983E2E"/>
    <w:rsid w:val="00987A89"/>
    <w:rsid w:val="00987C61"/>
    <w:rsid w:val="00990227"/>
    <w:rsid w:val="00992A7E"/>
    <w:rsid w:val="009A10A7"/>
    <w:rsid w:val="009A2EC7"/>
    <w:rsid w:val="009A2F3C"/>
    <w:rsid w:val="009A5621"/>
    <w:rsid w:val="009A5F2B"/>
    <w:rsid w:val="009A602A"/>
    <w:rsid w:val="009B4BBA"/>
    <w:rsid w:val="009B7773"/>
    <w:rsid w:val="009C0020"/>
    <w:rsid w:val="009C1142"/>
    <w:rsid w:val="009C25DB"/>
    <w:rsid w:val="009C67E2"/>
    <w:rsid w:val="009D01DE"/>
    <w:rsid w:val="009D1BDD"/>
    <w:rsid w:val="009D3E13"/>
    <w:rsid w:val="009E0760"/>
    <w:rsid w:val="009E561E"/>
    <w:rsid w:val="009F26E5"/>
    <w:rsid w:val="009F2A51"/>
    <w:rsid w:val="009F2ECB"/>
    <w:rsid w:val="009F50F0"/>
    <w:rsid w:val="00A0343C"/>
    <w:rsid w:val="00A03F2B"/>
    <w:rsid w:val="00A060EB"/>
    <w:rsid w:val="00A10272"/>
    <w:rsid w:val="00A12099"/>
    <w:rsid w:val="00A12C01"/>
    <w:rsid w:val="00A14170"/>
    <w:rsid w:val="00A31E4C"/>
    <w:rsid w:val="00A37C33"/>
    <w:rsid w:val="00A42074"/>
    <w:rsid w:val="00A42D78"/>
    <w:rsid w:val="00A47B13"/>
    <w:rsid w:val="00A51501"/>
    <w:rsid w:val="00A515CB"/>
    <w:rsid w:val="00A5224C"/>
    <w:rsid w:val="00A5273D"/>
    <w:rsid w:val="00A52A62"/>
    <w:rsid w:val="00A54920"/>
    <w:rsid w:val="00A54D0E"/>
    <w:rsid w:val="00A567F7"/>
    <w:rsid w:val="00A61910"/>
    <w:rsid w:val="00A7111C"/>
    <w:rsid w:val="00A80D63"/>
    <w:rsid w:val="00A81DA0"/>
    <w:rsid w:val="00A830A8"/>
    <w:rsid w:val="00A83FD7"/>
    <w:rsid w:val="00A909DC"/>
    <w:rsid w:val="00A919B4"/>
    <w:rsid w:val="00A93649"/>
    <w:rsid w:val="00A93C2D"/>
    <w:rsid w:val="00A95528"/>
    <w:rsid w:val="00AA0125"/>
    <w:rsid w:val="00AA0B44"/>
    <w:rsid w:val="00AA1643"/>
    <w:rsid w:val="00AA33C4"/>
    <w:rsid w:val="00AB44D7"/>
    <w:rsid w:val="00AC7021"/>
    <w:rsid w:val="00AD068B"/>
    <w:rsid w:val="00AD5465"/>
    <w:rsid w:val="00AD6EEF"/>
    <w:rsid w:val="00AE59D9"/>
    <w:rsid w:val="00AF3A68"/>
    <w:rsid w:val="00AF67D5"/>
    <w:rsid w:val="00AF6B7D"/>
    <w:rsid w:val="00AF7567"/>
    <w:rsid w:val="00AF765E"/>
    <w:rsid w:val="00B02FD6"/>
    <w:rsid w:val="00B0458B"/>
    <w:rsid w:val="00B0545C"/>
    <w:rsid w:val="00B0798E"/>
    <w:rsid w:val="00B15EAB"/>
    <w:rsid w:val="00B173CA"/>
    <w:rsid w:val="00B239BB"/>
    <w:rsid w:val="00B25BDA"/>
    <w:rsid w:val="00B25FE4"/>
    <w:rsid w:val="00B32C0D"/>
    <w:rsid w:val="00B3498F"/>
    <w:rsid w:val="00B35CC5"/>
    <w:rsid w:val="00B37B42"/>
    <w:rsid w:val="00B505A9"/>
    <w:rsid w:val="00B5255F"/>
    <w:rsid w:val="00B55DF8"/>
    <w:rsid w:val="00B55F01"/>
    <w:rsid w:val="00B613B8"/>
    <w:rsid w:val="00B643A9"/>
    <w:rsid w:val="00B679B0"/>
    <w:rsid w:val="00B74E40"/>
    <w:rsid w:val="00B76FFB"/>
    <w:rsid w:val="00B776E5"/>
    <w:rsid w:val="00B77B4C"/>
    <w:rsid w:val="00B8257F"/>
    <w:rsid w:val="00B8699B"/>
    <w:rsid w:val="00B92572"/>
    <w:rsid w:val="00B928AB"/>
    <w:rsid w:val="00B94EF1"/>
    <w:rsid w:val="00B950BC"/>
    <w:rsid w:val="00BA12BE"/>
    <w:rsid w:val="00BA33CA"/>
    <w:rsid w:val="00BB22B3"/>
    <w:rsid w:val="00BB2863"/>
    <w:rsid w:val="00BB4D8F"/>
    <w:rsid w:val="00BB65A4"/>
    <w:rsid w:val="00BC271A"/>
    <w:rsid w:val="00BC31F0"/>
    <w:rsid w:val="00BC5D2F"/>
    <w:rsid w:val="00BD308B"/>
    <w:rsid w:val="00BD41C1"/>
    <w:rsid w:val="00BD46E8"/>
    <w:rsid w:val="00BD4849"/>
    <w:rsid w:val="00BD4ED7"/>
    <w:rsid w:val="00BD6977"/>
    <w:rsid w:val="00BE0167"/>
    <w:rsid w:val="00BE0ADA"/>
    <w:rsid w:val="00BF03F4"/>
    <w:rsid w:val="00BF5DE6"/>
    <w:rsid w:val="00C00672"/>
    <w:rsid w:val="00C0624A"/>
    <w:rsid w:val="00C10D87"/>
    <w:rsid w:val="00C11D66"/>
    <w:rsid w:val="00C17B22"/>
    <w:rsid w:val="00C17EB3"/>
    <w:rsid w:val="00C20835"/>
    <w:rsid w:val="00C21A26"/>
    <w:rsid w:val="00C222B8"/>
    <w:rsid w:val="00C229E2"/>
    <w:rsid w:val="00C25BD5"/>
    <w:rsid w:val="00C3403A"/>
    <w:rsid w:val="00C347F3"/>
    <w:rsid w:val="00C35B8E"/>
    <w:rsid w:val="00C35EF9"/>
    <w:rsid w:val="00C375E7"/>
    <w:rsid w:val="00C37E57"/>
    <w:rsid w:val="00C438B3"/>
    <w:rsid w:val="00C445B6"/>
    <w:rsid w:val="00C51CF7"/>
    <w:rsid w:val="00C51D43"/>
    <w:rsid w:val="00C534C4"/>
    <w:rsid w:val="00C54FA3"/>
    <w:rsid w:val="00C55A30"/>
    <w:rsid w:val="00C5692C"/>
    <w:rsid w:val="00C63C31"/>
    <w:rsid w:val="00C66A75"/>
    <w:rsid w:val="00C67C8B"/>
    <w:rsid w:val="00C735A9"/>
    <w:rsid w:val="00C77FC5"/>
    <w:rsid w:val="00C8022D"/>
    <w:rsid w:val="00C81636"/>
    <w:rsid w:val="00C82812"/>
    <w:rsid w:val="00C931E3"/>
    <w:rsid w:val="00C94726"/>
    <w:rsid w:val="00C95EB9"/>
    <w:rsid w:val="00C9695A"/>
    <w:rsid w:val="00C96BFE"/>
    <w:rsid w:val="00CA0C25"/>
    <w:rsid w:val="00CA1340"/>
    <w:rsid w:val="00CA3233"/>
    <w:rsid w:val="00CA6873"/>
    <w:rsid w:val="00CA723D"/>
    <w:rsid w:val="00CB072E"/>
    <w:rsid w:val="00CB1519"/>
    <w:rsid w:val="00CB362D"/>
    <w:rsid w:val="00CB49F3"/>
    <w:rsid w:val="00CB60B3"/>
    <w:rsid w:val="00CB711E"/>
    <w:rsid w:val="00CC2947"/>
    <w:rsid w:val="00CC3B19"/>
    <w:rsid w:val="00CC4450"/>
    <w:rsid w:val="00CC4D2A"/>
    <w:rsid w:val="00CC6DA4"/>
    <w:rsid w:val="00CD30CC"/>
    <w:rsid w:val="00CD37C8"/>
    <w:rsid w:val="00CD3A52"/>
    <w:rsid w:val="00CD3E75"/>
    <w:rsid w:val="00CD5504"/>
    <w:rsid w:val="00CD5787"/>
    <w:rsid w:val="00CD6101"/>
    <w:rsid w:val="00CE1640"/>
    <w:rsid w:val="00CE4A54"/>
    <w:rsid w:val="00CE5A08"/>
    <w:rsid w:val="00CF256C"/>
    <w:rsid w:val="00CF2974"/>
    <w:rsid w:val="00CF38B0"/>
    <w:rsid w:val="00D01DC9"/>
    <w:rsid w:val="00D05C10"/>
    <w:rsid w:val="00D07D14"/>
    <w:rsid w:val="00D145E5"/>
    <w:rsid w:val="00D172F2"/>
    <w:rsid w:val="00D208B3"/>
    <w:rsid w:val="00D22783"/>
    <w:rsid w:val="00D24B5B"/>
    <w:rsid w:val="00D26E2B"/>
    <w:rsid w:val="00D31222"/>
    <w:rsid w:val="00D31659"/>
    <w:rsid w:val="00D31B47"/>
    <w:rsid w:val="00D3443F"/>
    <w:rsid w:val="00D40565"/>
    <w:rsid w:val="00D410AC"/>
    <w:rsid w:val="00D41BA8"/>
    <w:rsid w:val="00D47F53"/>
    <w:rsid w:val="00D501F6"/>
    <w:rsid w:val="00D51B99"/>
    <w:rsid w:val="00D51C92"/>
    <w:rsid w:val="00D56756"/>
    <w:rsid w:val="00D57812"/>
    <w:rsid w:val="00D67527"/>
    <w:rsid w:val="00D723C2"/>
    <w:rsid w:val="00D73062"/>
    <w:rsid w:val="00D87A49"/>
    <w:rsid w:val="00D969F0"/>
    <w:rsid w:val="00DA6602"/>
    <w:rsid w:val="00DA6E82"/>
    <w:rsid w:val="00DB207E"/>
    <w:rsid w:val="00DB3EEA"/>
    <w:rsid w:val="00DB3FFA"/>
    <w:rsid w:val="00DC21CC"/>
    <w:rsid w:val="00DC45E1"/>
    <w:rsid w:val="00DD0509"/>
    <w:rsid w:val="00DD2ED9"/>
    <w:rsid w:val="00DD4B9F"/>
    <w:rsid w:val="00DE6F96"/>
    <w:rsid w:val="00E01CE3"/>
    <w:rsid w:val="00E024E8"/>
    <w:rsid w:val="00E06826"/>
    <w:rsid w:val="00E074E5"/>
    <w:rsid w:val="00E15E2C"/>
    <w:rsid w:val="00E20293"/>
    <w:rsid w:val="00E257E1"/>
    <w:rsid w:val="00E2645E"/>
    <w:rsid w:val="00E328CB"/>
    <w:rsid w:val="00E349FC"/>
    <w:rsid w:val="00E36275"/>
    <w:rsid w:val="00E363DC"/>
    <w:rsid w:val="00E37C40"/>
    <w:rsid w:val="00E406A9"/>
    <w:rsid w:val="00E416A1"/>
    <w:rsid w:val="00E42671"/>
    <w:rsid w:val="00E516E4"/>
    <w:rsid w:val="00E55405"/>
    <w:rsid w:val="00E64C24"/>
    <w:rsid w:val="00E745ED"/>
    <w:rsid w:val="00E816AB"/>
    <w:rsid w:val="00E839F6"/>
    <w:rsid w:val="00E844DD"/>
    <w:rsid w:val="00E92A47"/>
    <w:rsid w:val="00E93C3C"/>
    <w:rsid w:val="00E95B7C"/>
    <w:rsid w:val="00EA3C73"/>
    <w:rsid w:val="00EA3FEE"/>
    <w:rsid w:val="00EA510B"/>
    <w:rsid w:val="00EA5FF8"/>
    <w:rsid w:val="00EA6BBA"/>
    <w:rsid w:val="00EB5D35"/>
    <w:rsid w:val="00EC0840"/>
    <w:rsid w:val="00EC2034"/>
    <w:rsid w:val="00EC5C05"/>
    <w:rsid w:val="00EC5F76"/>
    <w:rsid w:val="00ED2D76"/>
    <w:rsid w:val="00ED5257"/>
    <w:rsid w:val="00ED60AC"/>
    <w:rsid w:val="00ED76C3"/>
    <w:rsid w:val="00EE5A63"/>
    <w:rsid w:val="00EE5F1D"/>
    <w:rsid w:val="00EE604E"/>
    <w:rsid w:val="00EF3F04"/>
    <w:rsid w:val="00F003C4"/>
    <w:rsid w:val="00F078CA"/>
    <w:rsid w:val="00F07BFD"/>
    <w:rsid w:val="00F12537"/>
    <w:rsid w:val="00F146C8"/>
    <w:rsid w:val="00F16FFE"/>
    <w:rsid w:val="00F20ECB"/>
    <w:rsid w:val="00F26B3F"/>
    <w:rsid w:val="00F32B9B"/>
    <w:rsid w:val="00F3733E"/>
    <w:rsid w:val="00F4207F"/>
    <w:rsid w:val="00F42B33"/>
    <w:rsid w:val="00F57C49"/>
    <w:rsid w:val="00F61CFD"/>
    <w:rsid w:val="00F63A30"/>
    <w:rsid w:val="00F66876"/>
    <w:rsid w:val="00F71D20"/>
    <w:rsid w:val="00F72E6E"/>
    <w:rsid w:val="00F742C9"/>
    <w:rsid w:val="00F7698F"/>
    <w:rsid w:val="00F8233D"/>
    <w:rsid w:val="00F82793"/>
    <w:rsid w:val="00F82F33"/>
    <w:rsid w:val="00F856DD"/>
    <w:rsid w:val="00F97530"/>
    <w:rsid w:val="00F976AA"/>
    <w:rsid w:val="00FA71FC"/>
    <w:rsid w:val="00FB0011"/>
    <w:rsid w:val="00FB2B11"/>
    <w:rsid w:val="00FB2D9F"/>
    <w:rsid w:val="00FB50D4"/>
    <w:rsid w:val="00FB6E15"/>
    <w:rsid w:val="00FB788A"/>
    <w:rsid w:val="00FC2F32"/>
    <w:rsid w:val="00FC509D"/>
    <w:rsid w:val="00FD325A"/>
    <w:rsid w:val="00FD3528"/>
    <w:rsid w:val="00FD677C"/>
    <w:rsid w:val="00FE065A"/>
    <w:rsid w:val="00FE10AE"/>
    <w:rsid w:val="00FE1571"/>
    <w:rsid w:val="00FE397E"/>
    <w:rsid w:val="00FE4EA0"/>
    <w:rsid w:val="00FE7495"/>
    <w:rsid w:val="00FF31B6"/>
    <w:rsid w:val="00FF3637"/>
    <w:rsid w:val="00FF4F77"/>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EA2749"/>
  <w15:docId w15:val="{8AAB1946-DAA7-4218-8315-ECDC8FC2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ECC"/>
    <w:rPr>
      <w:rFonts w:ascii="Calibri" w:eastAsia="Calibri" w:hAnsi="Calibri"/>
      <w:sz w:val="22"/>
      <w:szCs w:val="22"/>
      <w:lang w:val="nl-NL"/>
    </w:rPr>
  </w:style>
  <w:style w:type="paragraph" w:styleId="Heading1">
    <w:name w:val="heading 1"/>
    <w:basedOn w:val="Normal"/>
    <w:next w:val="Normal"/>
    <w:link w:val="Heading1Char"/>
    <w:qFormat/>
    <w:rsid w:val="00D22783"/>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qFormat/>
    <w:rsid w:val="00F20ECB"/>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20ECB"/>
    <w:pPr>
      <w:keepNext/>
      <w:numPr>
        <w:ilvl w:val="2"/>
        <w:numId w:val="1"/>
      </w:numPr>
      <w:tabs>
        <w:tab w:val="clear" w:pos="720"/>
        <w:tab w:val="num" w:pos="1080"/>
      </w:tabs>
      <w:spacing w:before="240" w:after="60"/>
      <w:ind w:left="1080"/>
      <w:outlineLvl w:val="2"/>
    </w:pPr>
    <w:rPr>
      <w:rFonts w:ascii="Arial" w:hAnsi="Arial" w:cs="Arial"/>
      <w:b/>
      <w:bCs/>
      <w:sz w:val="26"/>
      <w:szCs w:val="26"/>
    </w:rPr>
  </w:style>
  <w:style w:type="paragraph" w:styleId="Heading4">
    <w:name w:val="heading 4"/>
    <w:basedOn w:val="Normal"/>
    <w:next w:val="Normal"/>
    <w:qFormat/>
    <w:rsid w:val="003F4688"/>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3F4688"/>
    <w:pPr>
      <w:numPr>
        <w:ilvl w:val="4"/>
        <w:numId w:val="1"/>
      </w:numPr>
      <w:spacing w:before="240" w:after="60"/>
      <w:outlineLvl w:val="4"/>
    </w:pPr>
    <w:rPr>
      <w:b/>
      <w:bCs/>
      <w:i/>
      <w:iCs/>
      <w:sz w:val="26"/>
      <w:szCs w:val="26"/>
    </w:rPr>
  </w:style>
  <w:style w:type="paragraph" w:styleId="Heading6">
    <w:name w:val="heading 6"/>
    <w:basedOn w:val="Normal"/>
    <w:next w:val="Normal"/>
    <w:qFormat/>
    <w:rsid w:val="003F4688"/>
    <w:pPr>
      <w:numPr>
        <w:ilvl w:val="5"/>
        <w:numId w:val="1"/>
      </w:numPr>
      <w:spacing w:before="240" w:after="60"/>
      <w:outlineLvl w:val="5"/>
    </w:pPr>
    <w:rPr>
      <w:rFonts w:ascii="Times New Roman" w:hAnsi="Times New Roman"/>
      <w:b/>
      <w:bCs/>
    </w:rPr>
  </w:style>
  <w:style w:type="paragraph" w:styleId="Heading7">
    <w:name w:val="heading 7"/>
    <w:basedOn w:val="Normal"/>
    <w:next w:val="Normal"/>
    <w:qFormat/>
    <w:rsid w:val="003F4688"/>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3F4688"/>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3F468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2783"/>
    <w:rPr>
      <w:rFonts w:ascii="Cambria" w:hAnsi="Cambria"/>
      <w:b/>
      <w:bCs/>
      <w:color w:val="365F91"/>
      <w:sz w:val="28"/>
      <w:szCs w:val="28"/>
      <w:lang w:val="nl-NL"/>
    </w:rPr>
  </w:style>
  <w:style w:type="character" w:customStyle="1" w:styleId="Heading3Char">
    <w:name w:val="Heading 3 Char"/>
    <w:basedOn w:val="DefaultParagraphFont"/>
    <w:link w:val="Heading3"/>
    <w:rsid w:val="000B726C"/>
    <w:rPr>
      <w:rFonts w:ascii="Arial" w:eastAsia="Calibri" w:hAnsi="Arial" w:cs="Arial"/>
      <w:b/>
      <w:bCs/>
      <w:sz w:val="26"/>
      <w:szCs w:val="26"/>
      <w:lang w:val="nl-NL"/>
    </w:rPr>
  </w:style>
  <w:style w:type="paragraph" w:customStyle="1" w:styleId="Geenafstand1">
    <w:name w:val="Geen afstand1"/>
    <w:qFormat/>
    <w:rsid w:val="00D22783"/>
    <w:rPr>
      <w:rFonts w:ascii="Calibri" w:eastAsia="Calibri" w:hAnsi="Calibri"/>
      <w:sz w:val="24"/>
      <w:szCs w:val="22"/>
      <w:lang w:val="nl-NL"/>
    </w:rPr>
  </w:style>
  <w:style w:type="character" w:styleId="Strong">
    <w:name w:val="Strong"/>
    <w:basedOn w:val="DefaultParagraphFont"/>
    <w:qFormat/>
    <w:rsid w:val="00D22783"/>
    <w:rPr>
      <w:b/>
      <w:bCs/>
    </w:rPr>
  </w:style>
  <w:style w:type="paragraph" w:styleId="Title">
    <w:name w:val="Title"/>
    <w:basedOn w:val="Normal"/>
    <w:next w:val="Normal"/>
    <w:link w:val="TitleChar"/>
    <w:qFormat/>
    <w:rsid w:val="00F20EC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F20ECB"/>
    <w:rPr>
      <w:rFonts w:ascii="Cambria" w:hAnsi="Cambria"/>
      <w:color w:val="17365D"/>
      <w:spacing w:val="5"/>
      <w:kern w:val="28"/>
      <w:sz w:val="52"/>
      <w:szCs w:val="52"/>
      <w:lang w:val="nl-NL" w:eastAsia="en-US" w:bidi="ar-SA"/>
    </w:rPr>
  </w:style>
  <w:style w:type="paragraph" w:styleId="TOC1">
    <w:name w:val="toc 1"/>
    <w:basedOn w:val="Normal"/>
    <w:next w:val="Normal"/>
    <w:autoRedefine/>
    <w:uiPriority w:val="39"/>
    <w:rsid w:val="00F20ECB"/>
  </w:style>
  <w:style w:type="paragraph" w:styleId="TOC2">
    <w:name w:val="toc 2"/>
    <w:basedOn w:val="Normal"/>
    <w:next w:val="Normal"/>
    <w:autoRedefine/>
    <w:uiPriority w:val="39"/>
    <w:rsid w:val="00F20ECB"/>
    <w:pPr>
      <w:ind w:left="220"/>
    </w:pPr>
  </w:style>
  <w:style w:type="paragraph" w:styleId="TOC3">
    <w:name w:val="toc 3"/>
    <w:basedOn w:val="Normal"/>
    <w:next w:val="Normal"/>
    <w:autoRedefine/>
    <w:uiPriority w:val="39"/>
    <w:rsid w:val="00F20ECB"/>
    <w:pPr>
      <w:ind w:left="440"/>
    </w:pPr>
  </w:style>
  <w:style w:type="character" w:styleId="Hyperlink">
    <w:name w:val="Hyperlink"/>
    <w:basedOn w:val="DefaultParagraphFont"/>
    <w:uiPriority w:val="99"/>
    <w:rsid w:val="00F20ECB"/>
    <w:rPr>
      <w:color w:val="0000FF"/>
      <w:u w:val="single"/>
    </w:rPr>
  </w:style>
  <w:style w:type="paragraph" w:styleId="Header">
    <w:name w:val="header"/>
    <w:basedOn w:val="Normal"/>
    <w:rsid w:val="00F20ECB"/>
    <w:pPr>
      <w:tabs>
        <w:tab w:val="center" w:pos="4320"/>
        <w:tab w:val="right" w:pos="8640"/>
      </w:tabs>
    </w:pPr>
  </w:style>
  <w:style w:type="paragraph" w:styleId="Footer">
    <w:name w:val="footer"/>
    <w:basedOn w:val="Normal"/>
    <w:rsid w:val="00F20ECB"/>
    <w:pPr>
      <w:tabs>
        <w:tab w:val="center" w:pos="4320"/>
        <w:tab w:val="right" w:pos="8640"/>
      </w:tabs>
    </w:pPr>
  </w:style>
  <w:style w:type="character" w:styleId="PageNumber">
    <w:name w:val="page number"/>
    <w:basedOn w:val="DefaultParagraphFont"/>
    <w:rsid w:val="003F4688"/>
  </w:style>
  <w:style w:type="paragraph" w:customStyle="1" w:styleId="Lijstalinea1">
    <w:name w:val="Lijstalinea1"/>
    <w:basedOn w:val="Normal"/>
    <w:qFormat/>
    <w:rsid w:val="00E01CE3"/>
    <w:pPr>
      <w:ind w:left="720"/>
      <w:contextualSpacing/>
    </w:pPr>
  </w:style>
  <w:style w:type="paragraph" w:styleId="Caption">
    <w:name w:val="caption"/>
    <w:basedOn w:val="Normal"/>
    <w:next w:val="Normal"/>
    <w:qFormat/>
    <w:rsid w:val="00E01CE3"/>
    <w:rPr>
      <w:rFonts w:eastAsia="Times New Roman"/>
      <w:b/>
      <w:bCs/>
      <w:sz w:val="20"/>
      <w:szCs w:val="20"/>
      <w:lang w:eastAsia="nl-NL"/>
    </w:rPr>
  </w:style>
  <w:style w:type="paragraph" w:styleId="FootnoteText">
    <w:name w:val="footnote text"/>
    <w:basedOn w:val="Normal"/>
    <w:link w:val="FootnoteTextChar"/>
    <w:semiHidden/>
    <w:unhideWhenUsed/>
    <w:rsid w:val="00E01CE3"/>
    <w:rPr>
      <w:sz w:val="20"/>
      <w:szCs w:val="20"/>
    </w:rPr>
  </w:style>
  <w:style w:type="character" w:customStyle="1" w:styleId="FootnoteTextChar">
    <w:name w:val="Footnote Text Char"/>
    <w:basedOn w:val="DefaultParagraphFont"/>
    <w:link w:val="FootnoteText"/>
    <w:semiHidden/>
    <w:rsid w:val="00E01CE3"/>
    <w:rPr>
      <w:rFonts w:ascii="Calibri" w:eastAsia="Calibri" w:hAnsi="Calibri"/>
      <w:lang w:val="nl-NL" w:eastAsia="en-US" w:bidi="ar-SA"/>
    </w:rPr>
  </w:style>
  <w:style w:type="character" w:styleId="FootnoteReference">
    <w:name w:val="footnote reference"/>
    <w:basedOn w:val="DefaultParagraphFont"/>
    <w:semiHidden/>
    <w:unhideWhenUsed/>
    <w:rsid w:val="00E01CE3"/>
    <w:rPr>
      <w:vertAlign w:val="superscript"/>
    </w:rPr>
  </w:style>
  <w:style w:type="character" w:customStyle="1" w:styleId="a">
    <w:name w:val="a"/>
    <w:basedOn w:val="DefaultParagraphFont"/>
    <w:rsid w:val="00BD4ED7"/>
  </w:style>
  <w:style w:type="character" w:styleId="FollowedHyperlink">
    <w:name w:val="FollowedHyperlink"/>
    <w:basedOn w:val="DefaultParagraphFont"/>
    <w:uiPriority w:val="99"/>
    <w:rsid w:val="00667685"/>
    <w:rPr>
      <w:color w:val="800080"/>
      <w:u w:val="single"/>
    </w:rPr>
  </w:style>
  <w:style w:type="paragraph" w:styleId="NormalWeb">
    <w:name w:val="Normal (Web)"/>
    <w:basedOn w:val="Normal"/>
    <w:uiPriority w:val="99"/>
    <w:rsid w:val="00D969F0"/>
    <w:pPr>
      <w:spacing w:before="100" w:beforeAutospacing="1" w:after="100" w:afterAutospacing="1"/>
    </w:pPr>
    <w:rPr>
      <w:rFonts w:ascii="Verdana" w:eastAsia="Times New Roman" w:hAnsi="Verdana"/>
      <w:sz w:val="17"/>
      <w:szCs w:val="17"/>
      <w:lang w:val="en-US"/>
    </w:rPr>
  </w:style>
  <w:style w:type="paragraph" w:customStyle="1" w:styleId="themetitle">
    <w:name w:val="themetitle"/>
    <w:basedOn w:val="Normal"/>
    <w:rsid w:val="00D969F0"/>
    <w:pPr>
      <w:spacing w:before="100" w:beforeAutospacing="1" w:after="100" w:afterAutospacing="1"/>
    </w:pPr>
    <w:rPr>
      <w:rFonts w:ascii="Verdana" w:eastAsia="Times New Roman" w:hAnsi="Verdana"/>
      <w:b/>
      <w:bCs/>
      <w:caps/>
      <w:color w:val="663366"/>
      <w:sz w:val="20"/>
      <w:szCs w:val="20"/>
      <w:lang w:val="en-US"/>
    </w:rPr>
  </w:style>
  <w:style w:type="paragraph" w:customStyle="1" w:styleId="homewarning">
    <w:name w:val="homewarning"/>
    <w:basedOn w:val="Normal"/>
    <w:rsid w:val="005C265E"/>
    <w:pPr>
      <w:spacing w:before="100" w:beforeAutospacing="1" w:after="100" w:afterAutospacing="1"/>
    </w:pPr>
    <w:rPr>
      <w:rFonts w:ascii="Times New Roman" w:eastAsia="Times New Roman" w:hAnsi="Times New Roman"/>
      <w:sz w:val="24"/>
      <w:szCs w:val="24"/>
      <w:lang w:val="en-US"/>
    </w:rPr>
  </w:style>
  <w:style w:type="character" w:customStyle="1" w:styleId="extendedshow">
    <w:name w:val="extendedshow"/>
    <w:basedOn w:val="DefaultParagraphFont"/>
    <w:rsid w:val="005C265E"/>
  </w:style>
  <w:style w:type="character" w:customStyle="1" w:styleId="extendedshow2">
    <w:name w:val="extendedshow2"/>
    <w:basedOn w:val="DefaultParagraphFont"/>
    <w:rsid w:val="005C265E"/>
  </w:style>
  <w:style w:type="character" w:customStyle="1" w:styleId="extendedshow3">
    <w:name w:val="extendedshow3"/>
    <w:basedOn w:val="DefaultParagraphFont"/>
    <w:rsid w:val="005C265E"/>
  </w:style>
  <w:style w:type="paragraph" w:customStyle="1" w:styleId="figtitle">
    <w:name w:val="figtitle"/>
    <w:basedOn w:val="Normal"/>
    <w:rsid w:val="005C265E"/>
    <w:pPr>
      <w:spacing w:before="100" w:beforeAutospacing="1" w:after="100" w:afterAutospacing="1"/>
    </w:pPr>
    <w:rPr>
      <w:rFonts w:ascii="Times New Roman" w:eastAsia="Times New Roman" w:hAnsi="Times New Roman"/>
      <w:sz w:val="24"/>
      <w:szCs w:val="24"/>
      <w:lang w:val="en-US"/>
    </w:rPr>
  </w:style>
  <w:style w:type="character" w:styleId="Emphasis">
    <w:name w:val="Emphasis"/>
    <w:basedOn w:val="DefaultParagraphFont"/>
    <w:uiPriority w:val="20"/>
    <w:qFormat/>
    <w:rsid w:val="003E7CEE"/>
    <w:rPr>
      <w:i/>
      <w:iCs/>
    </w:rPr>
  </w:style>
  <w:style w:type="character" w:customStyle="1" w:styleId="bodytext1">
    <w:name w:val="bodytext1"/>
    <w:basedOn w:val="DefaultParagraphFont"/>
    <w:rsid w:val="00C931E3"/>
    <w:rPr>
      <w:rFonts w:ascii="Verdana" w:hAnsi="Verdana" w:hint="default"/>
      <w:b w:val="0"/>
      <w:bCs w:val="0"/>
      <w:i w:val="0"/>
      <w:iCs w:val="0"/>
      <w:caps w:val="0"/>
      <w:smallCaps w:val="0"/>
      <w:color w:val="000000"/>
      <w:sz w:val="18"/>
      <w:szCs w:val="18"/>
    </w:rPr>
  </w:style>
  <w:style w:type="paragraph" w:styleId="BalloonText">
    <w:name w:val="Balloon Text"/>
    <w:basedOn w:val="Normal"/>
    <w:semiHidden/>
    <w:rsid w:val="00780103"/>
    <w:rPr>
      <w:rFonts w:ascii="Tahoma" w:hAnsi="Tahoma" w:cs="Tahoma"/>
      <w:sz w:val="16"/>
      <w:szCs w:val="16"/>
    </w:rPr>
  </w:style>
  <w:style w:type="table" w:styleId="TableGrid">
    <w:name w:val="Table Grid"/>
    <w:basedOn w:val="TableNormal"/>
    <w:rsid w:val="0069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1">
    <w:name w:val="titre11"/>
    <w:basedOn w:val="DefaultParagraphFont"/>
    <w:rsid w:val="006F35C7"/>
    <w:rPr>
      <w:rFonts w:ascii="Arial" w:hAnsi="Arial" w:cs="Arial" w:hint="default"/>
      <w:b/>
      <w:bCs/>
      <w:i w:val="0"/>
      <w:iCs w:val="0"/>
      <w:strike w:val="0"/>
      <w:dstrike w:val="0"/>
      <w:color w:val="2C5575"/>
      <w:sz w:val="27"/>
      <w:szCs w:val="27"/>
      <w:u w:val="none"/>
      <w:effect w:val="none"/>
    </w:rPr>
  </w:style>
  <w:style w:type="paragraph" w:styleId="ListParagraph">
    <w:name w:val="List Paragraph"/>
    <w:basedOn w:val="Normal"/>
    <w:uiPriority w:val="34"/>
    <w:qFormat/>
    <w:rsid w:val="007A53BB"/>
    <w:pPr>
      <w:ind w:left="720"/>
      <w:contextualSpacing/>
    </w:pPr>
  </w:style>
  <w:style w:type="character" w:styleId="PlaceholderText">
    <w:name w:val="Placeholder Text"/>
    <w:basedOn w:val="DefaultParagraphFont"/>
    <w:uiPriority w:val="99"/>
    <w:semiHidden/>
    <w:rsid w:val="00037540"/>
    <w:rPr>
      <w:color w:val="808080"/>
    </w:rPr>
  </w:style>
  <w:style w:type="paragraph" w:styleId="TableofFigures">
    <w:name w:val="table of figures"/>
    <w:basedOn w:val="Normal"/>
    <w:next w:val="Normal"/>
    <w:uiPriority w:val="99"/>
    <w:rsid w:val="001F520D"/>
  </w:style>
  <w:style w:type="paragraph" w:customStyle="1" w:styleId="LASTENBOEK1">
    <w:name w:val="LASTENBOEK 1"/>
    <w:basedOn w:val="Heading1"/>
    <w:rsid w:val="00A0343C"/>
    <w:pPr>
      <w:keepLines w:val="0"/>
      <w:widowControl w:val="0"/>
      <w:numPr>
        <w:numId w:val="2"/>
      </w:numPr>
      <w:tabs>
        <w:tab w:val="left" w:pos="-850"/>
        <w:tab w:val="left" w:pos="0"/>
        <w:tab w:val="left" w:pos="397"/>
        <w:tab w:val="left" w:pos="589"/>
        <w:tab w:val="left" w:pos="1309"/>
        <w:tab w:val="left" w:pos="2029"/>
        <w:tab w:val="left" w:pos="2749"/>
        <w:tab w:val="left" w:pos="3469"/>
        <w:tab w:val="left" w:pos="4189"/>
        <w:tab w:val="left" w:pos="4909"/>
        <w:tab w:val="left" w:pos="5629"/>
        <w:tab w:val="left" w:pos="6349"/>
        <w:tab w:val="left" w:pos="7069"/>
        <w:tab w:val="left" w:pos="7789"/>
      </w:tabs>
      <w:spacing w:before="0"/>
      <w:jc w:val="both"/>
    </w:pPr>
    <w:rPr>
      <w:rFonts w:ascii="Times New Roman" w:hAnsi="Times New Roman"/>
      <w:bCs w:val="0"/>
      <w:caps/>
      <w:color w:val="auto"/>
      <w:sz w:val="24"/>
      <w:szCs w:val="24"/>
      <w:lang w:val="fr-BE" w:eastAsia="nl-NL"/>
    </w:rPr>
  </w:style>
  <w:style w:type="paragraph" w:styleId="ListBullet2">
    <w:name w:val="List Bullet 2"/>
    <w:basedOn w:val="Normal"/>
    <w:autoRedefine/>
    <w:rsid w:val="00A0343C"/>
    <w:pPr>
      <w:widowControl w:val="0"/>
      <w:numPr>
        <w:numId w:val="5"/>
      </w:numPr>
      <w:tabs>
        <w:tab w:val="clear" w:pos="360"/>
      </w:tabs>
      <w:ind w:left="0" w:firstLine="0"/>
    </w:pPr>
    <w:rPr>
      <w:rFonts w:ascii="Times New Roman" w:eastAsia="Times New Roman" w:hAnsi="Times New Roman"/>
      <w:sz w:val="20"/>
      <w:szCs w:val="20"/>
      <w:lang w:val="en-GB" w:eastAsia="nl-NL"/>
    </w:rPr>
  </w:style>
  <w:style w:type="paragraph" w:customStyle="1" w:styleId="Lastenboek3">
    <w:name w:val="Lastenboek 3"/>
    <w:basedOn w:val="Heading3"/>
    <w:rsid w:val="00A0343C"/>
    <w:pPr>
      <w:numPr>
        <w:numId w:val="2"/>
      </w:numPr>
      <w:spacing w:before="0" w:after="0"/>
      <w:ind w:left="1117" w:hanging="720"/>
    </w:pPr>
    <w:rPr>
      <w:rFonts w:ascii="Times New Roman" w:eastAsia="Times New Roman" w:hAnsi="Times New Roman"/>
      <w:b w:val="0"/>
      <w:sz w:val="24"/>
      <w:szCs w:val="24"/>
      <w:lang w:val="en-GB" w:eastAsia="nl-NL"/>
    </w:rPr>
  </w:style>
  <w:style w:type="paragraph" w:customStyle="1" w:styleId="lastenboek2">
    <w:name w:val="lastenboek 2"/>
    <w:basedOn w:val="Heading2"/>
    <w:autoRedefine/>
    <w:rsid w:val="00A0343C"/>
    <w:pPr>
      <w:numPr>
        <w:numId w:val="5"/>
      </w:numPr>
      <w:tabs>
        <w:tab w:val="clear" w:pos="794"/>
      </w:tabs>
      <w:spacing w:before="0" w:after="0"/>
      <w:ind w:left="431" w:hanging="431"/>
      <w:outlineLvl w:val="0"/>
    </w:pPr>
    <w:rPr>
      <w:rFonts w:ascii="Times New Roman" w:eastAsia="Times New Roman" w:hAnsi="Times New Roman"/>
      <w:i w:val="0"/>
      <w:color w:val="0000FF"/>
      <w:sz w:val="24"/>
      <w:szCs w:val="24"/>
      <w:u w:val="single"/>
      <w:lang w:val="en-GB" w:eastAsia="nl-NL"/>
    </w:rPr>
  </w:style>
  <w:style w:type="paragraph" w:customStyle="1" w:styleId="1AutoList1">
    <w:name w:val="1AutoList1"/>
    <w:autoRedefine/>
    <w:rsid w:val="00A0343C"/>
    <w:pPr>
      <w:widowControl w:val="0"/>
      <w:numPr>
        <w:ilvl w:val="2"/>
        <w:numId w:val="5"/>
      </w:numPr>
      <w:tabs>
        <w:tab w:val="clear" w:pos="1440"/>
        <w:tab w:val="left" w:pos="1588"/>
      </w:tabs>
      <w:ind w:left="709" w:firstLine="0"/>
      <w:jc w:val="both"/>
    </w:pPr>
    <w:rPr>
      <w:rFonts w:ascii="Arial" w:hAnsi="Arial"/>
      <w:bCs/>
      <w:sz w:val="24"/>
      <w:lang w:val="nl-NL" w:eastAsia="nl-NL"/>
    </w:rPr>
  </w:style>
  <w:style w:type="paragraph" w:customStyle="1" w:styleId="StyleLeft07cm">
    <w:name w:val="Style Left:  07 cm"/>
    <w:basedOn w:val="Normal"/>
    <w:rsid w:val="00A0343C"/>
    <w:pPr>
      <w:ind w:left="357"/>
    </w:pPr>
    <w:rPr>
      <w:rFonts w:ascii="Times New Roman" w:eastAsia="Times New Roman" w:hAnsi="Times New Roman"/>
      <w:sz w:val="24"/>
      <w:szCs w:val="20"/>
      <w:lang w:val="en-GB" w:eastAsia="nl-NL"/>
    </w:rPr>
  </w:style>
  <w:style w:type="paragraph" w:styleId="BodyText2">
    <w:name w:val="Body Text 2"/>
    <w:basedOn w:val="Normal"/>
    <w:link w:val="BodyText2Char"/>
    <w:rsid w:val="00A0343C"/>
    <w:pPr>
      <w:widowControl w:val="0"/>
      <w:tabs>
        <w:tab w:val="left" w:pos="-1440"/>
      </w:tabs>
      <w:ind w:left="567"/>
    </w:pPr>
    <w:rPr>
      <w:rFonts w:ascii="Times New Roman" w:eastAsia="Times New Roman" w:hAnsi="Times New Roman"/>
      <w:sz w:val="24"/>
      <w:szCs w:val="20"/>
      <w:lang w:val="en-GB" w:eastAsia="nl-NL"/>
    </w:rPr>
  </w:style>
  <w:style w:type="character" w:customStyle="1" w:styleId="BodyText2Char">
    <w:name w:val="Body Text 2 Char"/>
    <w:basedOn w:val="DefaultParagraphFont"/>
    <w:link w:val="BodyText2"/>
    <w:rsid w:val="00A0343C"/>
    <w:rPr>
      <w:sz w:val="24"/>
      <w:lang w:val="en-GB" w:eastAsia="nl-NL"/>
    </w:rPr>
  </w:style>
  <w:style w:type="paragraph" w:styleId="BodyTextIndent2">
    <w:name w:val="Body Text Indent 2"/>
    <w:basedOn w:val="Normal"/>
    <w:link w:val="BodyTextIndent2Char"/>
    <w:rsid w:val="00A0343C"/>
    <w:pPr>
      <w:widowControl w:val="0"/>
      <w:numPr>
        <w:ilvl w:val="2"/>
        <w:numId w:val="28"/>
      </w:numPr>
      <w:tabs>
        <w:tab w:val="left" w:pos="-1080"/>
        <w:tab w:val="left" w:pos="-720"/>
        <w:tab w:val="left" w:pos="0"/>
        <w:tab w:val="left" w:pos="260"/>
        <w:tab w:val="left" w:pos="487"/>
        <w:tab w:val="left" w:pos="884"/>
        <w:tab w:val="num" w:pos="1134"/>
      </w:tabs>
      <w:ind w:left="1418" w:hanging="284"/>
      <w:jc w:val="both"/>
    </w:pPr>
    <w:rPr>
      <w:rFonts w:ascii="Times New Roman" w:eastAsia="Times New Roman" w:hAnsi="Times New Roman"/>
      <w:sz w:val="24"/>
      <w:szCs w:val="20"/>
      <w:lang w:val="en-GB" w:eastAsia="nl-NL"/>
    </w:rPr>
  </w:style>
  <w:style w:type="character" w:customStyle="1" w:styleId="BodyTextIndent2Char">
    <w:name w:val="Body Text Indent 2 Char"/>
    <w:basedOn w:val="DefaultParagraphFont"/>
    <w:link w:val="BodyTextIndent2"/>
    <w:rsid w:val="00A0343C"/>
    <w:rPr>
      <w:sz w:val="24"/>
      <w:lang w:val="en-GB" w:eastAsia="nl-NL"/>
    </w:rPr>
  </w:style>
  <w:style w:type="character" w:styleId="CommentReference">
    <w:name w:val="annotation reference"/>
    <w:basedOn w:val="DefaultParagraphFont"/>
    <w:rsid w:val="00A0343C"/>
    <w:rPr>
      <w:sz w:val="16"/>
      <w:szCs w:val="16"/>
    </w:rPr>
  </w:style>
  <w:style w:type="paragraph" w:styleId="CommentText">
    <w:name w:val="annotation text"/>
    <w:basedOn w:val="Normal"/>
    <w:link w:val="CommentTextChar"/>
    <w:rsid w:val="00A0343C"/>
    <w:rPr>
      <w:rFonts w:ascii="Times New Roman" w:eastAsia="Times New Roman" w:hAnsi="Times New Roman"/>
      <w:sz w:val="20"/>
      <w:szCs w:val="20"/>
      <w:lang w:val="en-GB" w:eastAsia="nl-NL"/>
    </w:rPr>
  </w:style>
  <w:style w:type="character" w:customStyle="1" w:styleId="CommentTextChar">
    <w:name w:val="Comment Text Char"/>
    <w:basedOn w:val="DefaultParagraphFont"/>
    <w:link w:val="CommentText"/>
    <w:rsid w:val="00A0343C"/>
    <w:rPr>
      <w:lang w:val="en-GB" w:eastAsia="nl-NL"/>
    </w:rPr>
  </w:style>
  <w:style w:type="paragraph" w:styleId="CommentSubject">
    <w:name w:val="annotation subject"/>
    <w:basedOn w:val="CommentText"/>
    <w:next w:val="CommentText"/>
    <w:link w:val="CommentSubjectChar"/>
    <w:rsid w:val="00A0343C"/>
    <w:rPr>
      <w:b/>
      <w:bCs/>
    </w:rPr>
  </w:style>
  <w:style w:type="character" w:customStyle="1" w:styleId="CommentSubjectChar">
    <w:name w:val="Comment Subject Char"/>
    <w:basedOn w:val="CommentTextChar"/>
    <w:link w:val="CommentSubject"/>
    <w:rsid w:val="00A0343C"/>
    <w:rPr>
      <w:b/>
      <w:bCs/>
      <w:lang w:val="en-GB" w:eastAsia="nl-NL"/>
    </w:rPr>
  </w:style>
  <w:style w:type="paragraph" w:styleId="BodyTextIndent">
    <w:name w:val="Body Text Indent"/>
    <w:basedOn w:val="Normal"/>
    <w:link w:val="BodyTextIndentChar"/>
    <w:rsid w:val="00A0343C"/>
    <w:pPr>
      <w:spacing w:after="120"/>
      <w:ind w:left="283"/>
    </w:pPr>
    <w:rPr>
      <w:rFonts w:ascii="Times New Roman" w:eastAsia="Times New Roman" w:hAnsi="Times New Roman"/>
      <w:sz w:val="24"/>
      <w:szCs w:val="24"/>
      <w:lang w:val="en-GB" w:eastAsia="nl-NL"/>
    </w:rPr>
  </w:style>
  <w:style w:type="character" w:customStyle="1" w:styleId="BodyTextIndentChar">
    <w:name w:val="Body Text Indent Char"/>
    <w:basedOn w:val="DefaultParagraphFont"/>
    <w:link w:val="BodyTextIndent"/>
    <w:rsid w:val="00A0343C"/>
    <w:rPr>
      <w:sz w:val="24"/>
      <w:szCs w:val="24"/>
      <w:lang w:val="en-GB" w:eastAsia="nl-NL"/>
    </w:rPr>
  </w:style>
  <w:style w:type="paragraph" w:styleId="BodyText">
    <w:name w:val="Body Text"/>
    <w:basedOn w:val="Normal"/>
    <w:link w:val="BodyTextChar"/>
    <w:rsid w:val="00A0343C"/>
    <w:pPr>
      <w:spacing w:after="120"/>
    </w:pPr>
    <w:rPr>
      <w:rFonts w:ascii="Times New Roman" w:eastAsia="Times New Roman" w:hAnsi="Times New Roman"/>
      <w:sz w:val="24"/>
      <w:szCs w:val="24"/>
      <w:lang w:val="en-GB" w:eastAsia="nl-NL"/>
    </w:rPr>
  </w:style>
  <w:style w:type="character" w:customStyle="1" w:styleId="BodyTextChar">
    <w:name w:val="Body Text Char"/>
    <w:basedOn w:val="DefaultParagraphFont"/>
    <w:link w:val="BodyText"/>
    <w:rsid w:val="00A0343C"/>
    <w:rPr>
      <w:sz w:val="24"/>
      <w:szCs w:val="24"/>
      <w:lang w:val="en-GB" w:eastAsia="nl-NL"/>
    </w:rPr>
  </w:style>
  <w:style w:type="paragraph" w:styleId="TOC4">
    <w:name w:val="toc 4"/>
    <w:basedOn w:val="Normal"/>
    <w:next w:val="Normal"/>
    <w:autoRedefine/>
    <w:rsid w:val="00A0343C"/>
    <w:pPr>
      <w:ind w:left="720"/>
    </w:pPr>
    <w:rPr>
      <w:rFonts w:ascii="Times New Roman" w:eastAsia="Times New Roman" w:hAnsi="Times New Roman"/>
      <w:sz w:val="24"/>
      <w:szCs w:val="24"/>
      <w:lang w:val="en-US"/>
    </w:rPr>
  </w:style>
  <w:style w:type="paragraph" w:styleId="TOC5">
    <w:name w:val="toc 5"/>
    <w:basedOn w:val="Normal"/>
    <w:next w:val="Normal"/>
    <w:autoRedefine/>
    <w:rsid w:val="00A0343C"/>
    <w:pPr>
      <w:ind w:left="960"/>
    </w:pPr>
    <w:rPr>
      <w:rFonts w:ascii="Times New Roman" w:eastAsia="Times New Roman" w:hAnsi="Times New Roman"/>
      <w:sz w:val="24"/>
      <w:szCs w:val="24"/>
      <w:lang w:val="en-US"/>
    </w:rPr>
  </w:style>
  <w:style w:type="paragraph" w:styleId="TOC6">
    <w:name w:val="toc 6"/>
    <w:basedOn w:val="Normal"/>
    <w:next w:val="Normal"/>
    <w:autoRedefine/>
    <w:rsid w:val="00A0343C"/>
    <w:pPr>
      <w:ind w:left="1200"/>
    </w:pPr>
    <w:rPr>
      <w:rFonts w:ascii="Times New Roman" w:eastAsia="Times New Roman" w:hAnsi="Times New Roman"/>
      <w:sz w:val="24"/>
      <w:szCs w:val="24"/>
      <w:lang w:val="en-US"/>
    </w:rPr>
  </w:style>
  <w:style w:type="paragraph" w:styleId="TOC7">
    <w:name w:val="toc 7"/>
    <w:basedOn w:val="Normal"/>
    <w:next w:val="Normal"/>
    <w:autoRedefine/>
    <w:rsid w:val="00A0343C"/>
    <w:pPr>
      <w:ind w:left="1440"/>
    </w:pPr>
    <w:rPr>
      <w:rFonts w:ascii="Times New Roman" w:eastAsia="Times New Roman" w:hAnsi="Times New Roman"/>
      <w:sz w:val="24"/>
      <w:szCs w:val="24"/>
      <w:lang w:val="en-US"/>
    </w:rPr>
  </w:style>
  <w:style w:type="paragraph" w:styleId="TOC8">
    <w:name w:val="toc 8"/>
    <w:basedOn w:val="Normal"/>
    <w:next w:val="Normal"/>
    <w:autoRedefine/>
    <w:rsid w:val="00A0343C"/>
    <w:pPr>
      <w:ind w:left="1680"/>
    </w:pPr>
    <w:rPr>
      <w:rFonts w:ascii="Times New Roman" w:eastAsia="Times New Roman" w:hAnsi="Times New Roman"/>
      <w:sz w:val="24"/>
      <w:szCs w:val="24"/>
      <w:lang w:val="en-US"/>
    </w:rPr>
  </w:style>
  <w:style w:type="paragraph" w:styleId="TOC9">
    <w:name w:val="toc 9"/>
    <w:basedOn w:val="Normal"/>
    <w:next w:val="Normal"/>
    <w:autoRedefine/>
    <w:rsid w:val="00A0343C"/>
    <w:pPr>
      <w:ind w:left="1920"/>
    </w:pPr>
    <w:rPr>
      <w:rFonts w:ascii="Times New Roman" w:eastAsia="Times New Roman" w:hAnsi="Times New Roman"/>
      <w:sz w:val="24"/>
      <w:szCs w:val="24"/>
      <w:lang w:val="en-US"/>
    </w:rPr>
  </w:style>
  <w:style w:type="character" w:customStyle="1" w:styleId="HTMLPreformattedChar">
    <w:name w:val="HTML Preformatted Char"/>
    <w:basedOn w:val="DefaultParagraphFont"/>
    <w:link w:val="HTMLPreformatted"/>
    <w:uiPriority w:val="99"/>
    <w:rsid w:val="003A63E6"/>
    <w:rPr>
      <w:rFonts w:ascii="Courier New" w:hAnsi="Courier New" w:cs="Courier New"/>
    </w:rPr>
  </w:style>
  <w:style w:type="paragraph" w:styleId="HTMLPreformatted">
    <w:name w:val="HTML Preformatted"/>
    <w:basedOn w:val="Normal"/>
    <w:link w:val="HTMLPreformattedChar"/>
    <w:uiPriority w:val="99"/>
    <w:unhideWhenUsed/>
    <w:rsid w:val="003A6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m1">
    <w:name w:val="m1"/>
    <w:basedOn w:val="DefaultParagraphFont"/>
    <w:rsid w:val="003A63E6"/>
    <w:rPr>
      <w:color w:val="0000FF"/>
    </w:rPr>
  </w:style>
  <w:style w:type="character" w:customStyle="1" w:styleId="t1">
    <w:name w:val="t1"/>
    <w:basedOn w:val="DefaultParagraphFont"/>
    <w:rsid w:val="003A63E6"/>
    <w:rPr>
      <w:color w:val="990000"/>
    </w:rPr>
  </w:style>
  <w:style w:type="character" w:customStyle="1" w:styleId="b1">
    <w:name w:val="b1"/>
    <w:basedOn w:val="DefaultParagraphFont"/>
    <w:rsid w:val="003A63E6"/>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3A63E6"/>
    <w:rPr>
      <w:b/>
      <w:bCs/>
    </w:rPr>
  </w:style>
  <w:style w:type="character" w:customStyle="1" w:styleId="ft">
    <w:name w:val="ft"/>
    <w:basedOn w:val="DefaultParagraphFont"/>
    <w:rsid w:val="00FA71FC"/>
  </w:style>
  <w:style w:type="paragraph" w:customStyle="1" w:styleId="BodyText21">
    <w:name w:val="Body Text 21"/>
    <w:basedOn w:val="Normal"/>
    <w:rsid w:val="00F82F33"/>
    <w:pPr>
      <w:overflowPunct w:val="0"/>
      <w:autoSpaceDE w:val="0"/>
      <w:autoSpaceDN w:val="0"/>
      <w:adjustRightInd w:val="0"/>
      <w:spacing w:after="120"/>
      <w:ind w:left="283"/>
      <w:textAlignment w:val="baseline"/>
    </w:pPr>
    <w:rPr>
      <w:rFonts w:ascii="Times New Roman" w:eastAsia="Times New Roman" w:hAnsi="Times New Roman"/>
      <w:sz w:val="20"/>
      <w:szCs w:val="20"/>
      <w:lang w:val="nl"/>
    </w:rPr>
  </w:style>
  <w:style w:type="character" w:customStyle="1" w:styleId="apple-style-span">
    <w:name w:val="apple-style-span"/>
    <w:basedOn w:val="DefaultParagraphFont"/>
    <w:rsid w:val="00A7111C"/>
  </w:style>
  <w:style w:type="paragraph" w:customStyle="1" w:styleId="ecxmsonormal">
    <w:name w:val="ecxmsonormal"/>
    <w:basedOn w:val="Normal"/>
    <w:uiPriority w:val="99"/>
    <w:semiHidden/>
    <w:rsid w:val="00053753"/>
    <w:rPr>
      <w:rFonts w:ascii="Times New Roman" w:eastAsia="Times New Roman" w:hAnsi="Times New Roman"/>
      <w:sz w:val="24"/>
      <w:szCs w:val="24"/>
      <w:lang w:val="en-US"/>
    </w:rPr>
  </w:style>
  <w:style w:type="paragraph" w:styleId="PlainText">
    <w:name w:val="Plain Text"/>
    <w:basedOn w:val="Normal"/>
    <w:link w:val="PlainTextChar"/>
    <w:uiPriority w:val="99"/>
    <w:unhideWhenUsed/>
    <w:rsid w:val="00124531"/>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24531"/>
    <w:rPr>
      <w:rFonts w:ascii="Consolas" w:eastAsiaTheme="minorHAnsi" w:hAnsi="Consolas" w:cstheme="minorBidi"/>
      <w:sz w:val="21"/>
      <w:szCs w:val="21"/>
    </w:rPr>
  </w:style>
  <w:style w:type="character" w:customStyle="1" w:styleId="ns1">
    <w:name w:val="ns1"/>
    <w:basedOn w:val="DefaultParagraphFont"/>
    <w:rsid w:val="0012453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160">
      <w:bodyDiv w:val="1"/>
      <w:marLeft w:val="0"/>
      <w:marRight w:val="0"/>
      <w:marTop w:val="0"/>
      <w:marBottom w:val="0"/>
      <w:divBdr>
        <w:top w:val="none" w:sz="0" w:space="0" w:color="auto"/>
        <w:left w:val="none" w:sz="0" w:space="0" w:color="auto"/>
        <w:bottom w:val="none" w:sz="0" w:space="0" w:color="auto"/>
        <w:right w:val="none" w:sz="0" w:space="0" w:color="auto"/>
      </w:divBdr>
    </w:div>
    <w:div w:id="22363126">
      <w:bodyDiv w:val="1"/>
      <w:marLeft w:val="0"/>
      <w:marRight w:val="0"/>
      <w:marTop w:val="0"/>
      <w:marBottom w:val="0"/>
      <w:divBdr>
        <w:top w:val="none" w:sz="0" w:space="0" w:color="auto"/>
        <w:left w:val="none" w:sz="0" w:space="0" w:color="auto"/>
        <w:bottom w:val="none" w:sz="0" w:space="0" w:color="auto"/>
        <w:right w:val="none" w:sz="0" w:space="0" w:color="auto"/>
      </w:divBdr>
    </w:div>
    <w:div w:id="23484614">
      <w:bodyDiv w:val="1"/>
      <w:marLeft w:val="0"/>
      <w:marRight w:val="0"/>
      <w:marTop w:val="0"/>
      <w:marBottom w:val="0"/>
      <w:divBdr>
        <w:top w:val="none" w:sz="0" w:space="0" w:color="auto"/>
        <w:left w:val="none" w:sz="0" w:space="0" w:color="auto"/>
        <w:bottom w:val="none" w:sz="0" w:space="0" w:color="auto"/>
        <w:right w:val="none" w:sz="0" w:space="0" w:color="auto"/>
      </w:divBdr>
      <w:divsChild>
        <w:div w:id="478693434">
          <w:marLeft w:val="547"/>
          <w:marRight w:val="0"/>
          <w:marTop w:val="86"/>
          <w:marBottom w:val="0"/>
          <w:divBdr>
            <w:top w:val="none" w:sz="0" w:space="0" w:color="auto"/>
            <w:left w:val="none" w:sz="0" w:space="0" w:color="auto"/>
            <w:bottom w:val="none" w:sz="0" w:space="0" w:color="auto"/>
            <w:right w:val="none" w:sz="0" w:space="0" w:color="auto"/>
          </w:divBdr>
        </w:div>
        <w:div w:id="1422796489">
          <w:marLeft w:val="547"/>
          <w:marRight w:val="0"/>
          <w:marTop w:val="86"/>
          <w:marBottom w:val="0"/>
          <w:divBdr>
            <w:top w:val="none" w:sz="0" w:space="0" w:color="auto"/>
            <w:left w:val="none" w:sz="0" w:space="0" w:color="auto"/>
            <w:bottom w:val="none" w:sz="0" w:space="0" w:color="auto"/>
            <w:right w:val="none" w:sz="0" w:space="0" w:color="auto"/>
          </w:divBdr>
        </w:div>
      </w:divsChild>
    </w:div>
    <w:div w:id="48305631">
      <w:bodyDiv w:val="1"/>
      <w:marLeft w:val="0"/>
      <w:marRight w:val="0"/>
      <w:marTop w:val="0"/>
      <w:marBottom w:val="0"/>
      <w:divBdr>
        <w:top w:val="none" w:sz="0" w:space="0" w:color="auto"/>
        <w:left w:val="none" w:sz="0" w:space="0" w:color="auto"/>
        <w:bottom w:val="none" w:sz="0" w:space="0" w:color="auto"/>
        <w:right w:val="none" w:sz="0" w:space="0" w:color="auto"/>
      </w:divBdr>
      <w:divsChild>
        <w:div w:id="381440810">
          <w:marLeft w:val="1267"/>
          <w:marRight w:val="0"/>
          <w:marTop w:val="86"/>
          <w:marBottom w:val="0"/>
          <w:divBdr>
            <w:top w:val="none" w:sz="0" w:space="0" w:color="auto"/>
            <w:left w:val="none" w:sz="0" w:space="0" w:color="auto"/>
            <w:bottom w:val="none" w:sz="0" w:space="0" w:color="auto"/>
            <w:right w:val="none" w:sz="0" w:space="0" w:color="auto"/>
          </w:divBdr>
        </w:div>
        <w:div w:id="443580294">
          <w:marLeft w:val="547"/>
          <w:marRight w:val="0"/>
          <w:marTop w:val="86"/>
          <w:marBottom w:val="0"/>
          <w:divBdr>
            <w:top w:val="none" w:sz="0" w:space="0" w:color="auto"/>
            <w:left w:val="none" w:sz="0" w:space="0" w:color="auto"/>
            <w:bottom w:val="none" w:sz="0" w:space="0" w:color="auto"/>
            <w:right w:val="none" w:sz="0" w:space="0" w:color="auto"/>
          </w:divBdr>
        </w:div>
        <w:div w:id="1065638238">
          <w:marLeft w:val="1267"/>
          <w:marRight w:val="0"/>
          <w:marTop w:val="86"/>
          <w:marBottom w:val="0"/>
          <w:divBdr>
            <w:top w:val="none" w:sz="0" w:space="0" w:color="auto"/>
            <w:left w:val="none" w:sz="0" w:space="0" w:color="auto"/>
            <w:bottom w:val="none" w:sz="0" w:space="0" w:color="auto"/>
            <w:right w:val="none" w:sz="0" w:space="0" w:color="auto"/>
          </w:divBdr>
        </w:div>
        <w:div w:id="1716007417">
          <w:marLeft w:val="547"/>
          <w:marRight w:val="0"/>
          <w:marTop w:val="86"/>
          <w:marBottom w:val="0"/>
          <w:divBdr>
            <w:top w:val="none" w:sz="0" w:space="0" w:color="auto"/>
            <w:left w:val="none" w:sz="0" w:space="0" w:color="auto"/>
            <w:bottom w:val="none" w:sz="0" w:space="0" w:color="auto"/>
            <w:right w:val="none" w:sz="0" w:space="0" w:color="auto"/>
          </w:divBdr>
        </w:div>
      </w:divsChild>
    </w:div>
    <w:div w:id="49615392">
      <w:bodyDiv w:val="1"/>
      <w:marLeft w:val="0"/>
      <w:marRight w:val="0"/>
      <w:marTop w:val="0"/>
      <w:marBottom w:val="0"/>
      <w:divBdr>
        <w:top w:val="none" w:sz="0" w:space="0" w:color="auto"/>
        <w:left w:val="none" w:sz="0" w:space="0" w:color="auto"/>
        <w:bottom w:val="none" w:sz="0" w:space="0" w:color="auto"/>
        <w:right w:val="none" w:sz="0" w:space="0" w:color="auto"/>
      </w:divBdr>
      <w:divsChild>
        <w:div w:id="879711872">
          <w:marLeft w:val="0"/>
          <w:marRight w:val="0"/>
          <w:marTop w:val="0"/>
          <w:marBottom w:val="0"/>
          <w:divBdr>
            <w:top w:val="none" w:sz="0" w:space="0" w:color="auto"/>
            <w:left w:val="none" w:sz="0" w:space="0" w:color="auto"/>
            <w:bottom w:val="none" w:sz="0" w:space="0" w:color="auto"/>
            <w:right w:val="none" w:sz="0" w:space="0" w:color="auto"/>
          </w:divBdr>
        </w:div>
      </w:divsChild>
    </w:div>
    <w:div w:id="67771014">
      <w:bodyDiv w:val="1"/>
      <w:marLeft w:val="0"/>
      <w:marRight w:val="0"/>
      <w:marTop w:val="0"/>
      <w:marBottom w:val="0"/>
      <w:divBdr>
        <w:top w:val="none" w:sz="0" w:space="0" w:color="auto"/>
        <w:left w:val="none" w:sz="0" w:space="0" w:color="auto"/>
        <w:bottom w:val="none" w:sz="0" w:space="0" w:color="auto"/>
        <w:right w:val="none" w:sz="0" w:space="0" w:color="auto"/>
      </w:divBdr>
    </w:div>
    <w:div w:id="98380766">
      <w:bodyDiv w:val="1"/>
      <w:marLeft w:val="0"/>
      <w:marRight w:val="0"/>
      <w:marTop w:val="0"/>
      <w:marBottom w:val="0"/>
      <w:divBdr>
        <w:top w:val="none" w:sz="0" w:space="0" w:color="auto"/>
        <w:left w:val="none" w:sz="0" w:space="0" w:color="auto"/>
        <w:bottom w:val="none" w:sz="0" w:space="0" w:color="auto"/>
        <w:right w:val="none" w:sz="0" w:space="0" w:color="auto"/>
      </w:divBdr>
    </w:div>
    <w:div w:id="129253461">
      <w:bodyDiv w:val="1"/>
      <w:marLeft w:val="0"/>
      <w:marRight w:val="0"/>
      <w:marTop w:val="0"/>
      <w:marBottom w:val="0"/>
      <w:divBdr>
        <w:top w:val="none" w:sz="0" w:space="0" w:color="auto"/>
        <w:left w:val="none" w:sz="0" w:space="0" w:color="auto"/>
        <w:bottom w:val="none" w:sz="0" w:space="0" w:color="auto"/>
        <w:right w:val="none" w:sz="0" w:space="0" w:color="auto"/>
      </w:divBdr>
      <w:divsChild>
        <w:div w:id="387845609">
          <w:marLeft w:val="0"/>
          <w:marRight w:val="0"/>
          <w:marTop w:val="0"/>
          <w:marBottom w:val="0"/>
          <w:divBdr>
            <w:top w:val="none" w:sz="0" w:space="0" w:color="auto"/>
            <w:left w:val="none" w:sz="0" w:space="0" w:color="auto"/>
            <w:bottom w:val="none" w:sz="0" w:space="0" w:color="auto"/>
            <w:right w:val="none" w:sz="0" w:space="0" w:color="auto"/>
          </w:divBdr>
        </w:div>
        <w:div w:id="729421918">
          <w:marLeft w:val="0"/>
          <w:marRight w:val="0"/>
          <w:marTop w:val="0"/>
          <w:marBottom w:val="0"/>
          <w:divBdr>
            <w:top w:val="none" w:sz="0" w:space="0" w:color="auto"/>
            <w:left w:val="none" w:sz="0" w:space="0" w:color="auto"/>
            <w:bottom w:val="none" w:sz="0" w:space="0" w:color="auto"/>
            <w:right w:val="none" w:sz="0" w:space="0" w:color="auto"/>
          </w:divBdr>
        </w:div>
        <w:div w:id="876700152">
          <w:marLeft w:val="0"/>
          <w:marRight w:val="0"/>
          <w:marTop w:val="0"/>
          <w:marBottom w:val="0"/>
          <w:divBdr>
            <w:top w:val="none" w:sz="0" w:space="0" w:color="auto"/>
            <w:left w:val="none" w:sz="0" w:space="0" w:color="auto"/>
            <w:bottom w:val="none" w:sz="0" w:space="0" w:color="auto"/>
            <w:right w:val="none" w:sz="0" w:space="0" w:color="auto"/>
          </w:divBdr>
        </w:div>
        <w:div w:id="1639803638">
          <w:marLeft w:val="0"/>
          <w:marRight w:val="0"/>
          <w:marTop w:val="0"/>
          <w:marBottom w:val="0"/>
          <w:divBdr>
            <w:top w:val="none" w:sz="0" w:space="0" w:color="auto"/>
            <w:left w:val="none" w:sz="0" w:space="0" w:color="auto"/>
            <w:bottom w:val="none" w:sz="0" w:space="0" w:color="auto"/>
            <w:right w:val="none" w:sz="0" w:space="0" w:color="auto"/>
          </w:divBdr>
        </w:div>
      </w:divsChild>
    </w:div>
    <w:div w:id="161355749">
      <w:bodyDiv w:val="1"/>
      <w:marLeft w:val="0"/>
      <w:marRight w:val="0"/>
      <w:marTop w:val="0"/>
      <w:marBottom w:val="0"/>
      <w:divBdr>
        <w:top w:val="none" w:sz="0" w:space="0" w:color="auto"/>
        <w:left w:val="none" w:sz="0" w:space="0" w:color="auto"/>
        <w:bottom w:val="none" w:sz="0" w:space="0" w:color="auto"/>
        <w:right w:val="none" w:sz="0" w:space="0" w:color="auto"/>
      </w:divBdr>
    </w:div>
    <w:div w:id="161552487">
      <w:bodyDiv w:val="1"/>
      <w:marLeft w:val="0"/>
      <w:marRight w:val="0"/>
      <w:marTop w:val="0"/>
      <w:marBottom w:val="0"/>
      <w:divBdr>
        <w:top w:val="none" w:sz="0" w:space="0" w:color="auto"/>
        <w:left w:val="none" w:sz="0" w:space="0" w:color="auto"/>
        <w:bottom w:val="none" w:sz="0" w:space="0" w:color="auto"/>
        <w:right w:val="none" w:sz="0" w:space="0" w:color="auto"/>
      </w:divBdr>
      <w:divsChild>
        <w:div w:id="28339368">
          <w:marLeft w:val="0"/>
          <w:marRight w:val="0"/>
          <w:marTop w:val="0"/>
          <w:marBottom w:val="0"/>
          <w:divBdr>
            <w:top w:val="none" w:sz="0" w:space="0" w:color="auto"/>
            <w:left w:val="none" w:sz="0" w:space="0" w:color="auto"/>
            <w:bottom w:val="none" w:sz="0" w:space="0" w:color="auto"/>
            <w:right w:val="none" w:sz="0" w:space="0" w:color="auto"/>
          </w:divBdr>
          <w:divsChild>
            <w:div w:id="11700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308">
      <w:bodyDiv w:val="1"/>
      <w:marLeft w:val="0"/>
      <w:marRight w:val="0"/>
      <w:marTop w:val="0"/>
      <w:marBottom w:val="0"/>
      <w:divBdr>
        <w:top w:val="none" w:sz="0" w:space="0" w:color="auto"/>
        <w:left w:val="none" w:sz="0" w:space="0" w:color="auto"/>
        <w:bottom w:val="none" w:sz="0" w:space="0" w:color="auto"/>
        <w:right w:val="none" w:sz="0" w:space="0" w:color="auto"/>
      </w:divBdr>
      <w:divsChild>
        <w:div w:id="2133161309">
          <w:marLeft w:val="0"/>
          <w:marRight w:val="0"/>
          <w:marTop w:val="0"/>
          <w:marBottom w:val="0"/>
          <w:divBdr>
            <w:top w:val="none" w:sz="0" w:space="0" w:color="auto"/>
            <w:left w:val="none" w:sz="0" w:space="0" w:color="auto"/>
            <w:bottom w:val="none" w:sz="0" w:space="0" w:color="auto"/>
            <w:right w:val="none" w:sz="0" w:space="0" w:color="auto"/>
          </w:divBdr>
          <w:divsChild>
            <w:div w:id="1857230776">
              <w:marLeft w:val="0"/>
              <w:marRight w:val="0"/>
              <w:marTop w:val="0"/>
              <w:marBottom w:val="0"/>
              <w:divBdr>
                <w:top w:val="none" w:sz="0" w:space="0" w:color="auto"/>
                <w:left w:val="none" w:sz="0" w:space="0" w:color="auto"/>
                <w:bottom w:val="none" w:sz="0" w:space="0" w:color="auto"/>
                <w:right w:val="none" w:sz="0" w:space="0" w:color="auto"/>
              </w:divBdr>
              <w:divsChild>
                <w:div w:id="720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8640">
      <w:bodyDiv w:val="1"/>
      <w:marLeft w:val="0"/>
      <w:marRight w:val="0"/>
      <w:marTop w:val="0"/>
      <w:marBottom w:val="0"/>
      <w:divBdr>
        <w:top w:val="none" w:sz="0" w:space="0" w:color="auto"/>
        <w:left w:val="none" w:sz="0" w:space="0" w:color="auto"/>
        <w:bottom w:val="none" w:sz="0" w:space="0" w:color="auto"/>
        <w:right w:val="none" w:sz="0" w:space="0" w:color="auto"/>
      </w:divBdr>
    </w:div>
    <w:div w:id="193810950">
      <w:bodyDiv w:val="1"/>
      <w:marLeft w:val="0"/>
      <w:marRight w:val="0"/>
      <w:marTop w:val="0"/>
      <w:marBottom w:val="0"/>
      <w:divBdr>
        <w:top w:val="none" w:sz="0" w:space="0" w:color="auto"/>
        <w:left w:val="none" w:sz="0" w:space="0" w:color="auto"/>
        <w:bottom w:val="none" w:sz="0" w:space="0" w:color="auto"/>
        <w:right w:val="none" w:sz="0" w:space="0" w:color="auto"/>
      </w:divBdr>
    </w:div>
    <w:div w:id="201138339">
      <w:bodyDiv w:val="1"/>
      <w:marLeft w:val="0"/>
      <w:marRight w:val="0"/>
      <w:marTop w:val="0"/>
      <w:marBottom w:val="0"/>
      <w:divBdr>
        <w:top w:val="none" w:sz="0" w:space="0" w:color="auto"/>
        <w:left w:val="none" w:sz="0" w:space="0" w:color="auto"/>
        <w:bottom w:val="none" w:sz="0" w:space="0" w:color="auto"/>
        <w:right w:val="none" w:sz="0" w:space="0" w:color="auto"/>
      </w:divBdr>
    </w:div>
    <w:div w:id="206914292">
      <w:bodyDiv w:val="1"/>
      <w:marLeft w:val="0"/>
      <w:marRight w:val="0"/>
      <w:marTop w:val="0"/>
      <w:marBottom w:val="0"/>
      <w:divBdr>
        <w:top w:val="none" w:sz="0" w:space="0" w:color="auto"/>
        <w:left w:val="none" w:sz="0" w:space="0" w:color="auto"/>
        <w:bottom w:val="none" w:sz="0" w:space="0" w:color="auto"/>
        <w:right w:val="none" w:sz="0" w:space="0" w:color="auto"/>
      </w:divBdr>
    </w:div>
    <w:div w:id="214898198">
      <w:bodyDiv w:val="1"/>
      <w:marLeft w:val="0"/>
      <w:marRight w:val="0"/>
      <w:marTop w:val="0"/>
      <w:marBottom w:val="0"/>
      <w:divBdr>
        <w:top w:val="none" w:sz="0" w:space="0" w:color="auto"/>
        <w:left w:val="none" w:sz="0" w:space="0" w:color="auto"/>
        <w:bottom w:val="none" w:sz="0" w:space="0" w:color="auto"/>
        <w:right w:val="none" w:sz="0" w:space="0" w:color="auto"/>
      </w:divBdr>
    </w:div>
    <w:div w:id="219904073">
      <w:bodyDiv w:val="1"/>
      <w:marLeft w:val="0"/>
      <w:marRight w:val="0"/>
      <w:marTop w:val="0"/>
      <w:marBottom w:val="0"/>
      <w:divBdr>
        <w:top w:val="none" w:sz="0" w:space="0" w:color="auto"/>
        <w:left w:val="none" w:sz="0" w:space="0" w:color="auto"/>
        <w:bottom w:val="none" w:sz="0" w:space="0" w:color="auto"/>
        <w:right w:val="none" w:sz="0" w:space="0" w:color="auto"/>
      </w:divBdr>
    </w:div>
    <w:div w:id="230501277">
      <w:bodyDiv w:val="1"/>
      <w:marLeft w:val="0"/>
      <w:marRight w:val="0"/>
      <w:marTop w:val="0"/>
      <w:marBottom w:val="0"/>
      <w:divBdr>
        <w:top w:val="none" w:sz="0" w:space="0" w:color="auto"/>
        <w:left w:val="none" w:sz="0" w:space="0" w:color="auto"/>
        <w:bottom w:val="none" w:sz="0" w:space="0" w:color="auto"/>
        <w:right w:val="none" w:sz="0" w:space="0" w:color="auto"/>
      </w:divBdr>
    </w:div>
    <w:div w:id="238709383">
      <w:bodyDiv w:val="1"/>
      <w:marLeft w:val="0"/>
      <w:marRight w:val="0"/>
      <w:marTop w:val="0"/>
      <w:marBottom w:val="0"/>
      <w:divBdr>
        <w:top w:val="none" w:sz="0" w:space="0" w:color="auto"/>
        <w:left w:val="none" w:sz="0" w:space="0" w:color="auto"/>
        <w:bottom w:val="none" w:sz="0" w:space="0" w:color="auto"/>
        <w:right w:val="none" w:sz="0" w:space="0" w:color="auto"/>
      </w:divBdr>
    </w:div>
    <w:div w:id="255747812">
      <w:bodyDiv w:val="1"/>
      <w:marLeft w:val="0"/>
      <w:marRight w:val="0"/>
      <w:marTop w:val="0"/>
      <w:marBottom w:val="0"/>
      <w:divBdr>
        <w:top w:val="none" w:sz="0" w:space="0" w:color="auto"/>
        <w:left w:val="none" w:sz="0" w:space="0" w:color="auto"/>
        <w:bottom w:val="none" w:sz="0" w:space="0" w:color="auto"/>
        <w:right w:val="none" w:sz="0" w:space="0" w:color="auto"/>
      </w:divBdr>
    </w:div>
    <w:div w:id="261035382">
      <w:bodyDiv w:val="1"/>
      <w:marLeft w:val="0"/>
      <w:marRight w:val="0"/>
      <w:marTop w:val="0"/>
      <w:marBottom w:val="0"/>
      <w:divBdr>
        <w:top w:val="none" w:sz="0" w:space="0" w:color="auto"/>
        <w:left w:val="none" w:sz="0" w:space="0" w:color="auto"/>
        <w:bottom w:val="none" w:sz="0" w:space="0" w:color="auto"/>
        <w:right w:val="none" w:sz="0" w:space="0" w:color="auto"/>
      </w:divBdr>
      <w:divsChild>
        <w:div w:id="40055609">
          <w:marLeft w:val="0"/>
          <w:marRight w:val="0"/>
          <w:marTop w:val="0"/>
          <w:marBottom w:val="0"/>
          <w:divBdr>
            <w:top w:val="none" w:sz="0" w:space="0" w:color="auto"/>
            <w:left w:val="none" w:sz="0" w:space="0" w:color="auto"/>
            <w:bottom w:val="none" w:sz="0" w:space="0" w:color="auto"/>
            <w:right w:val="none" w:sz="0" w:space="0" w:color="auto"/>
          </w:divBdr>
        </w:div>
        <w:div w:id="77137033">
          <w:marLeft w:val="0"/>
          <w:marRight w:val="0"/>
          <w:marTop w:val="0"/>
          <w:marBottom w:val="0"/>
          <w:divBdr>
            <w:top w:val="none" w:sz="0" w:space="0" w:color="auto"/>
            <w:left w:val="none" w:sz="0" w:space="0" w:color="auto"/>
            <w:bottom w:val="none" w:sz="0" w:space="0" w:color="auto"/>
            <w:right w:val="none" w:sz="0" w:space="0" w:color="auto"/>
          </w:divBdr>
        </w:div>
        <w:div w:id="153961254">
          <w:marLeft w:val="0"/>
          <w:marRight w:val="0"/>
          <w:marTop w:val="0"/>
          <w:marBottom w:val="0"/>
          <w:divBdr>
            <w:top w:val="none" w:sz="0" w:space="0" w:color="auto"/>
            <w:left w:val="none" w:sz="0" w:space="0" w:color="auto"/>
            <w:bottom w:val="none" w:sz="0" w:space="0" w:color="auto"/>
            <w:right w:val="none" w:sz="0" w:space="0" w:color="auto"/>
          </w:divBdr>
        </w:div>
        <w:div w:id="228225094">
          <w:marLeft w:val="0"/>
          <w:marRight w:val="0"/>
          <w:marTop w:val="0"/>
          <w:marBottom w:val="0"/>
          <w:divBdr>
            <w:top w:val="none" w:sz="0" w:space="0" w:color="auto"/>
            <w:left w:val="none" w:sz="0" w:space="0" w:color="auto"/>
            <w:bottom w:val="none" w:sz="0" w:space="0" w:color="auto"/>
            <w:right w:val="none" w:sz="0" w:space="0" w:color="auto"/>
          </w:divBdr>
        </w:div>
        <w:div w:id="332612891">
          <w:marLeft w:val="0"/>
          <w:marRight w:val="0"/>
          <w:marTop w:val="0"/>
          <w:marBottom w:val="0"/>
          <w:divBdr>
            <w:top w:val="none" w:sz="0" w:space="0" w:color="auto"/>
            <w:left w:val="none" w:sz="0" w:space="0" w:color="auto"/>
            <w:bottom w:val="none" w:sz="0" w:space="0" w:color="auto"/>
            <w:right w:val="none" w:sz="0" w:space="0" w:color="auto"/>
          </w:divBdr>
        </w:div>
        <w:div w:id="393234574">
          <w:marLeft w:val="0"/>
          <w:marRight w:val="0"/>
          <w:marTop w:val="0"/>
          <w:marBottom w:val="0"/>
          <w:divBdr>
            <w:top w:val="none" w:sz="0" w:space="0" w:color="auto"/>
            <w:left w:val="none" w:sz="0" w:space="0" w:color="auto"/>
            <w:bottom w:val="none" w:sz="0" w:space="0" w:color="auto"/>
            <w:right w:val="none" w:sz="0" w:space="0" w:color="auto"/>
          </w:divBdr>
        </w:div>
        <w:div w:id="415595552">
          <w:marLeft w:val="0"/>
          <w:marRight w:val="0"/>
          <w:marTop w:val="0"/>
          <w:marBottom w:val="0"/>
          <w:divBdr>
            <w:top w:val="none" w:sz="0" w:space="0" w:color="auto"/>
            <w:left w:val="none" w:sz="0" w:space="0" w:color="auto"/>
            <w:bottom w:val="none" w:sz="0" w:space="0" w:color="auto"/>
            <w:right w:val="none" w:sz="0" w:space="0" w:color="auto"/>
          </w:divBdr>
        </w:div>
        <w:div w:id="623465403">
          <w:marLeft w:val="0"/>
          <w:marRight w:val="0"/>
          <w:marTop w:val="0"/>
          <w:marBottom w:val="0"/>
          <w:divBdr>
            <w:top w:val="none" w:sz="0" w:space="0" w:color="auto"/>
            <w:left w:val="none" w:sz="0" w:space="0" w:color="auto"/>
            <w:bottom w:val="none" w:sz="0" w:space="0" w:color="auto"/>
            <w:right w:val="none" w:sz="0" w:space="0" w:color="auto"/>
          </w:divBdr>
        </w:div>
        <w:div w:id="919368788">
          <w:marLeft w:val="0"/>
          <w:marRight w:val="0"/>
          <w:marTop w:val="0"/>
          <w:marBottom w:val="0"/>
          <w:divBdr>
            <w:top w:val="none" w:sz="0" w:space="0" w:color="auto"/>
            <w:left w:val="none" w:sz="0" w:space="0" w:color="auto"/>
            <w:bottom w:val="none" w:sz="0" w:space="0" w:color="auto"/>
            <w:right w:val="none" w:sz="0" w:space="0" w:color="auto"/>
          </w:divBdr>
        </w:div>
        <w:div w:id="1084764910">
          <w:marLeft w:val="0"/>
          <w:marRight w:val="0"/>
          <w:marTop w:val="0"/>
          <w:marBottom w:val="0"/>
          <w:divBdr>
            <w:top w:val="none" w:sz="0" w:space="0" w:color="auto"/>
            <w:left w:val="none" w:sz="0" w:space="0" w:color="auto"/>
            <w:bottom w:val="none" w:sz="0" w:space="0" w:color="auto"/>
            <w:right w:val="none" w:sz="0" w:space="0" w:color="auto"/>
          </w:divBdr>
        </w:div>
        <w:div w:id="1213271962">
          <w:marLeft w:val="0"/>
          <w:marRight w:val="0"/>
          <w:marTop w:val="0"/>
          <w:marBottom w:val="0"/>
          <w:divBdr>
            <w:top w:val="none" w:sz="0" w:space="0" w:color="auto"/>
            <w:left w:val="none" w:sz="0" w:space="0" w:color="auto"/>
            <w:bottom w:val="none" w:sz="0" w:space="0" w:color="auto"/>
            <w:right w:val="none" w:sz="0" w:space="0" w:color="auto"/>
          </w:divBdr>
        </w:div>
        <w:div w:id="1264648372">
          <w:marLeft w:val="0"/>
          <w:marRight w:val="0"/>
          <w:marTop w:val="0"/>
          <w:marBottom w:val="0"/>
          <w:divBdr>
            <w:top w:val="none" w:sz="0" w:space="0" w:color="auto"/>
            <w:left w:val="none" w:sz="0" w:space="0" w:color="auto"/>
            <w:bottom w:val="none" w:sz="0" w:space="0" w:color="auto"/>
            <w:right w:val="none" w:sz="0" w:space="0" w:color="auto"/>
          </w:divBdr>
        </w:div>
        <w:div w:id="1294099823">
          <w:marLeft w:val="0"/>
          <w:marRight w:val="0"/>
          <w:marTop w:val="0"/>
          <w:marBottom w:val="0"/>
          <w:divBdr>
            <w:top w:val="none" w:sz="0" w:space="0" w:color="auto"/>
            <w:left w:val="none" w:sz="0" w:space="0" w:color="auto"/>
            <w:bottom w:val="none" w:sz="0" w:space="0" w:color="auto"/>
            <w:right w:val="none" w:sz="0" w:space="0" w:color="auto"/>
          </w:divBdr>
        </w:div>
        <w:div w:id="1319765655">
          <w:marLeft w:val="0"/>
          <w:marRight w:val="0"/>
          <w:marTop w:val="0"/>
          <w:marBottom w:val="0"/>
          <w:divBdr>
            <w:top w:val="none" w:sz="0" w:space="0" w:color="auto"/>
            <w:left w:val="none" w:sz="0" w:space="0" w:color="auto"/>
            <w:bottom w:val="none" w:sz="0" w:space="0" w:color="auto"/>
            <w:right w:val="none" w:sz="0" w:space="0" w:color="auto"/>
          </w:divBdr>
        </w:div>
        <w:div w:id="1458598963">
          <w:marLeft w:val="0"/>
          <w:marRight w:val="0"/>
          <w:marTop w:val="0"/>
          <w:marBottom w:val="0"/>
          <w:divBdr>
            <w:top w:val="none" w:sz="0" w:space="0" w:color="auto"/>
            <w:left w:val="none" w:sz="0" w:space="0" w:color="auto"/>
            <w:bottom w:val="none" w:sz="0" w:space="0" w:color="auto"/>
            <w:right w:val="none" w:sz="0" w:space="0" w:color="auto"/>
          </w:divBdr>
        </w:div>
        <w:div w:id="1496409020">
          <w:marLeft w:val="0"/>
          <w:marRight w:val="0"/>
          <w:marTop w:val="0"/>
          <w:marBottom w:val="0"/>
          <w:divBdr>
            <w:top w:val="none" w:sz="0" w:space="0" w:color="auto"/>
            <w:left w:val="none" w:sz="0" w:space="0" w:color="auto"/>
            <w:bottom w:val="none" w:sz="0" w:space="0" w:color="auto"/>
            <w:right w:val="none" w:sz="0" w:space="0" w:color="auto"/>
          </w:divBdr>
        </w:div>
        <w:div w:id="1511027625">
          <w:marLeft w:val="0"/>
          <w:marRight w:val="0"/>
          <w:marTop w:val="0"/>
          <w:marBottom w:val="0"/>
          <w:divBdr>
            <w:top w:val="none" w:sz="0" w:space="0" w:color="auto"/>
            <w:left w:val="none" w:sz="0" w:space="0" w:color="auto"/>
            <w:bottom w:val="none" w:sz="0" w:space="0" w:color="auto"/>
            <w:right w:val="none" w:sz="0" w:space="0" w:color="auto"/>
          </w:divBdr>
        </w:div>
        <w:div w:id="1579024708">
          <w:marLeft w:val="0"/>
          <w:marRight w:val="0"/>
          <w:marTop w:val="0"/>
          <w:marBottom w:val="0"/>
          <w:divBdr>
            <w:top w:val="none" w:sz="0" w:space="0" w:color="auto"/>
            <w:left w:val="none" w:sz="0" w:space="0" w:color="auto"/>
            <w:bottom w:val="none" w:sz="0" w:space="0" w:color="auto"/>
            <w:right w:val="none" w:sz="0" w:space="0" w:color="auto"/>
          </w:divBdr>
        </w:div>
        <w:div w:id="1779375308">
          <w:marLeft w:val="0"/>
          <w:marRight w:val="0"/>
          <w:marTop w:val="0"/>
          <w:marBottom w:val="0"/>
          <w:divBdr>
            <w:top w:val="none" w:sz="0" w:space="0" w:color="auto"/>
            <w:left w:val="none" w:sz="0" w:space="0" w:color="auto"/>
            <w:bottom w:val="none" w:sz="0" w:space="0" w:color="auto"/>
            <w:right w:val="none" w:sz="0" w:space="0" w:color="auto"/>
          </w:divBdr>
        </w:div>
        <w:div w:id="1842968178">
          <w:marLeft w:val="0"/>
          <w:marRight w:val="0"/>
          <w:marTop w:val="0"/>
          <w:marBottom w:val="0"/>
          <w:divBdr>
            <w:top w:val="none" w:sz="0" w:space="0" w:color="auto"/>
            <w:left w:val="none" w:sz="0" w:space="0" w:color="auto"/>
            <w:bottom w:val="none" w:sz="0" w:space="0" w:color="auto"/>
            <w:right w:val="none" w:sz="0" w:space="0" w:color="auto"/>
          </w:divBdr>
        </w:div>
      </w:divsChild>
    </w:div>
    <w:div w:id="265583543">
      <w:bodyDiv w:val="1"/>
      <w:marLeft w:val="0"/>
      <w:marRight w:val="0"/>
      <w:marTop w:val="0"/>
      <w:marBottom w:val="0"/>
      <w:divBdr>
        <w:top w:val="none" w:sz="0" w:space="0" w:color="auto"/>
        <w:left w:val="none" w:sz="0" w:space="0" w:color="auto"/>
        <w:bottom w:val="none" w:sz="0" w:space="0" w:color="auto"/>
        <w:right w:val="none" w:sz="0" w:space="0" w:color="auto"/>
      </w:divBdr>
    </w:div>
    <w:div w:id="321087658">
      <w:bodyDiv w:val="1"/>
      <w:marLeft w:val="0"/>
      <w:marRight w:val="0"/>
      <w:marTop w:val="0"/>
      <w:marBottom w:val="0"/>
      <w:divBdr>
        <w:top w:val="none" w:sz="0" w:space="0" w:color="auto"/>
        <w:left w:val="none" w:sz="0" w:space="0" w:color="auto"/>
        <w:bottom w:val="none" w:sz="0" w:space="0" w:color="auto"/>
        <w:right w:val="none" w:sz="0" w:space="0" w:color="auto"/>
      </w:divBdr>
      <w:divsChild>
        <w:div w:id="1266157027">
          <w:marLeft w:val="547"/>
          <w:marRight w:val="0"/>
          <w:marTop w:val="0"/>
          <w:marBottom w:val="0"/>
          <w:divBdr>
            <w:top w:val="none" w:sz="0" w:space="0" w:color="auto"/>
            <w:left w:val="none" w:sz="0" w:space="0" w:color="auto"/>
            <w:bottom w:val="none" w:sz="0" w:space="0" w:color="auto"/>
            <w:right w:val="none" w:sz="0" w:space="0" w:color="auto"/>
          </w:divBdr>
        </w:div>
        <w:div w:id="1646004942">
          <w:marLeft w:val="547"/>
          <w:marRight w:val="0"/>
          <w:marTop w:val="0"/>
          <w:marBottom w:val="0"/>
          <w:divBdr>
            <w:top w:val="none" w:sz="0" w:space="0" w:color="auto"/>
            <w:left w:val="none" w:sz="0" w:space="0" w:color="auto"/>
            <w:bottom w:val="none" w:sz="0" w:space="0" w:color="auto"/>
            <w:right w:val="none" w:sz="0" w:space="0" w:color="auto"/>
          </w:divBdr>
        </w:div>
        <w:div w:id="1721711553">
          <w:marLeft w:val="547"/>
          <w:marRight w:val="0"/>
          <w:marTop w:val="0"/>
          <w:marBottom w:val="0"/>
          <w:divBdr>
            <w:top w:val="none" w:sz="0" w:space="0" w:color="auto"/>
            <w:left w:val="none" w:sz="0" w:space="0" w:color="auto"/>
            <w:bottom w:val="none" w:sz="0" w:space="0" w:color="auto"/>
            <w:right w:val="none" w:sz="0" w:space="0" w:color="auto"/>
          </w:divBdr>
        </w:div>
      </w:divsChild>
    </w:div>
    <w:div w:id="322703532">
      <w:bodyDiv w:val="1"/>
      <w:marLeft w:val="0"/>
      <w:marRight w:val="0"/>
      <w:marTop w:val="0"/>
      <w:marBottom w:val="0"/>
      <w:divBdr>
        <w:top w:val="none" w:sz="0" w:space="0" w:color="auto"/>
        <w:left w:val="none" w:sz="0" w:space="0" w:color="auto"/>
        <w:bottom w:val="none" w:sz="0" w:space="0" w:color="auto"/>
        <w:right w:val="none" w:sz="0" w:space="0" w:color="auto"/>
      </w:divBdr>
    </w:div>
    <w:div w:id="324864776">
      <w:bodyDiv w:val="1"/>
      <w:marLeft w:val="0"/>
      <w:marRight w:val="0"/>
      <w:marTop w:val="0"/>
      <w:marBottom w:val="0"/>
      <w:divBdr>
        <w:top w:val="none" w:sz="0" w:space="0" w:color="auto"/>
        <w:left w:val="none" w:sz="0" w:space="0" w:color="auto"/>
        <w:bottom w:val="none" w:sz="0" w:space="0" w:color="auto"/>
        <w:right w:val="none" w:sz="0" w:space="0" w:color="auto"/>
      </w:divBdr>
    </w:div>
    <w:div w:id="328094694">
      <w:bodyDiv w:val="1"/>
      <w:marLeft w:val="0"/>
      <w:marRight w:val="0"/>
      <w:marTop w:val="0"/>
      <w:marBottom w:val="0"/>
      <w:divBdr>
        <w:top w:val="none" w:sz="0" w:space="0" w:color="auto"/>
        <w:left w:val="none" w:sz="0" w:space="0" w:color="auto"/>
        <w:bottom w:val="none" w:sz="0" w:space="0" w:color="auto"/>
        <w:right w:val="none" w:sz="0" w:space="0" w:color="auto"/>
      </w:divBdr>
    </w:div>
    <w:div w:id="388965090">
      <w:bodyDiv w:val="1"/>
      <w:marLeft w:val="0"/>
      <w:marRight w:val="0"/>
      <w:marTop w:val="0"/>
      <w:marBottom w:val="0"/>
      <w:divBdr>
        <w:top w:val="none" w:sz="0" w:space="0" w:color="auto"/>
        <w:left w:val="none" w:sz="0" w:space="0" w:color="auto"/>
        <w:bottom w:val="none" w:sz="0" w:space="0" w:color="auto"/>
        <w:right w:val="none" w:sz="0" w:space="0" w:color="auto"/>
      </w:divBdr>
      <w:divsChild>
        <w:div w:id="591012442">
          <w:marLeft w:val="547"/>
          <w:marRight w:val="0"/>
          <w:marTop w:val="0"/>
          <w:marBottom w:val="0"/>
          <w:divBdr>
            <w:top w:val="none" w:sz="0" w:space="0" w:color="auto"/>
            <w:left w:val="none" w:sz="0" w:space="0" w:color="auto"/>
            <w:bottom w:val="none" w:sz="0" w:space="0" w:color="auto"/>
            <w:right w:val="none" w:sz="0" w:space="0" w:color="auto"/>
          </w:divBdr>
        </w:div>
        <w:div w:id="1323118301">
          <w:marLeft w:val="547"/>
          <w:marRight w:val="0"/>
          <w:marTop w:val="0"/>
          <w:marBottom w:val="0"/>
          <w:divBdr>
            <w:top w:val="none" w:sz="0" w:space="0" w:color="auto"/>
            <w:left w:val="none" w:sz="0" w:space="0" w:color="auto"/>
            <w:bottom w:val="none" w:sz="0" w:space="0" w:color="auto"/>
            <w:right w:val="none" w:sz="0" w:space="0" w:color="auto"/>
          </w:divBdr>
        </w:div>
        <w:div w:id="1330282395">
          <w:marLeft w:val="547"/>
          <w:marRight w:val="0"/>
          <w:marTop w:val="0"/>
          <w:marBottom w:val="0"/>
          <w:divBdr>
            <w:top w:val="none" w:sz="0" w:space="0" w:color="auto"/>
            <w:left w:val="none" w:sz="0" w:space="0" w:color="auto"/>
            <w:bottom w:val="none" w:sz="0" w:space="0" w:color="auto"/>
            <w:right w:val="none" w:sz="0" w:space="0" w:color="auto"/>
          </w:divBdr>
        </w:div>
        <w:div w:id="1393458382">
          <w:marLeft w:val="547"/>
          <w:marRight w:val="0"/>
          <w:marTop w:val="0"/>
          <w:marBottom w:val="0"/>
          <w:divBdr>
            <w:top w:val="none" w:sz="0" w:space="0" w:color="auto"/>
            <w:left w:val="none" w:sz="0" w:space="0" w:color="auto"/>
            <w:bottom w:val="none" w:sz="0" w:space="0" w:color="auto"/>
            <w:right w:val="none" w:sz="0" w:space="0" w:color="auto"/>
          </w:divBdr>
        </w:div>
        <w:div w:id="1496608881">
          <w:marLeft w:val="547"/>
          <w:marRight w:val="0"/>
          <w:marTop w:val="0"/>
          <w:marBottom w:val="0"/>
          <w:divBdr>
            <w:top w:val="none" w:sz="0" w:space="0" w:color="auto"/>
            <w:left w:val="none" w:sz="0" w:space="0" w:color="auto"/>
            <w:bottom w:val="none" w:sz="0" w:space="0" w:color="auto"/>
            <w:right w:val="none" w:sz="0" w:space="0" w:color="auto"/>
          </w:divBdr>
        </w:div>
        <w:div w:id="1600405847">
          <w:marLeft w:val="547"/>
          <w:marRight w:val="0"/>
          <w:marTop w:val="0"/>
          <w:marBottom w:val="0"/>
          <w:divBdr>
            <w:top w:val="none" w:sz="0" w:space="0" w:color="auto"/>
            <w:left w:val="none" w:sz="0" w:space="0" w:color="auto"/>
            <w:bottom w:val="none" w:sz="0" w:space="0" w:color="auto"/>
            <w:right w:val="none" w:sz="0" w:space="0" w:color="auto"/>
          </w:divBdr>
        </w:div>
        <w:div w:id="1886940944">
          <w:marLeft w:val="547"/>
          <w:marRight w:val="0"/>
          <w:marTop w:val="0"/>
          <w:marBottom w:val="0"/>
          <w:divBdr>
            <w:top w:val="none" w:sz="0" w:space="0" w:color="auto"/>
            <w:left w:val="none" w:sz="0" w:space="0" w:color="auto"/>
            <w:bottom w:val="none" w:sz="0" w:space="0" w:color="auto"/>
            <w:right w:val="none" w:sz="0" w:space="0" w:color="auto"/>
          </w:divBdr>
        </w:div>
        <w:div w:id="2073845245">
          <w:marLeft w:val="547"/>
          <w:marRight w:val="0"/>
          <w:marTop w:val="0"/>
          <w:marBottom w:val="0"/>
          <w:divBdr>
            <w:top w:val="none" w:sz="0" w:space="0" w:color="auto"/>
            <w:left w:val="none" w:sz="0" w:space="0" w:color="auto"/>
            <w:bottom w:val="none" w:sz="0" w:space="0" w:color="auto"/>
            <w:right w:val="none" w:sz="0" w:space="0" w:color="auto"/>
          </w:divBdr>
        </w:div>
        <w:div w:id="2083260259">
          <w:marLeft w:val="547"/>
          <w:marRight w:val="0"/>
          <w:marTop w:val="0"/>
          <w:marBottom w:val="0"/>
          <w:divBdr>
            <w:top w:val="none" w:sz="0" w:space="0" w:color="auto"/>
            <w:left w:val="none" w:sz="0" w:space="0" w:color="auto"/>
            <w:bottom w:val="none" w:sz="0" w:space="0" w:color="auto"/>
            <w:right w:val="none" w:sz="0" w:space="0" w:color="auto"/>
          </w:divBdr>
        </w:div>
      </w:divsChild>
    </w:div>
    <w:div w:id="424425780">
      <w:bodyDiv w:val="1"/>
      <w:marLeft w:val="0"/>
      <w:marRight w:val="0"/>
      <w:marTop w:val="0"/>
      <w:marBottom w:val="0"/>
      <w:divBdr>
        <w:top w:val="none" w:sz="0" w:space="0" w:color="auto"/>
        <w:left w:val="none" w:sz="0" w:space="0" w:color="auto"/>
        <w:bottom w:val="none" w:sz="0" w:space="0" w:color="auto"/>
        <w:right w:val="none" w:sz="0" w:space="0" w:color="auto"/>
      </w:divBdr>
    </w:div>
    <w:div w:id="424767688">
      <w:bodyDiv w:val="1"/>
      <w:marLeft w:val="0"/>
      <w:marRight w:val="0"/>
      <w:marTop w:val="0"/>
      <w:marBottom w:val="0"/>
      <w:divBdr>
        <w:top w:val="none" w:sz="0" w:space="0" w:color="auto"/>
        <w:left w:val="none" w:sz="0" w:space="0" w:color="auto"/>
        <w:bottom w:val="none" w:sz="0" w:space="0" w:color="auto"/>
        <w:right w:val="none" w:sz="0" w:space="0" w:color="auto"/>
      </w:divBdr>
    </w:div>
    <w:div w:id="429545019">
      <w:bodyDiv w:val="1"/>
      <w:marLeft w:val="0"/>
      <w:marRight w:val="0"/>
      <w:marTop w:val="0"/>
      <w:marBottom w:val="0"/>
      <w:divBdr>
        <w:top w:val="none" w:sz="0" w:space="0" w:color="auto"/>
        <w:left w:val="none" w:sz="0" w:space="0" w:color="auto"/>
        <w:bottom w:val="none" w:sz="0" w:space="0" w:color="auto"/>
        <w:right w:val="none" w:sz="0" w:space="0" w:color="auto"/>
      </w:divBdr>
    </w:div>
    <w:div w:id="438912631">
      <w:bodyDiv w:val="1"/>
      <w:marLeft w:val="0"/>
      <w:marRight w:val="0"/>
      <w:marTop w:val="0"/>
      <w:marBottom w:val="0"/>
      <w:divBdr>
        <w:top w:val="none" w:sz="0" w:space="0" w:color="auto"/>
        <w:left w:val="none" w:sz="0" w:space="0" w:color="auto"/>
        <w:bottom w:val="none" w:sz="0" w:space="0" w:color="auto"/>
        <w:right w:val="none" w:sz="0" w:space="0" w:color="auto"/>
      </w:divBdr>
    </w:div>
    <w:div w:id="480268062">
      <w:bodyDiv w:val="1"/>
      <w:marLeft w:val="0"/>
      <w:marRight w:val="0"/>
      <w:marTop w:val="0"/>
      <w:marBottom w:val="0"/>
      <w:divBdr>
        <w:top w:val="none" w:sz="0" w:space="0" w:color="auto"/>
        <w:left w:val="none" w:sz="0" w:space="0" w:color="auto"/>
        <w:bottom w:val="none" w:sz="0" w:space="0" w:color="auto"/>
        <w:right w:val="none" w:sz="0" w:space="0" w:color="auto"/>
      </w:divBdr>
      <w:divsChild>
        <w:div w:id="1995258768">
          <w:marLeft w:val="0"/>
          <w:marRight w:val="0"/>
          <w:marTop w:val="0"/>
          <w:marBottom w:val="0"/>
          <w:divBdr>
            <w:top w:val="none" w:sz="0" w:space="0" w:color="auto"/>
            <w:left w:val="none" w:sz="0" w:space="0" w:color="auto"/>
            <w:bottom w:val="none" w:sz="0" w:space="0" w:color="auto"/>
            <w:right w:val="none" w:sz="0" w:space="0" w:color="auto"/>
          </w:divBdr>
          <w:divsChild>
            <w:div w:id="1282540911">
              <w:marLeft w:val="0"/>
              <w:marRight w:val="0"/>
              <w:marTop w:val="0"/>
              <w:marBottom w:val="0"/>
              <w:divBdr>
                <w:top w:val="none" w:sz="0" w:space="0" w:color="auto"/>
                <w:left w:val="none" w:sz="0" w:space="0" w:color="auto"/>
                <w:bottom w:val="none" w:sz="0" w:space="0" w:color="auto"/>
                <w:right w:val="none" w:sz="0" w:space="0" w:color="auto"/>
              </w:divBdr>
              <w:divsChild>
                <w:div w:id="1523591109">
                  <w:marLeft w:val="0"/>
                  <w:marRight w:val="0"/>
                  <w:marTop w:val="0"/>
                  <w:marBottom w:val="0"/>
                  <w:divBdr>
                    <w:top w:val="none" w:sz="0" w:space="0" w:color="auto"/>
                    <w:left w:val="none" w:sz="0" w:space="0" w:color="auto"/>
                    <w:bottom w:val="none" w:sz="0" w:space="0" w:color="auto"/>
                    <w:right w:val="none" w:sz="0" w:space="0" w:color="auto"/>
                  </w:divBdr>
                  <w:divsChild>
                    <w:div w:id="21393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54477">
      <w:bodyDiv w:val="1"/>
      <w:marLeft w:val="0"/>
      <w:marRight w:val="0"/>
      <w:marTop w:val="0"/>
      <w:marBottom w:val="0"/>
      <w:divBdr>
        <w:top w:val="none" w:sz="0" w:space="0" w:color="auto"/>
        <w:left w:val="none" w:sz="0" w:space="0" w:color="auto"/>
        <w:bottom w:val="none" w:sz="0" w:space="0" w:color="auto"/>
        <w:right w:val="none" w:sz="0" w:space="0" w:color="auto"/>
      </w:divBdr>
    </w:div>
    <w:div w:id="518662300">
      <w:bodyDiv w:val="1"/>
      <w:marLeft w:val="0"/>
      <w:marRight w:val="0"/>
      <w:marTop w:val="0"/>
      <w:marBottom w:val="0"/>
      <w:divBdr>
        <w:top w:val="none" w:sz="0" w:space="0" w:color="auto"/>
        <w:left w:val="none" w:sz="0" w:space="0" w:color="auto"/>
        <w:bottom w:val="none" w:sz="0" w:space="0" w:color="auto"/>
        <w:right w:val="none" w:sz="0" w:space="0" w:color="auto"/>
      </w:divBdr>
      <w:divsChild>
        <w:div w:id="855729160">
          <w:marLeft w:val="0"/>
          <w:marRight w:val="0"/>
          <w:marTop w:val="100"/>
          <w:marBottom w:val="100"/>
          <w:divBdr>
            <w:top w:val="none" w:sz="0" w:space="0" w:color="auto"/>
            <w:left w:val="none" w:sz="0" w:space="0" w:color="auto"/>
            <w:bottom w:val="none" w:sz="0" w:space="0" w:color="auto"/>
            <w:right w:val="none" w:sz="0" w:space="0" w:color="auto"/>
          </w:divBdr>
          <w:divsChild>
            <w:div w:id="1057242067">
              <w:marLeft w:val="90"/>
              <w:marRight w:val="0"/>
              <w:marTop w:val="0"/>
              <w:marBottom w:val="120"/>
              <w:divBdr>
                <w:top w:val="none" w:sz="0" w:space="0" w:color="auto"/>
                <w:left w:val="none" w:sz="0" w:space="0" w:color="auto"/>
                <w:bottom w:val="none" w:sz="0" w:space="0" w:color="auto"/>
                <w:right w:val="none" w:sz="0" w:space="0" w:color="auto"/>
              </w:divBdr>
              <w:divsChild>
                <w:div w:id="480780949">
                  <w:marLeft w:val="0"/>
                  <w:marRight w:val="0"/>
                  <w:marTop w:val="0"/>
                  <w:marBottom w:val="0"/>
                  <w:divBdr>
                    <w:top w:val="none" w:sz="0" w:space="0" w:color="auto"/>
                    <w:left w:val="none" w:sz="0" w:space="0" w:color="auto"/>
                    <w:bottom w:val="none" w:sz="0" w:space="0" w:color="auto"/>
                    <w:right w:val="none" w:sz="0" w:space="0" w:color="auto"/>
                  </w:divBdr>
                  <w:divsChild>
                    <w:div w:id="1937009108">
                      <w:marLeft w:val="0"/>
                      <w:marRight w:val="0"/>
                      <w:marTop w:val="0"/>
                      <w:marBottom w:val="0"/>
                      <w:divBdr>
                        <w:top w:val="none" w:sz="0" w:space="0" w:color="auto"/>
                        <w:left w:val="none" w:sz="0" w:space="0" w:color="auto"/>
                        <w:bottom w:val="none" w:sz="0" w:space="0" w:color="auto"/>
                        <w:right w:val="none" w:sz="0" w:space="0" w:color="auto"/>
                      </w:divBdr>
                      <w:divsChild>
                        <w:div w:id="687875488">
                          <w:marLeft w:val="0"/>
                          <w:marRight w:val="0"/>
                          <w:marTop w:val="0"/>
                          <w:marBottom w:val="0"/>
                          <w:divBdr>
                            <w:top w:val="none" w:sz="0" w:space="0" w:color="auto"/>
                            <w:left w:val="none" w:sz="0" w:space="0" w:color="auto"/>
                            <w:bottom w:val="none" w:sz="0" w:space="0" w:color="auto"/>
                            <w:right w:val="none" w:sz="0" w:space="0" w:color="auto"/>
                          </w:divBdr>
                          <w:divsChild>
                            <w:div w:id="17125669">
                              <w:marLeft w:val="0"/>
                              <w:marRight w:val="0"/>
                              <w:marTop w:val="0"/>
                              <w:marBottom w:val="0"/>
                              <w:divBdr>
                                <w:top w:val="none" w:sz="0" w:space="0" w:color="auto"/>
                                <w:left w:val="none" w:sz="0" w:space="0" w:color="auto"/>
                                <w:bottom w:val="none" w:sz="0" w:space="0" w:color="auto"/>
                                <w:right w:val="none" w:sz="0" w:space="0" w:color="auto"/>
                              </w:divBdr>
                              <w:divsChild>
                                <w:div w:id="1115976488">
                                  <w:marLeft w:val="0"/>
                                  <w:marRight w:val="0"/>
                                  <w:marTop w:val="0"/>
                                  <w:marBottom w:val="0"/>
                                  <w:divBdr>
                                    <w:top w:val="none" w:sz="0" w:space="0" w:color="auto"/>
                                    <w:left w:val="none" w:sz="0" w:space="0" w:color="auto"/>
                                    <w:bottom w:val="none" w:sz="0" w:space="0" w:color="auto"/>
                                    <w:right w:val="none" w:sz="0" w:space="0" w:color="auto"/>
                                  </w:divBdr>
                                  <w:divsChild>
                                    <w:div w:id="399324646">
                                      <w:marLeft w:val="0"/>
                                      <w:marRight w:val="0"/>
                                      <w:marTop w:val="0"/>
                                      <w:marBottom w:val="0"/>
                                      <w:divBdr>
                                        <w:top w:val="single" w:sz="2" w:space="3" w:color="EEEEEE"/>
                                        <w:left w:val="single" w:sz="2" w:space="3" w:color="EEEEEE"/>
                                        <w:bottom w:val="single" w:sz="2" w:space="3" w:color="EEEEEE"/>
                                        <w:right w:val="single" w:sz="2" w:space="3" w:color="EEEEEE"/>
                                      </w:divBdr>
                                    </w:div>
                                  </w:divsChild>
                                </w:div>
                              </w:divsChild>
                            </w:div>
                          </w:divsChild>
                        </w:div>
                      </w:divsChild>
                    </w:div>
                  </w:divsChild>
                </w:div>
              </w:divsChild>
            </w:div>
          </w:divsChild>
        </w:div>
      </w:divsChild>
    </w:div>
    <w:div w:id="525296037">
      <w:bodyDiv w:val="1"/>
      <w:marLeft w:val="0"/>
      <w:marRight w:val="0"/>
      <w:marTop w:val="0"/>
      <w:marBottom w:val="0"/>
      <w:divBdr>
        <w:top w:val="none" w:sz="0" w:space="0" w:color="auto"/>
        <w:left w:val="none" w:sz="0" w:space="0" w:color="auto"/>
        <w:bottom w:val="none" w:sz="0" w:space="0" w:color="auto"/>
        <w:right w:val="none" w:sz="0" w:space="0" w:color="auto"/>
      </w:divBdr>
    </w:div>
    <w:div w:id="550506023">
      <w:bodyDiv w:val="1"/>
      <w:marLeft w:val="0"/>
      <w:marRight w:val="0"/>
      <w:marTop w:val="0"/>
      <w:marBottom w:val="0"/>
      <w:divBdr>
        <w:top w:val="none" w:sz="0" w:space="0" w:color="auto"/>
        <w:left w:val="none" w:sz="0" w:space="0" w:color="auto"/>
        <w:bottom w:val="none" w:sz="0" w:space="0" w:color="auto"/>
        <w:right w:val="none" w:sz="0" w:space="0" w:color="auto"/>
      </w:divBdr>
    </w:div>
    <w:div w:id="585503708">
      <w:bodyDiv w:val="1"/>
      <w:marLeft w:val="0"/>
      <w:marRight w:val="0"/>
      <w:marTop w:val="0"/>
      <w:marBottom w:val="0"/>
      <w:divBdr>
        <w:top w:val="none" w:sz="0" w:space="0" w:color="auto"/>
        <w:left w:val="none" w:sz="0" w:space="0" w:color="auto"/>
        <w:bottom w:val="none" w:sz="0" w:space="0" w:color="auto"/>
        <w:right w:val="none" w:sz="0" w:space="0" w:color="auto"/>
      </w:divBdr>
      <w:divsChild>
        <w:div w:id="139884687">
          <w:marLeft w:val="0"/>
          <w:marRight w:val="0"/>
          <w:marTop w:val="0"/>
          <w:marBottom w:val="0"/>
          <w:divBdr>
            <w:top w:val="none" w:sz="0" w:space="0" w:color="auto"/>
            <w:left w:val="none" w:sz="0" w:space="0" w:color="auto"/>
            <w:bottom w:val="none" w:sz="0" w:space="0" w:color="auto"/>
            <w:right w:val="none" w:sz="0" w:space="0" w:color="auto"/>
          </w:divBdr>
        </w:div>
        <w:div w:id="309750617">
          <w:marLeft w:val="0"/>
          <w:marRight w:val="0"/>
          <w:marTop w:val="0"/>
          <w:marBottom w:val="0"/>
          <w:divBdr>
            <w:top w:val="none" w:sz="0" w:space="0" w:color="auto"/>
            <w:left w:val="none" w:sz="0" w:space="0" w:color="auto"/>
            <w:bottom w:val="none" w:sz="0" w:space="0" w:color="auto"/>
            <w:right w:val="none" w:sz="0" w:space="0" w:color="auto"/>
          </w:divBdr>
        </w:div>
        <w:div w:id="606935204">
          <w:marLeft w:val="0"/>
          <w:marRight w:val="0"/>
          <w:marTop w:val="0"/>
          <w:marBottom w:val="0"/>
          <w:divBdr>
            <w:top w:val="none" w:sz="0" w:space="0" w:color="auto"/>
            <w:left w:val="none" w:sz="0" w:space="0" w:color="auto"/>
            <w:bottom w:val="none" w:sz="0" w:space="0" w:color="auto"/>
            <w:right w:val="none" w:sz="0" w:space="0" w:color="auto"/>
          </w:divBdr>
        </w:div>
        <w:div w:id="728966629">
          <w:marLeft w:val="0"/>
          <w:marRight w:val="0"/>
          <w:marTop w:val="0"/>
          <w:marBottom w:val="0"/>
          <w:divBdr>
            <w:top w:val="none" w:sz="0" w:space="0" w:color="auto"/>
            <w:left w:val="none" w:sz="0" w:space="0" w:color="auto"/>
            <w:bottom w:val="none" w:sz="0" w:space="0" w:color="auto"/>
            <w:right w:val="none" w:sz="0" w:space="0" w:color="auto"/>
          </w:divBdr>
        </w:div>
        <w:div w:id="1117942140">
          <w:marLeft w:val="0"/>
          <w:marRight w:val="0"/>
          <w:marTop w:val="0"/>
          <w:marBottom w:val="0"/>
          <w:divBdr>
            <w:top w:val="none" w:sz="0" w:space="0" w:color="auto"/>
            <w:left w:val="none" w:sz="0" w:space="0" w:color="auto"/>
            <w:bottom w:val="none" w:sz="0" w:space="0" w:color="auto"/>
            <w:right w:val="none" w:sz="0" w:space="0" w:color="auto"/>
          </w:divBdr>
        </w:div>
        <w:div w:id="1264412039">
          <w:marLeft w:val="0"/>
          <w:marRight w:val="0"/>
          <w:marTop w:val="0"/>
          <w:marBottom w:val="0"/>
          <w:divBdr>
            <w:top w:val="none" w:sz="0" w:space="0" w:color="auto"/>
            <w:left w:val="none" w:sz="0" w:space="0" w:color="auto"/>
            <w:bottom w:val="none" w:sz="0" w:space="0" w:color="auto"/>
            <w:right w:val="none" w:sz="0" w:space="0" w:color="auto"/>
          </w:divBdr>
        </w:div>
        <w:div w:id="1376003484">
          <w:marLeft w:val="0"/>
          <w:marRight w:val="0"/>
          <w:marTop w:val="0"/>
          <w:marBottom w:val="0"/>
          <w:divBdr>
            <w:top w:val="none" w:sz="0" w:space="0" w:color="auto"/>
            <w:left w:val="none" w:sz="0" w:space="0" w:color="auto"/>
            <w:bottom w:val="none" w:sz="0" w:space="0" w:color="auto"/>
            <w:right w:val="none" w:sz="0" w:space="0" w:color="auto"/>
          </w:divBdr>
        </w:div>
        <w:div w:id="1377000729">
          <w:marLeft w:val="0"/>
          <w:marRight w:val="0"/>
          <w:marTop w:val="0"/>
          <w:marBottom w:val="0"/>
          <w:divBdr>
            <w:top w:val="none" w:sz="0" w:space="0" w:color="auto"/>
            <w:left w:val="none" w:sz="0" w:space="0" w:color="auto"/>
            <w:bottom w:val="none" w:sz="0" w:space="0" w:color="auto"/>
            <w:right w:val="none" w:sz="0" w:space="0" w:color="auto"/>
          </w:divBdr>
        </w:div>
        <w:div w:id="1729453690">
          <w:marLeft w:val="0"/>
          <w:marRight w:val="0"/>
          <w:marTop w:val="0"/>
          <w:marBottom w:val="0"/>
          <w:divBdr>
            <w:top w:val="none" w:sz="0" w:space="0" w:color="auto"/>
            <w:left w:val="none" w:sz="0" w:space="0" w:color="auto"/>
            <w:bottom w:val="none" w:sz="0" w:space="0" w:color="auto"/>
            <w:right w:val="none" w:sz="0" w:space="0" w:color="auto"/>
          </w:divBdr>
        </w:div>
        <w:div w:id="1832404112">
          <w:marLeft w:val="0"/>
          <w:marRight w:val="0"/>
          <w:marTop w:val="0"/>
          <w:marBottom w:val="0"/>
          <w:divBdr>
            <w:top w:val="none" w:sz="0" w:space="0" w:color="auto"/>
            <w:left w:val="none" w:sz="0" w:space="0" w:color="auto"/>
            <w:bottom w:val="none" w:sz="0" w:space="0" w:color="auto"/>
            <w:right w:val="none" w:sz="0" w:space="0" w:color="auto"/>
          </w:divBdr>
        </w:div>
      </w:divsChild>
    </w:div>
    <w:div w:id="619186086">
      <w:bodyDiv w:val="1"/>
      <w:marLeft w:val="0"/>
      <w:marRight w:val="0"/>
      <w:marTop w:val="0"/>
      <w:marBottom w:val="0"/>
      <w:divBdr>
        <w:top w:val="none" w:sz="0" w:space="0" w:color="auto"/>
        <w:left w:val="none" w:sz="0" w:space="0" w:color="auto"/>
        <w:bottom w:val="none" w:sz="0" w:space="0" w:color="auto"/>
        <w:right w:val="none" w:sz="0" w:space="0" w:color="auto"/>
      </w:divBdr>
    </w:div>
    <w:div w:id="624389667">
      <w:bodyDiv w:val="1"/>
      <w:marLeft w:val="0"/>
      <w:marRight w:val="0"/>
      <w:marTop w:val="0"/>
      <w:marBottom w:val="0"/>
      <w:divBdr>
        <w:top w:val="none" w:sz="0" w:space="0" w:color="auto"/>
        <w:left w:val="none" w:sz="0" w:space="0" w:color="auto"/>
        <w:bottom w:val="none" w:sz="0" w:space="0" w:color="auto"/>
        <w:right w:val="none" w:sz="0" w:space="0" w:color="auto"/>
      </w:divBdr>
    </w:div>
    <w:div w:id="673454017">
      <w:bodyDiv w:val="1"/>
      <w:marLeft w:val="0"/>
      <w:marRight w:val="0"/>
      <w:marTop w:val="0"/>
      <w:marBottom w:val="0"/>
      <w:divBdr>
        <w:top w:val="none" w:sz="0" w:space="0" w:color="auto"/>
        <w:left w:val="none" w:sz="0" w:space="0" w:color="auto"/>
        <w:bottom w:val="none" w:sz="0" w:space="0" w:color="auto"/>
        <w:right w:val="none" w:sz="0" w:space="0" w:color="auto"/>
      </w:divBdr>
      <w:divsChild>
        <w:div w:id="1890341611">
          <w:marLeft w:val="0"/>
          <w:marRight w:val="0"/>
          <w:marTop w:val="100"/>
          <w:marBottom w:val="100"/>
          <w:divBdr>
            <w:top w:val="none" w:sz="0" w:space="0" w:color="auto"/>
            <w:left w:val="none" w:sz="0" w:space="0" w:color="auto"/>
            <w:bottom w:val="none" w:sz="0" w:space="0" w:color="auto"/>
            <w:right w:val="none" w:sz="0" w:space="0" w:color="auto"/>
          </w:divBdr>
          <w:divsChild>
            <w:div w:id="5249169">
              <w:marLeft w:val="90"/>
              <w:marRight w:val="0"/>
              <w:marTop w:val="0"/>
              <w:marBottom w:val="120"/>
              <w:divBdr>
                <w:top w:val="none" w:sz="0" w:space="0" w:color="auto"/>
                <w:left w:val="none" w:sz="0" w:space="0" w:color="auto"/>
                <w:bottom w:val="none" w:sz="0" w:space="0" w:color="auto"/>
                <w:right w:val="none" w:sz="0" w:space="0" w:color="auto"/>
              </w:divBdr>
              <w:divsChild>
                <w:div w:id="1511527879">
                  <w:marLeft w:val="0"/>
                  <w:marRight w:val="0"/>
                  <w:marTop w:val="0"/>
                  <w:marBottom w:val="0"/>
                  <w:divBdr>
                    <w:top w:val="none" w:sz="0" w:space="0" w:color="auto"/>
                    <w:left w:val="none" w:sz="0" w:space="0" w:color="auto"/>
                    <w:bottom w:val="none" w:sz="0" w:space="0" w:color="auto"/>
                    <w:right w:val="none" w:sz="0" w:space="0" w:color="auto"/>
                  </w:divBdr>
                  <w:divsChild>
                    <w:div w:id="1007176254">
                      <w:marLeft w:val="0"/>
                      <w:marRight w:val="0"/>
                      <w:marTop w:val="0"/>
                      <w:marBottom w:val="0"/>
                      <w:divBdr>
                        <w:top w:val="none" w:sz="0" w:space="0" w:color="auto"/>
                        <w:left w:val="none" w:sz="0" w:space="0" w:color="auto"/>
                        <w:bottom w:val="none" w:sz="0" w:space="0" w:color="auto"/>
                        <w:right w:val="none" w:sz="0" w:space="0" w:color="auto"/>
                      </w:divBdr>
                      <w:divsChild>
                        <w:div w:id="994721851">
                          <w:marLeft w:val="0"/>
                          <w:marRight w:val="0"/>
                          <w:marTop w:val="0"/>
                          <w:marBottom w:val="0"/>
                          <w:divBdr>
                            <w:top w:val="none" w:sz="0" w:space="0" w:color="auto"/>
                            <w:left w:val="none" w:sz="0" w:space="0" w:color="auto"/>
                            <w:bottom w:val="none" w:sz="0" w:space="0" w:color="auto"/>
                            <w:right w:val="none" w:sz="0" w:space="0" w:color="auto"/>
                          </w:divBdr>
                          <w:divsChild>
                            <w:div w:id="1256403052">
                              <w:marLeft w:val="0"/>
                              <w:marRight w:val="0"/>
                              <w:marTop w:val="0"/>
                              <w:marBottom w:val="0"/>
                              <w:divBdr>
                                <w:top w:val="none" w:sz="0" w:space="0" w:color="auto"/>
                                <w:left w:val="none" w:sz="0" w:space="0" w:color="auto"/>
                                <w:bottom w:val="none" w:sz="0" w:space="0" w:color="auto"/>
                                <w:right w:val="none" w:sz="0" w:space="0" w:color="auto"/>
                              </w:divBdr>
                              <w:divsChild>
                                <w:div w:id="1422877515">
                                  <w:marLeft w:val="0"/>
                                  <w:marRight w:val="0"/>
                                  <w:marTop w:val="0"/>
                                  <w:marBottom w:val="0"/>
                                  <w:divBdr>
                                    <w:top w:val="none" w:sz="0" w:space="0" w:color="auto"/>
                                    <w:left w:val="none" w:sz="0" w:space="0" w:color="auto"/>
                                    <w:bottom w:val="none" w:sz="0" w:space="0" w:color="auto"/>
                                    <w:right w:val="none" w:sz="0" w:space="0" w:color="auto"/>
                                  </w:divBdr>
                                  <w:divsChild>
                                    <w:div w:id="775518068">
                                      <w:marLeft w:val="0"/>
                                      <w:marRight w:val="0"/>
                                      <w:marTop w:val="0"/>
                                      <w:marBottom w:val="0"/>
                                      <w:divBdr>
                                        <w:top w:val="single" w:sz="2" w:space="3" w:color="EEEEEE"/>
                                        <w:left w:val="single" w:sz="2" w:space="3" w:color="EEEEEE"/>
                                        <w:bottom w:val="single" w:sz="2" w:space="3" w:color="EEEEEE"/>
                                        <w:right w:val="single" w:sz="2" w:space="3" w:color="EEEEEE"/>
                                      </w:divBdr>
                                    </w:div>
                                  </w:divsChild>
                                </w:div>
                              </w:divsChild>
                            </w:div>
                          </w:divsChild>
                        </w:div>
                      </w:divsChild>
                    </w:div>
                  </w:divsChild>
                </w:div>
              </w:divsChild>
            </w:div>
          </w:divsChild>
        </w:div>
      </w:divsChild>
    </w:div>
    <w:div w:id="674069498">
      <w:bodyDiv w:val="1"/>
      <w:marLeft w:val="0"/>
      <w:marRight w:val="0"/>
      <w:marTop w:val="0"/>
      <w:marBottom w:val="0"/>
      <w:divBdr>
        <w:top w:val="none" w:sz="0" w:space="0" w:color="auto"/>
        <w:left w:val="none" w:sz="0" w:space="0" w:color="auto"/>
        <w:bottom w:val="none" w:sz="0" w:space="0" w:color="auto"/>
        <w:right w:val="none" w:sz="0" w:space="0" w:color="auto"/>
      </w:divBdr>
      <w:divsChild>
        <w:div w:id="1549342696">
          <w:marLeft w:val="0"/>
          <w:marRight w:val="0"/>
          <w:marTop w:val="0"/>
          <w:marBottom w:val="0"/>
          <w:divBdr>
            <w:top w:val="none" w:sz="0" w:space="0" w:color="auto"/>
            <w:left w:val="none" w:sz="0" w:space="0" w:color="auto"/>
            <w:bottom w:val="none" w:sz="0" w:space="0" w:color="auto"/>
            <w:right w:val="none" w:sz="0" w:space="0" w:color="auto"/>
          </w:divBdr>
          <w:divsChild>
            <w:div w:id="19107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08472">
      <w:bodyDiv w:val="1"/>
      <w:marLeft w:val="0"/>
      <w:marRight w:val="0"/>
      <w:marTop w:val="0"/>
      <w:marBottom w:val="0"/>
      <w:divBdr>
        <w:top w:val="none" w:sz="0" w:space="0" w:color="auto"/>
        <w:left w:val="none" w:sz="0" w:space="0" w:color="auto"/>
        <w:bottom w:val="none" w:sz="0" w:space="0" w:color="auto"/>
        <w:right w:val="none" w:sz="0" w:space="0" w:color="auto"/>
      </w:divBdr>
    </w:div>
    <w:div w:id="753167575">
      <w:bodyDiv w:val="1"/>
      <w:marLeft w:val="0"/>
      <w:marRight w:val="0"/>
      <w:marTop w:val="0"/>
      <w:marBottom w:val="0"/>
      <w:divBdr>
        <w:top w:val="none" w:sz="0" w:space="0" w:color="auto"/>
        <w:left w:val="none" w:sz="0" w:space="0" w:color="auto"/>
        <w:bottom w:val="none" w:sz="0" w:space="0" w:color="auto"/>
        <w:right w:val="none" w:sz="0" w:space="0" w:color="auto"/>
      </w:divBdr>
    </w:div>
    <w:div w:id="765659990">
      <w:bodyDiv w:val="1"/>
      <w:marLeft w:val="0"/>
      <w:marRight w:val="0"/>
      <w:marTop w:val="0"/>
      <w:marBottom w:val="0"/>
      <w:divBdr>
        <w:top w:val="none" w:sz="0" w:space="0" w:color="auto"/>
        <w:left w:val="none" w:sz="0" w:space="0" w:color="auto"/>
        <w:bottom w:val="none" w:sz="0" w:space="0" w:color="auto"/>
        <w:right w:val="none" w:sz="0" w:space="0" w:color="auto"/>
      </w:divBdr>
    </w:div>
    <w:div w:id="772214819">
      <w:bodyDiv w:val="1"/>
      <w:marLeft w:val="0"/>
      <w:marRight w:val="0"/>
      <w:marTop w:val="0"/>
      <w:marBottom w:val="0"/>
      <w:divBdr>
        <w:top w:val="none" w:sz="0" w:space="0" w:color="auto"/>
        <w:left w:val="none" w:sz="0" w:space="0" w:color="auto"/>
        <w:bottom w:val="none" w:sz="0" w:space="0" w:color="auto"/>
        <w:right w:val="none" w:sz="0" w:space="0" w:color="auto"/>
      </w:divBdr>
    </w:div>
    <w:div w:id="789589903">
      <w:bodyDiv w:val="1"/>
      <w:marLeft w:val="0"/>
      <w:marRight w:val="0"/>
      <w:marTop w:val="0"/>
      <w:marBottom w:val="0"/>
      <w:divBdr>
        <w:top w:val="none" w:sz="0" w:space="0" w:color="auto"/>
        <w:left w:val="none" w:sz="0" w:space="0" w:color="auto"/>
        <w:bottom w:val="none" w:sz="0" w:space="0" w:color="auto"/>
        <w:right w:val="none" w:sz="0" w:space="0" w:color="auto"/>
      </w:divBdr>
      <w:divsChild>
        <w:div w:id="121048203">
          <w:marLeft w:val="0"/>
          <w:marRight w:val="0"/>
          <w:marTop w:val="0"/>
          <w:marBottom w:val="0"/>
          <w:divBdr>
            <w:top w:val="none" w:sz="0" w:space="0" w:color="auto"/>
            <w:left w:val="none" w:sz="0" w:space="0" w:color="auto"/>
            <w:bottom w:val="none" w:sz="0" w:space="0" w:color="auto"/>
            <w:right w:val="none" w:sz="0" w:space="0" w:color="auto"/>
          </w:divBdr>
        </w:div>
      </w:divsChild>
    </w:div>
    <w:div w:id="796606410">
      <w:bodyDiv w:val="1"/>
      <w:marLeft w:val="0"/>
      <w:marRight w:val="0"/>
      <w:marTop w:val="0"/>
      <w:marBottom w:val="0"/>
      <w:divBdr>
        <w:top w:val="none" w:sz="0" w:space="0" w:color="auto"/>
        <w:left w:val="none" w:sz="0" w:space="0" w:color="auto"/>
        <w:bottom w:val="none" w:sz="0" w:space="0" w:color="auto"/>
        <w:right w:val="none" w:sz="0" w:space="0" w:color="auto"/>
      </w:divBdr>
    </w:div>
    <w:div w:id="863713748">
      <w:bodyDiv w:val="1"/>
      <w:marLeft w:val="0"/>
      <w:marRight w:val="0"/>
      <w:marTop w:val="0"/>
      <w:marBottom w:val="0"/>
      <w:divBdr>
        <w:top w:val="none" w:sz="0" w:space="0" w:color="auto"/>
        <w:left w:val="none" w:sz="0" w:space="0" w:color="auto"/>
        <w:bottom w:val="none" w:sz="0" w:space="0" w:color="auto"/>
        <w:right w:val="none" w:sz="0" w:space="0" w:color="auto"/>
      </w:divBdr>
      <w:divsChild>
        <w:div w:id="1411855388">
          <w:marLeft w:val="0"/>
          <w:marRight w:val="0"/>
          <w:marTop w:val="0"/>
          <w:marBottom w:val="0"/>
          <w:divBdr>
            <w:top w:val="none" w:sz="0" w:space="0" w:color="auto"/>
            <w:left w:val="none" w:sz="0" w:space="0" w:color="auto"/>
            <w:bottom w:val="none" w:sz="0" w:space="0" w:color="auto"/>
            <w:right w:val="none" w:sz="0" w:space="0" w:color="auto"/>
          </w:divBdr>
          <w:divsChild>
            <w:div w:id="913197460">
              <w:marLeft w:val="0"/>
              <w:marRight w:val="0"/>
              <w:marTop w:val="0"/>
              <w:marBottom w:val="0"/>
              <w:divBdr>
                <w:top w:val="none" w:sz="0" w:space="0" w:color="auto"/>
                <w:left w:val="none" w:sz="0" w:space="0" w:color="auto"/>
                <w:bottom w:val="none" w:sz="0" w:space="0" w:color="auto"/>
                <w:right w:val="none" w:sz="0" w:space="0" w:color="auto"/>
              </w:divBdr>
              <w:divsChild>
                <w:div w:id="778643287">
                  <w:marLeft w:val="0"/>
                  <w:marRight w:val="0"/>
                  <w:marTop w:val="0"/>
                  <w:marBottom w:val="0"/>
                  <w:divBdr>
                    <w:top w:val="none" w:sz="0" w:space="0" w:color="auto"/>
                    <w:left w:val="none" w:sz="0" w:space="0" w:color="auto"/>
                    <w:bottom w:val="none" w:sz="0" w:space="0" w:color="auto"/>
                    <w:right w:val="none" w:sz="0" w:space="0" w:color="auto"/>
                  </w:divBdr>
                  <w:divsChild>
                    <w:div w:id="574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91982">
      <w:bodyDiv w:val="1"/>
      <w:marLeft w:val="0"/>
      <w:marRight w:val="0"/>
      <w:marTop w:val="0"/>
      <w:marBottom w:val="0"/>
      <w:divBdr>
        <w:top w:val="none" w:sz="0" w:space="0" w:color="auto"/>
        <w:left w:val="none" w:sz="0" w:space="0" w:color="auto"/>
        <w:bottom w:val="none" w:sz="0" w:space="0" w:color="auto"/>
        <w:right w:val="none" w:sz="0" w:space="0" w:color="auto"/>
      </w:divBdr>
    </w:div>
    <w:div w:id="924189771">
      <w:bodyDiv w:val="1"/>
      <w:marLeft w:val="0"/>
      <w:marRight w:val="0"/>
      <w:marTop w:val="0"/>
      <w:marBottom w:val="0"/>
      <w:divBdr>
        <w:top w:val="none" w:sz="0" w:space="0" w:color="auto"/>
        <w:left w:val="none" w:sz="0" w:space="0" w:color="auto"/>
        <w:bottom w:val="none" w:sz="0" w:space="0" w:color="auto"/>
        <w:right w:val="none" w:sz="0" w:space="0" w:color="auto"/>
      </w:divBdr>
    </w:div>
    <w:div w:id="1026295227">
      <w:bodyDiv w:val="1"/>
      <w:marLeft w:val="0"/>
      <w:marRight w:val="0"/>
      <w:marTop w:val="0"/>
      <w:marBottom w:val="0"/>
      <w:divBdr>
        <w:top w:val="none" w:sz="0" w:space="0" w:color="auto"/>
        <w:left w:val="none" w:sz="0" w:space="0" w:color="auto"/>
        <w:bottom w:val="none" w:sz="0" w:space="0" w:color="auto"/>
        <w:right w:val="none" w:sz="0" w:space="0" w:color="auto"/>
      </w:divBdr>
    </w:div>
    <w:div w:id="1074006374">
      <w:bodyDiv w:val="1"/>
      <w:marLeft w:val="0"/>
      <w:marRight w:val="0"/>
      <w:marTop w:val="0"/>
      <w:marBottom w:val="0"/>
      <w:divBdr>
        <w:top w:val="none" w:sz="0" w:space="0" w:color="auto"/>
        <w:left w:val="none" w:sz="0" w:space="0" w:color="auto"/>
        <w:bottom w:val="none" w:sz="0" w:space="0" w:color="auto"/>
        <w:right w:val="none" w:sz="0" w:space="0" w:color="auto"/>
      </w:divBdr>
      <w:divsChild>
        <w:div w:id="632171665">
          <w:marLeft w:val="547"/>
          <w:marRight w:val="0"/>
          <w:marTop w:val="101"/>
          <w:marBottom w:val="0"/>
          <w:divBdr>
            <w:top w:val="none" w:sz="0" w:space="0" w:color="auto"/>
            <w:left w:val="none" w:sz="0" w:space="0" w:color="auto"/>
            <w:bottom w:val="none" w:sz="0" w:space="0" w:color="auto"/>
            <w:right w:val="none" w:sz="0" w:space="0" w:color="auto"/>
          </w:divBdr>
        </w:div>
        <w:div w:id="714356165">
          <w:marLeft w:val="547"/>
          <w:marRight w:val="0"/>
          <w:marTop w:val="101"/>
          <w:marBottom w:val="0"/>
          <w:divBdr>
            <w:top w:val="none" w:sz="0" w:space="0" w:color="auto"/>
            <w:left w:val="none" w:sz="0" w:space="0" w:color="auto"/>
            <w:bottom w:val="none" w:sz="0" w:space="0" w:color="auto"/>
            <w:right w:val="none" w:sz="0" w:space="0" w:color="auto"/>
          </w:divBdr>
        </w:div>
        <w:div w:id="770517072">
          <w:marLeft w:val="547"/>
          <w:marRight w:val="0"/>
          <w:marTop w:val="101"/>
          <w:marBottom w:val="0"/>
          <w:divBdr>
            <w:top w:val="none" w:sz="0" w:space="0" w:color="auto"/>
            <w:left w:val="none" w:sz="0" w:space="0" w:color="auto"/>
            <w:bottom w:val="none" w:sz="0" w:space="0" w:color="auto"/>
            <w:right w:val="none" w:sz="0" w:space="0" w:color="auto"/>
          </w:divBdr>
        </w:div>
        <w:div w:id="1550144037">
          <w:marLeft w:val="547"/>
          <w:marRight w:val="0"/>
          <w:marTop w:val="101"/>
          <w:marBottom w:val="0"/>
          <w:divBdr>
            <w:top w:val="none" w:sz="0" w:space="0" w:color="auto"/>
            <w:left w:val="none" w:sz="0" w:space="0" w:color="auto"/>
            <w:bottom w:val="none" w:sz="0" w:space="0" w:color="auto"/>
            <w:right w:val="none" w:sz="0" w:space="0" w:color="auto"/>
          </w:divBdr>
        </w:div>
        <w:div w:id="2096970350">
          <w:marLeft w:val="547"/>
          <w:marRight w:val="0"/>
          <w:marTop w:val="101"/>
          <w:marBottom w:val="0"/>
          <w:divBdr>
            <w:top w:val="none" w:sz="0" w:space="0" w:color="auto"/>
            <w:left w:val="none" w:sz="0" w:space="0" w:color="auto"/>
            <w:bottom w:val="none" w:sz="0" w:space="0" w:color="auto"/>
            <w:right w:val="none" w:sz="0" w:space="0" w:color="auto"/>
          </w:divBdr>
        </w:div>
      </w:divsChild>
    </w:div>
    <w:div w:id="1078134870">
      <w:bodyDiv w:val="1"/>
      <w:marLeft w:val="0"/>
      <w:marRight w:val="0"/>
      <w:marTop w:val="0"/>
      <w:marBottom w:val="0"/>
      <w:divBdr>
        <w:top w:val="none" w:sz="0" w:space="0" w:color="auto"/>
        <w:left w:val="none" w:sz="0" w:space="0" w:color="auto"/>
        <w:bottom w:val="none" w:sz="0" w:space="0" w:color="auto"/>
        <w:right w:val="none" w:sz="0" w:space="0" w:color="auto"/>
      </w:divBdr>
    </w:div>
    <w:div w:id="1081104504">
      <w:bodyDiv w:val="1"/>
      <w:marLeft w:val="0"/>
      <w:marRight w:val="0"/>
      <w:marTop w:val="0"/>
      <w:marBottom w:val="0"/>
      <w:divBdr>
        <w:top w:val="none" w:sz="0" w:space="0" w:color="auto"/>
        <w:left w:val="none" w:sz="0" w:space="0" w:color="auto"/>
        <w:bottom w:val="none" w:sz="0" w:space="0" w:color="auto"/>
        <w:right w:val="none" w:sz="0" w:space="0" w:color="auto"/>
      </w:divBdr>
    </w:div>
    <w:div w:id="1146582061">
      <w:bodyDiv w:val="1"/>
      <w:marLeft w:val="0"/>
      <w:marRight w:val="0"/>
      <w:marTop w:val="0"/>
      <w:marBottom w:val="0"/>
      <w:divBdr>
        <w:top w:val="none" w:sz="0" w:space="0" w:color="auto"/>
        <w:left w:val="none" w:sz="0" w:space="0" w:color="auto"/>
        <w:bottom w:val="none" w:sz="0" w:space="0" w:color="auto"/>
        <w:right w:val="none" w:sz="0" w:space="0" w:color="auto"/>
      </w:divBdr>
      <w:divsChild>
        <w:div w:id="481625434">
          <w:marLeft w:val="547"/>
          <w:marRight w:val="0"/>
          <w:marTop w:val="0"/>
          <w:marBottom w:val="0"/>
          <w:divBdr>
            <w:top w:val="none" w:sz="0" w:space="0" w:color="auto"/>
            <w:left w:val="none" w:sz="0" w:space="0" w:color="auto"/>
            <w:bottom w:val="none" w:sz="0" w:space="0" w:color="auto"/>
            <w:right w:val="none" w:sz="0" w:space="0" w:color="auto"/>
          </w:divBdr>
        </w:div>
        <w:div w:id="983311074">
          <w:marLeft w:val="547"/>
          <w:marRight w:val="0"/>
          <w:marTop w:val="0"/>
          <w:marBottom w:val="0"/>
          <w:divBdr>
            <w:top w:val="none" w:sz="0" w:space="0" w:color="auto"/>
            <w:left w:val="none" w:sz="0" w:space="0" w:color="auto"/>
            <w:bottom w:val="none" w:sz="0" w:space="0" w:color="auto"/>
            <w:right w:val="none" w:sz="0" w:space="0" w:color="auto"/>
          </w:divBdr>
        </w:div>
        <w:div w:id="1130246820">
          <w:marLeft w:val="547"/>
          <w:marRight w:val="0"/>
          <w:marTop w:val="0"/>
          <w:marBottom w:val="0"/>
          <w:divBdr>
            <w:top w:val="none" w:sz="0" w:space="0" w:color="auto"/>
            <w:left w:val="none" w:sz="0" w:space="0" w:color="auto"/>
            <w:bottom w:val="none" w:sz="0" w:space="0" w:color="auto"/>
            <w:right w:val="none" w:sz="0" w:space="0" w:color="auto"/>
          </w:divBdr>
        </w:div>
        <w:div w:id="1213729843">
          <w:marLeft w:val="547"/>
          <w:marRight w:val="0"/>
          <w:marTop w:val="0"/>
          <w:marBottom w:val="0"/>
          <w:divBdr>
            <w:top w:val="none" w:sz="0" w:space="0" w:color="auto"/>
            <w:left w:val="none" w:sz="0" w:space="0" w:color="auto"/>
            <w:bottom w:val="none" w:sz="0" w:space="0" w:color="auto"/>
            <w:right w:val="none" w:sz="0" w:space="0" w:color="auto"/>
          </w:divBdr>
        </w:div>
      </w:divsChild>
    </w:div>
    <w:div w:id="1152526213">
      <w:bodyDiv w:val="1"/>
      <w:marLeft w:val="0"/>
      <w:marRight w:val="0"/>
      <w:marTop w:val="0"/>
      <w:marBottom w:val="0"/>
      <w:divBdr>
        <w:top w:val="none" w:sz="0" w:space="0" w:color="auto"/>
        <w:left w:val="none" w:sz="0" w:space="0" w:color="auto"/>
        <w:bottom w:val="none" w:sz="0" w:space="0" w:color="auto"/>
        <w:right w:val="none" w:sz="0" w:space="0" w:color="auto"/>
      </w:divBdr>
    </w:div>
    <w:div w:id="1166284175">
      <w:bodyDiv w:val="1"/>
      <w:marLeft w:val="0"/>
      <w:marRight w:val="0"/>
      <w:marTop w:val="0"/>
      <w:marBottom w:val="0"/>
      <w:divBdr>
        <w:top w:val="none" w:sz="0" w:space="0" w:color="auto"/>
        <w:left w:val="none" w:sz="0" w:space="0" w:color="auto"/>
        <w:bottom w:val="none" w:sz="0" w:space="0" w:color="auto"/>
        <w:right w:val="none" w:sz="0" w:space="0" w:color="auto"/>
      </w:divBdr>
    </w:div>
    <w:div w:id="1183932098">
      <w:bodyDiv w:val="1"/>
      <w:marLeft w:val="0"/>
      <w:marRight w:val="0"/>
      <w:marTop w:val="0"/>
      <w:marBottom w:val="0"/>
      <w:divBdr>
        <w:top w:val="none" w:sz="0" w:space="0" w:color="auto"/>
        <w:left w:val="none" w:sz="0" w:space="0" w:color="auto"/>
        <w:bottom w:val="none" w:sz="0" w:space="0" w:color="auto"/>
        <w:right w:val="none" w:sz="0" w:space="0" w:color="auto"/>
      </w:divBdr>
    </w:div>
    <w:div w:id="1187061123">
      <w:bodyDiv w:val="1"/>
      <w:marLeft w:val="0"/>
      <w:marRight w:val="0"/>
      <w:marTop w:val="0"/>
      <w:marBottom w:val="0"/>
      <w:divBdr>
        <w:top w:val="none" w:sz="0" w:space="0" w:color="auto"/>
        <w:left w:val="none" w:sz="0" w:space="0" w:color="auto"/>
        <w:bottom w:val="none" w:sz="0" w:space="0" w:color="auto"/>
        <w:right w:val="none" w:sz="0" w:space="0" w:color="auto"/>
      </w:divBdr>
    </w:div>
    <w:div w:id="1222181892">
      <w:bodyDiv w:val="1"/>
      <w:marLeft w:val="0"/>
      <w:marRight w:val="0"/>
      <w:marTop w:val="0"/>
      <w:marBottom w:val="0"/>
      <w:divBdr>
        <w:top w:val="none" w:sz="0" w:space="0" w:color="auto"/>
        <w:left w:val="none" w:sz="0" w:space="0" w:color="auto"/>
        <w:bottom w:val="none" w:sz="0" w:space="0" w:color="auto"/>
        <w:right w:val="none" w:sz="0" w:space="0" w:color="auto"/>
      </w:divBdr>
    </w:div>
    <w:div w:id="1224368680">
      <w:bodyDiv w:val="1"/>
      <w:marLeft w:val="0"/>
      <w:marRight w:val="0"/>
      <w:marTop w:val="0"/>
      <w:marBottom w:val="0"/>
      <w:divBdr>
        <w:top w:val="none" w:sz="0" w:space="0" w:color="auto"/>
        <w:left w:val="none" w:sz="0" w:space="0" w:color="auto"/>
        <w:bottom w:val="none" w:sz="0" w:space="0" w:color="auto"/>
        <w:right w:val="none" w:sz="0" w:space="0" w:color="auto"/>
      </w:divBdr>
      <w:divsChild>
        <w:div w:id="1173497271">
          <w:marLeft w:val="0"/>
          <w:marRight w:val="0"/>
          <w:marTop w:val="0"/>
          <w:marBottom w:val="0"/>
          <w:divBdr>
            <w:top w:val="none" w:sz="0" w:space="0" w:color="auto"/>
            <w:left w:val="none" w:sz="0" w:space="0" w:color="auto"/>
            <w:bottom w:val="none" w:sz="0" w:space="0" w:color="auto"/>
            <w:right w:val="none" w:sz="0" w:space="0" w:color="auto"/>
          </w:divBdr>
        </w:div>
        <w:div w:id="1193573903">
          <w:marLeft w:val="0"/>
          <w:marRight w:val="0"/>
          <w:marTop w:val="0"/>
          <w:marBottom w:val="0"/>
          <w:divBdr>
            <w:top w:val="none" w:sz="0" w:space="0" w:color="auto"/>
            <w:left w:val="none" w:sz="0" w:space="0" w:color="auto"/>
            <w:bottom w:val="none" w:sz="0" w:space="0" w:color="auto"/>
            <w:right w:val="none" w:sz="0" w:space="0" w:color="auto"/>
          </w:divBdr>
        </w:div>
        <w:div w:id="1654721368">
          <w:marLeft w:val="0"/>
          <w:marRight w:val="0"/>
          <w:marTop w:val="0"/>
          <w:marBottom w:val="0"/>
          <w:divBdr>
            <w:top w:val="none" w:sz="0" w:space="0" w:color="auto"/>
            <w:left w:val="none" w:sz="0" w:space="0" w:color="auto"/>
            <w:bottom w:val="none" w:sz="0" w:space="0" w:color="auto"/>
            <w:right w:val="none" w:sz="0" w:space="0" w:color="auto"/>
          </w:divBdr>
        </w:div>
      </w:divsChild>
    </w:div>
    <w:div w:id="1230920567">
      <w:bodyDiv w:val="1"/>
      <w:marLeft w:val="0"/>
      <w:marRight w:val="0"/>
      <w:marTop w:val="0"/>
      <w:marBottom w:val="0"/>
      <w:divBdr>
        <w:top w:val="none" w:sz="0" w:space="0" w:color="auto"/>
        <w:left w:val="none" w:sz="0" w:space="0" w:color="auto"/>
        <w:bottom w:val="none" w:sz="0" w:space="0" w:color="auto"/>
        <w:right w:val="none" w:sz="0" w:space="0" w:color="auto"/>
      </w:divBdr>
      <w:divsChild>
        <w:div w:id="1695375996">
          <w:marLeft w:val="0"/>
          <w:marRight w:val="0"/>
          <w:marTop w:val="0"/>
          <w:marBottom w:val="0"/>
          <w:divBdr>
            <w:top w:val="none" w:sz="0" w:space="0" w:color="auto"/>
            <w:left w:val="none" w:sz="0" w:space="0" w:color="auto"/>
            <w:bottom w:val="none" w:sz="0" w:space="0" w:color="auto"/>
            <w:right w:val="none" w:sz="0" w:space="0" w:color="auto"/>
          </w:divBdr>
          <w:divsChild>
            <w:div w:id="1632901164">
              <w:marLeft w:val="0"/>
              <w:marRight w:val="0"/>
              <w:marTop w:val="0"/>
              <w:marBottom w:val="0"/>
              <w:divBdr>
                <w:top w:val="none" w:sz="0" w:space="0" w:color="auto"/>
                <w:left w:val="none" w:sz="0" w:space="0" w:color="auto"/>
                <w:bottom w:val="none" w:sz="0" w:space="0" w:color="auto"/>
                <w:right w:val="none" w:sz="0" w:space="0" w:color="auto"/>
              </w:divBdr>
              <w:divsChild>
                <w:div w:id="16118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3031">
      <w:bodyDiv w:val="1"/>
      <w:marLeft w:val="0"/>
      <w:marRight w:val="0"/>
      <w:marTop w:val="0"/>
      <w:marBottom w:val="0"/>
      <w:divBdr>
        <w:top w:val="none" w:sz="0" w:space="0" w:color="auto"/>
        <w:left w:val="none" w:sz="0" w:space="0" w:color="auto"/>
        <w:bottom w:val="none" w:sz="0" w:space="0" w:color="auto"/>
        <w:right w:val="none" w:sz="0" w:space="0" w:color="auto"/>
      </w:divBdr>
    </w:div>
    <w:div w:id="1296135640">
      <w:bodyDiv w:val="1"/>
      <w:marLeft w:val="0"/>
      <w:marRight w:val="0"/>
      <w:marTop w:val="0"/>
      <w:marBottom w:val="0"/>
      <w:divBdr>
        <w:top w:val="none" w:sz="0" w:space="0" w:color="auto"/>
        <w:left w:val="none" w:sz="0" w:space="0" w:color="auto"/>
        <w:bottom w:val="none" w:sz="0" w:space="0" w:color="auto"/>
        <w:right w:val="none" w:sz="0" w:space="0" w:color="auto"/>
      </w:divBdr>
    </w:div>
    <w:div w:id="1317296056">
      <w:bodyDiv w:val="1"/>
      <w:marLeft w:val="0"/>
      <w:marRight w:val="0"/>
      <w:marTop w:val="0"/>
      <w:marBottom w:val="0"/>
      <w:divBdr>
        <w:top w:val="none" w:sz="0" w:space="0" w:color="auto"/>
        <w:left w:val="none" w:sz="0" w:space="0" w:color="auto"/>
        <w:bottom w:val="none" w:sz="0" w:space="0" w:color="auto"/>
        <w:right w:val="none" w:sz="0" w:space="0" w:color="auto"/>
      </w:divBdr>
    </w:div>
    <w:div w:id="1368338136">
      <w:bodyDiv w:val="1"/>
      <w:marLeft w:val="0"/>
      <w:marRight w:val="0"/>
      <w:marTop w:val="0"/>
      <w:marBottom w:val="0"/>
      <w:divBdr>
        <w:top w:val="none" w:sz="0" w:space="0" w:color="auto"/>
        <w:left w:val="none" w:sz="0" w:space="0" w:color="auto"/>
        <w:bottom w:val="none" w:sz="0" w:space="0" w:color="auto"/>
        <w:right w:val="none" w:sz="0" w:space="0" w:color="auto"/>
      </w:divBdr>
      <w:divsChild>
        <w:div w:id="1533834464">
          <w:marLeft w:val="0"/>
          <w:marRight w:val="0"/>
          <w:marTop w:val="100"/>
          <w:marBottom w:val="100"/>
          <w:divBdr>
            <w:top w:val="none" w:sz="0" w:space="0" w:color="auto"/>
            <w:left w:val="none" w:sz="0" w:space="0" w:color="auto"/>
            <w:bottom w:val="none" w:sz="0" w:space="0" w:color="auto"/>
            <w:right w:val="none" w:sz="0" w:space="0" w:color="auto"/>
          </w:divBdr>
          <w:divsChild>
            <w:div w:id="2044481524">
              <w:marLeft w:val="90"/>
              <w:marRight w:val="0"/>
              <w:marTop w:val="0"/>
              <w:marBottom w:val="120"/>
              <w:divBdr>
                <w:top w:val="none" w:sz="0" w:space="0" w:color="auto"/>
                <w:left w:val="none" w:sz="0" w:space="0" w:color="auto"/>
                <w:bottom w:val="none" w:sz="0" w:space="0" w:color="auto"/>
                <w:right w:val="none" w:sz="0" w:space="0" w:color="auto"/>
              </w:divBdr>
              <w:divsChild>
                <w:div w:id="1770932195">
                  <w:marLeft w:val="0"/>
                  <w:marRight w:val="0"/>
                  <w:marTop w:val="0"/>
                  <w:marBottom w:val="0"/>
                  <w:divBdr>
                    <w:top w:val="none" w:sz="0" w:space="0" w:color="auto"/>
                    <w:left w:val="none" w:sz="0" w:space="0" w:color="auto"/>
                    <w:bottom w:val="none" w:sz="0" w:space="0" w:color="auto"/>
                    <w:right w:val="none" w:sz="0" w:space="0" w:color="auto"/>
                  </w:divBdr>
                  <w:divsChild>
                    <w:div w:id="2133667479">
                      <w:marLeft w:val="0"/>
                      <w:marRight w:val="0"/>
                      <w:marTop w:val="0"/>
                      <w:marBottom w:val="0"/>
                      <w:divBdr>
                        <w:top w:val="none" w:sz="0" w:space="0" w:color="auto"/>
                        <w:left w:val="none" w:sz="0" w:space="0" w:color="auto"/>
                        <w:bottom w:val="none" w:sz="0" w:space="0" w:color="auto"/>
                        <w:right w:val="none" w:sz="0" w:space="0" w:color="auto"/>
                      </w:divBdr>
                      <w:divsChild>
                        <w:div w:id="1219433947">
                          <w:marLeft w:val="0"/>
                          <w:marRight w:val="0"/>
                          <w:marTop w:val="0"/>
                          <w:marBottom w:val="0"/>
                          <w:divBdr>
                            <w:top w:val="none" w:sz="0" w:space="0" w:color="auto"/>
                            <w:left w:val="none" w:sz="0" w:space="0" w:color="auto"/>
                            <w:bottom w:val="none" w:sz="0" w:space="0" w:color="auto"/>
                            <w:right w:val="none" w:sz="0" w:space="0" w:color="auto"/>
                          </w:divBdr>
                          <w:divsChild>
                            <w:div w:id="232860830">
                              <w:marLeft w:val="0"/>
                              <w:marRight w:val="0"/>
                              <w:marTop w:val="0"/>
                              <w:marBottom w:val="0"/>
                              <w:divBdr>
                                <w:top w:val="none" w:sz="0" w:space="0" w:color="auto"/>
                                <w:left w:val="none" w:sz="0" w:space="0" w:color="auto"/>
                                <w:bottom w:val="none" w:sz="0" w:space="0" w:color="auto"/>
                                <w:right w:val="none" w:sz="0" w:space="0" w:color="auto"/>
                              </w:divBdr>
                              <w:divsChild>
                                <w:div w:id="1644263790">
                                  <w:marLeft w:val="0"/>
                                  <w:marRight w:val="0"/>
                                  <w:marTop w:val="0"/>
                                  <w:marBottom w:val="0"/>
                                  <w:divBdr>
                                    <w:top w:val="none" w:sz="0" w:space="0" w:color="auto"/>
                                    <w:left w:val="none" w:sz="0" w:space="0" w:color="auto"/>
                                    <w:bottom w:val="none" w:sz="0" w:space="0" w:color="auto"/>
                                    <w:right w:val="none" w:sz="0" w:space="0" w:color="auto"/>
                                  </w:divBdr>
                                  <w:divsChild>
                                    <w:div w:id="1476486991">
                                      <w:marLeft w:val="0"/>
                                      <w:marRight w:val="0"/>
                                      <w:marTop w:val="0"/>
                                      <w:marBottom w:val="0"/>
                                      <w:divBdr>
                                        <w:top w:val="single" w:sz="2" w:space="3" w:color="EEEEEE"/>
                                        <w:left w:val="single" w:sz="2" w:space="3" w:color="EEEEEE"/>
                                        <w:bottom w:val="single" w:sz="2" w:space="3" w:color="EEEEEE"/>
                                        <w:right w:val="single" w:sz="2" w:space="3" w:color="EEEEEE"/>
                                      </w:divBdr>
                                    </w:div>
                                  </w:divsChild>
                                </w:div>
                              </w:divsChild>
                            </w:div>
                          </w:divsChild>
                        </w:div>
                      </w:divsChild>
                    </w:div>
                  </w:divsChild>
                </w:div>
              </w:divsChild>
            </w:div>
          </w:divsChild>
        </w:div>
      </w:divsChild>
    </w:div>
    <w:div w:id="1377271142">
      <w:bodyDiv w:val="1"/>
      <w:marLeft w:val="0"/>
      <w:marRight w:val="0"/>
      <w:marTop w:val="0"/>
      <w:marBottom w:val="0"/>
      <w:divBdr>
        <w:top w:val="none" w:sz="0" w:space="0" w:color="auto"/>
        <w:left w:val="none" w:sz="0" w:space="0" w:color="auto"/>
        <w:bottom w:val="none" w:sz="0" w:space="0" w:color="auto"/>
        <w:right w:val="none" w:sz="0" w:space="0" w:color="auto"/>
      </w:divBdr>
    </w:div>
    <w:div w:id="1382174163">
      <w:bodyDiv w:val="1"/>
      <w:marLeft w:val="0"/>
      <w:marRight w:val="0"/>
      <w:marTop w:val="0"/>
      <w:marBottom w:val="0"/>
      <w:divBdr>
        <w:top w:val="none" w:sz="0" w:space="0" w:color="auto"/>
        <w:left w:val="none" w:sz="0" w:space="0" w:color="auto"/>
        <w:bottom w:val="none" w:sz="0" w:space="0" w:color="auto"/>
        <w:right w:val="none" w:sz="0" w:space="0" w:color="auto"/>
      </w:divBdr>
      <w:divsChild>
        <w:div w:id="1374768963">
          <w:marLeft w:val="547"/>
          <w:marRight w:val="0"/>
          <w:marTop w:val="0"/>
          <w:marBottom w:val="0"/>
          <w:divBdr>
            <w:top w:val="none" w:sz="0" w:space="0" w:color="auto"/>
            <w:left w:val="none" w:sz="0" w:space="0" w:color="auto"/>
            <w:bottom w:val="none" w:sz="0" w:space="0" w:color="auto"/>
            <w:right w:val="none" w:sz="0" w:space="0" w:color="auto"/>
          </w:divBdr>
        </w:div>
        <w:div w:id="1443913617">
          <w:marLeft w:val="547"/>
          <w:marRight w:val="0"/>
          <w:marTop w:val="0"/>
          <w:marBottom w:val="0"/>
          <w:divBdr>
            <w:top w:val="none" w:sz="0" w:space="0" w:color="auto"/>
            <w:left w:val="none" w:sz="0" w:space="0" w:color="auto"/>
            <w:bottom w:val="none" w:sz="0" w:space="0" w:color="auto"/>
            <w:right w:val="none" w:sz="0" w:space="0" w:color="auto"/>
          </w:divBdr>
        </w:div>
      </w:divsChild>
    </w:div>
    <w:div w:id="1454250835">
      <w:bodyDiv w:val="1"/>
      <w:marLeft w:val="0"/>
      <w:marRight w:val="0"/>
      <w:marTop w:val="0"/>
      <w:marBottom w:val="0"/>
      <w:divBdr>
        <w:top w:val="none" w:sz="0" w:space="0" w:color="auto"/>
        <w:left w:val="none" w:sz="0" w:space="0" w:color="auto"/>
        <w:bottom w:val="none" w:sz="0" w:space="0" w:color="auto"/>
        <w:right w:val="none" w:sz="0" w:space="0" w:color="auto"/>
      </w:divBdr>
      <w:divsChild>
        <w:div w:id="5063170">
          <w:marLeft w:val="0"/>
          <w:marRight w:val="0"/>
          <w:marTop w:val="0"/>
          <w:marBottom w:val="0"/>
          <w:divBdr>
            <w:top w:val="none" w:sz="0" w:space="0" w:color="auto"/>
            <w:left w:val="none" w:sz="0" w:space="0" w:color="auto"/>
            <w:bottom w:val="none" w:sz="0" w:space="0" w:color="auto"/>
            <w:right w:val="none" w:sz="0" w:space="0" w:color="auto"/>
          </w:divBdr>
          <w:divsChild>
            <w:div w:id="924723234">
              <w:marLeft w:val="0"/>
              <w:marRight w:val="0"/>
              <w:marTop w:val="0"/>
              <w:marBottom w:val="0"/>
              <w:divBdr>
                <w:top w:val="none" w:sz="0" w:space="0" w:color="auto"/>
                <w:left w:val="none" w:sz="0" w:space="0" w:color="auto"/>
                <w:bottom w:val="none" w:sz="0" w:space="0" w:color="auto"/>
                <w:right w:val="none" w:sz="0" w:space="0" w:color="auto"/>
              </w:divBdr>
            </w:div>
            <w:div w:id="947274690">
              <w:marLeft w:val="0"/>
              <w:marRight w:val="0"/>
              <w:marTop w:val="0"/>
              <w:marBottom w:val="0"/>
              <w:divBdr>
                <w:top w:val="none" w:sz="0" w:space="0" w:color="auto"/>
                <w:left w:val="none" w:sz="0" w:space="0" w:color="auto"/>
                <w:bottom w:val="none" w:sz="0" w:space="0" w:color="auto"/>
                <w:right w:val="none" w:sz="0" w:space="0" w:color="auto"/>
              </w:divBdr>
            </w:div>
            <w:div w:id="1037856901">
              <w:marLeft w:val="0"/>
              <w:marRight w:val="0"/>
              <w:marTop w:val="0"/>
              <w:marBottom w:val="0"/>
              <w:divBdr>
                <w:top w:val="none" w:sz="0" w:space="0" w:color="auto"/>
                <w:left w:val="none" w:sz="0" w:space="0" w:color="auto"/>
                <w:bottom w:val="none" w:sz="0" w:space="0" w:color="auto"/>
                <w:right w:val="none" w:sz="0" w:space="0" w:color="auto"/>
              </w:divBdr>
            </w:div>
            <w:div w:id="1620259647">
              <w:marLeft w:val="0"/>
              <w:marRight w:val="0"/>
              <w:marTop w:val="0"/>
              <w:marBottom w:val="0"/>
              <w:divBdr>
                <w:top w:val="none" w:sz="0" w:space="0" w:color="auto"/>
                <w:left w:val="none" w:sz="0" w:space="0" w:color="auto"/>
                <w:bottom w:val="none" w:sz="0" w:space="0" w:color="auto"/>
                <w:right w:val="none" w:sz="0" w:space="0" w:color="auto"/>
              </w:divBdr>
            </w:div>
            <w:div w:id="18223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5478">
      <w:bodyDiv w:val="1"/>
      <w:marLeft w:val="0"/>
      <w:marRight w:val="0"/>
      <w:marTop w:val="0"/>
      <w:marBottom w:val="0"/>
      <w:divBdr>
        <w:top w:val="none" w:sz="0" w:space="0" w:color="auto"/>
        <w:left w:val="none" w:sz="0" w:space="0" w:color="auto"/>
        <w:bottom w:val="none" w:sz="0" w:space="0" w:color="auto"/>
        <w:right w:val="none" w:sz="0" w:space="0" w:color="auto"/>
      </w:divBdr>
    </w:div>
    <w:div w:id="1519005517">
      <w:bodyDiv w:val="1"/>
      <w:marLeft w:val="0"/>
      <w:marRight w:val="0"/>
      <w:marTop w:val="0"/>
      <w:marBottom w:val="0"/>
      <w:divBdr>
        <w:top w:val="none" w:sz="0" w:space="0" w:color="auto"/>
        <w:left w:val="none" w:sz="0" w:space="0" w:color="auto"/>
        <w:bottom w:val="none" w:sz="0" w:space="0" w:color="auto"/>
        <w:right w:val="none" w:sz="0" w:space="0" w:color="auto"/>
      </w:divBdr>
    </w:div>
    <w:div w:id="1572082333">
      <w:bodyDiv w:val="1"/>
      <w:marLeft w:val="0"/>
      <w:marRight w:val="0"/>
      <w:marTop w:val="0"/>
      <w:marBottom w:val="0"/>
      <w:divBdr>
        <w:top w:val="none" w:sz="0" w:space="0" w:color="auto"/>
        <w:left w:val="none" w:sz="0" w:space="0" w:color="auto"/>
        <w:bottom w:val="none" w:sz="0" w:space="0" w:color="auto"/>
        <w:right w:val="none" w:sz="0" w:space="0" w:color="auto"/>
      </w:divBdr>
    </w:div>
    <w:div w:id="1578586978">
      <w:bodyDiv w:val="1"/>
      <w:marLeft w:val="0"/>
      <w:marRight w:val="0"/>
      <w:marTop w:val="0"/>
      <w:marBottom w:val="0"/>
      <w:divBdr>
        <w:top w:val="none" w:sz="0" w:space="0" w:color="auto"/>
        <w:left w:val="none" w:sz="0" w:space="0" w:color="auto"/>
        <w:bottom w:val="none" w:sz="0" w:space="0" w:color="auto"/>
        <w:right w:val="none" w:sz="0" w:space="0" w:color="auto"/>
      </w:divBdr>
    </w:div>
    <w:div w:id="1580482466">
      <w:bodyDiv w:val="1"/>
      <w:marLeft w:val="0"/>
      <w:marRight w:val="0"/>
      <w:marTop w:val="0"/>
      <w:marBottom w:val="0"/>
      <w:divBdr>
        <w:top w:val="none" w:sz="0" w:space="0" w:color="auto"/>
        <w:left w:val="none" w:sz="0" w:space="0" w:color="auto"/>
        <w:bottom w:val="none" w:sz="0" w:space="0" w:color="auto"/>
        <w:right w:val="none" w:sz="0" w:space="0" w:color="auto"/>
      </w:divBdr>
    </w:div>
    <w:div w:id="1623880331">
      <w:bodyDiv w:val="1"/>
      <w:marLeft w:val="0"/>
      <w:marRight w:val="0"/>
      <w:marTop w:val="0"/>
      <w:marBottom w:val="0"/>
      <w:divBdr>
        <w:top w:val="none" w:sz="0" w:space="0" w:color="auto"/>
        <w:left w:val="none" w:sz="0" w:space="0" w:color="auto"/>
        <w:bottom w:val="none" w:sz="0" w:space="0" w:color="auto"/>
        <w:right w:val="none" w:sz="0" w:space="0" w:color="auto"/>
      </w:divBdr>
    </w:div>
    <w:div w:id="1628779429">
      <w:bodyDiv w:val="1"/>
      <w:marLeft w:val="0"/>
      <w:marRight w:val="0"/>
      <w:marTop w:val="0"/>
      <w:marBottom w:val="0"/>
      <w:divBdr>
        <w:top w:val="none" w:sz="0" w:space="0" w:color="auto"/>
        <w:left w:val="none" w:sz="0" w:space="0" w:color="auto"/>
        <w:bottom w:val="none" w:sz="0" w:space="0" w:color="auto"/>
        <w:right w:val="none" w:sz="0" w:space="0" w:color="auto"/>
      </w:divBdr>
      <w:divsChild>
        <w:div w:id="487095154">
          <w:marLeft w:val="547"/>
          <w:marRight w:val="0"/>
          <w:marTop w:val="0"/>
          <w:marBottom w:val="0"/>
          <w:divBdr>
            <w:top w:val="none" w:sz="0" w:space="0" w:color="auto"/>
            <w:left w:val="none" w:sz="0" w:space="0" w:color="auto"/>
            <w:bottom w:val="none" w:sz="0" w:space="0" w:color="auto"/>
            <w:right w:val="none" w:sz="0" w:space="0" w:color="auto"/>
          </w:divBdr>
        </w:div>
        <w:div w:id="1674576258">
          <w:marLeft w:val="547"/>
          <w:marRight w:val="0"/>
          <w:marTop w:val="0"/>
          <w:marBottom w:val="0"/>
          <w:divBdr>
            <w:top w:val="none" w:sz="0" w:space="0" w:color="auto"/>
            <w:left w:val="none" w:sz="0" w:space="0" w:color="auto"/>
            <w:bottom w:val="none" w:sz="0" w:space="0" w:color="auto"/>
            <w:right w:val="none" w:sz="0" w:space="0" w:color="auto"/>
          </w:divBdr>
        </w:div>
      </w:divsChild>
    </w:div>
    <w:div w:id="1658605069">
      <w:bodyDiv w:val="1"/>
      <w:marLeft w:val="0"/>
      <w:marRight w:val="360"/>
      <w:marTop w:val="0"/>
      <w:marBottom w:val="0"/>
      <w:divBdr>
        <w:top w:val="none" w:sz="0" w:space="0" w:color="auto"/>
        <w:left w:val="none" w:sz="0" w:space="0" w:color="auto"/>
        <w:bottom w:val="none" w:sz="0" w:space="0" w:color="auto"/>
        <w:right w:val="none" w:sz="0" w:space="0" w:color="auto"/>
      </w:divBdr>
      <w:divsChild>
        <w:div w:id="1316908005">
          <w:marLeft w:val="240"/>
          <w:marRight w:val="240"/>
          <w:marTop w:val="0"/>
          <w:marBottom w:val="0"/>
          <w:divBdr>
            <w:top w:val="none" w:sz="0" w:space="0" w:color="auto"/>
            <w:left w:val="none" w:sz="0" w:space="0" w:color="auto"/>
            <w:bottom w:val="none" w:sz="0" w:space="0" w:color="auto"/>
            <w:right w:val="none" w:sz="0" w:space="0" w:color="auto"/>
          </w:divBdr>
          <w:divsChild>
            <w:div w:id="1059137574">
              <w:marLeft w:val="240"/>
              <w:marRight w:val="0"/>
              <w:marTop w:val="0"/>
              <w:marBottom w:val="0"/>
              <w:divBdr>
                <w:top w:val="none" w:sz="0" w:space="0" w:color="auto"/>
                <w:left w:val="none" w:sz="0" w:space="0" w:color="auto"/>
                <w:bottom w:val="none" w:sz="0" w:space="0" w:color="auto"/>
                <w:right w:val="none" w:sz="0" w:space="0" w:color="auto"/>
              </w:divBdr>
            </w:div>
            <w:div w:id="474880030">
              <w:marLeft w:val="0"/>
              <w:marRight w:val="0"/>
              <w:marTop w:val="0"/>
              <w:marBottom w:val="0"/>
              <w:divBdr>
                <w:top w:val="none" w:sz="0" w:space="0" w:color="auto"/>
                <w:left w:val="none" w:sz="0" w:space="0" w:color="auto"/>
                <w:bottom w:val="none" w:sz="0" w:space="0" w:color="auto"/>
                <w:right w:val="none" w:sz="0" w:space="0" w:color="auto"/>
              </w:divBdr>
              <w:divsChild>
                <w:div w:id="1264537391">
                  <w:marLeft w:val="240"/>
                  <w:marRight w:val="240"/>
                  <w:marTop w:val="0"/>
                  <w:marBottom w:val="0"/>
                  <w:divBdr>
                    <w:top w:val="none" w:sz="0" w:space="0" w:color="auto"/>
                    <w:left w:val="none" w:sz="0" w:space="0" w:color="auto"/>
                    <w:bottom w:val="none" w:sz="0" w:space="0" w:color="auto"/>
                    <w:right w:val="none" w:sz="0" w:space="0" w:color="auto"/>
                  </w:divBdr>
                  <w:divsChild>
                    <w:div w:id="1393308844">
                      <w:marLeft w:val="240"/>
                      <w:marRight w:val="0"/>
                      <w:marTop w:val="0"/>
                      <w:marBottom w:val="0"/>
                      <w:divBdr>
                        <w:top w:val="none" w:sz="0" w:space="0" w:color="auto"/>
                        <w:left w:val="none" w:sz="0" w:space="0" w:color="auto"/>
                        <w:bottom w:val="none" w:sz="0" w:space="0" w:color="auto"/>
                        <w:right w:val="none" w:sz="0" w:space="0" w:color="auto"/>
                      </w:divBdr>
                    </w:div>
                  </w:divsChild>
                </w:div>
                <w:div w:id="1516382687">
                  <w:marLeft w:val="240"/>
                  <w:marRight w:val="240"/>
                  <w:marTop w:val="0"/>
                  <w:marBottom w:val="0"/>
                  <w:divBdr>
                    <w:top w:val="none" w:sz="0" w:space="0" w:color="auto"/>
                    <w:left w:val="none" w:sz="0" w:space="0" w:color="auto"/>
                    <w:bottom w:val="none" w:sz="0" w:space="0" w:color="auto"/>
                    <w:right w:val="none" w:sz="0" w:space="0" w:color="auto"/>
                  </w:divBdr>
                  <w:divsChild>
                    <w:div w:id="1690453526">
                      <w:marLeft w:val="240"/>
                      <w:marRight w:val="0"/>
                      <w:marTop w:val="0"/>
                      <w:marBottom w:val="0"/>
                      <w:divBdr>
                        <w:top w:val="none" w:sz="0" w:space="0" w:color="auto"/>
                        <w:left w:val="none" w:sz="0" w:space="0" w:color="auto"/>
                        <w:bottom w:val="none" w:sz="0" w:space="0" w:color="auto"/>
                        <w:right w:val="none" w:sz="0" w:space="0" w:color="auto"/>
                      </w:divBdr>
                    </w:div>
                  </w:divsChild>
                </w:div>
                <w:div w:id="1623029547">
                  <w:marLeft w:val="240"/>
                  <w:marRight w:val="240"/>
                  <w:marTop w:val="0"/>
                  <w:marBottom w:val="0"/>
                  <w:divBdr>
                    <w:top w:val="none" w:sz="0" w:space="0" w:color="auto"/>
                    <w:left w:val="none" w:sz="0" w:space="0" w:color="auto"/>
                    <w:bottom w:val="none" w:sz="0" w:space="0" w:color="auto"/>
                    <w:right w:val="none" w:sz="0" w:space="0" w:color="auto"/>
                  </w:divBdr>
                  <w:divsChild>
                    <w:div w:id="1485925710">
                      <w:marLeft w:val="240"/>
                      <w:marRight w:val="0"/>
                      <w:marTop w:val="0"/>
                      <w:marBottom w:val="0"/>
                      <w:divBdr>
                        <w:top w:val="none" w:sz="0" w:space="0" w:color="auto"/>
                        <w:left w:val="none" w:sz="0" w:space="0" w:color="auto"/>
                        <w:bottom w:val="none" w:sz="0" w:space="0" w:color="auto"/>
                        <w:right w:val="none" w:sz="0" w:space="0" w:color="auto"/>
                      </w:divBdr>
                    </w:div>
                  </w:divsChild>
                </w:div>
                <w:div w:id="799810899">
                  <w:marLeft w:val="240"/>
                  <w:marRight w:val="240"/>
                  <w:marTop w:val="0"/>
                  <w:marBottom w:val="0"/>
                  <w:divBdr>
                    <w:top w:val="none" w:sz="0" w:space="0" w:color="auto"/>
                    <w:left w:val="none" w:sz="0" w:space="0" w:color="auto"/>
                    <w:bottom w:val="none" w:sz="0" w:space="0" w:color="auto"/>
                    <w:right w:val="none" w:sz="0" w:space="0" w:color="auto"/>
                  </w:divBdr>
                  <w:divsChild>
                    <w:div w:id="1654334861">
                      <w:marLeft w:val="240"/>
                      <w:marRight w:val="0"/>
                      <w:marTop w:val="0"/>
                      <w:marBottom w:val="0"/>
                      <w:divBdr>
                        <w:top w:val="none" w:sz="0" w:space="0" w:color="auto"/>
                        <w:left w:val="none" w:sz="0" w:space="0" w:color="auto"/>
                        <w:bottom w:val="none" w:sz="0" w:space="0" w:color="auto"/>
                        <w:right w:val="none" w:sz="0" w:space="0" w:color="auto"/>
                      </w:divBdr>
                    </w:div>
                  </w:divsChild>
                </w:div>
                <w:div w:id="832381485">
                  <w:marLeft w:val="240"/>
                  <w:marRight w:val="240"/>
                  <w:marTop w:val="0"/>
                  <w:marBottom w:val="0"/>
                  <w:divBdr>
                    <w:top w:val="none" w:sz="0" w:space="0" w:color="auto"/>
                    <w:left w:val="none" w:sz="0" w:space="0" w:color="auto"/>
                    <w:bottom w:val="none" w:sz="0" w:space="0" w:color="auto"/>
                    <w:right w:val="none" w:sz="0" w:space="0" w:color="auto"/>
                  </w:divBdr>
                  <w:divsChild>
                    <w:div w:id="1943223418">
                      <w:marLeft w:val="240"/>
                      <w:marRight w:val="0"/>
                      <w:marTop w:val="0"/>
                      <w:marBottom w:val="0"/>
                      <w:divBdr>
                        <w:top w:val="none" w:sz="0" w:space="0" w:color="auto"/>
                        <w:left w:val="none" w:sz="0" w:space="0" w:color="auto"/>
                        <w:bottom w:val="none" w:sz="0" w:space="0" w:color="auto"/>
                        <w:right w:val="none" w:sz="0" w:space="0" w:color="auto"/>
                      </w:divBdr>
                    </w:div>
                  </w:divsChild>
                </w:div>
                <w:div w:id="1072198194">
                  <w:marLeft w:val="240"/>
                  <w:marRight w:val="240"/>
                  <w:marTop w:val="0"/>
                  <w:marBottom w:val="0"/>
                  <w:divBdr>
                    <w:top w:val="none" w:sz="0" w:space="0" w:color="auto"/>
                    <w:left w:val="none" w:sz="0" w:space="0" w:color="auto"/>
                    <w:bottom w:val="none" w:sz="0" w:space="0" w:color="auto"/>
                    <w:right w:val="none" w:sz="0" w:space="0" w:color="auto"/>
                  </w:divBdr>
                  <w:divsChild>
                    <w:div w:id="922109875">
                      <w:marLeft w:val="240"/>
                      <w:marRight w:val="0"/>
                      <w:marTop w:val="0"/>
                      <w:marBottom w:val="0"/>
                      <w:divBdr>
                        <w:top w:val="none" w:sz="0" w:space="0" w:color="auto"/>
                        <w:left w:val="none" w:sz="0" w:space="0" w:color="auto"/>
                        <w:bottom w:val="none" w:sz="0" w:space="0" w:color="auto"/>
                        <w:right w:val="none" w:sz="0" w:space="0" w:color="auto"/>
                      </w:divBdr>
                    </w:div>
                    <w:div w:id="210070921">
                      <w:marLeft w:val="0"/>
                      <w:marRight w:val="0"/>
                      <w:marTop w:val="0"/>
                      <w:marBottom w:val="0"/>
                      <w:divBdr>
                        <w:top w:val="none" w:sz="0" w:space="0" w:color="auto"/>
                        <w:left w:val="none" w:sz="0" w:space="0" w:color="auto"/>
                        <w:bottom w:val="none" w:sz="0" w:space="0" w:color="auto"/>
                        <w:right w:val="none" w:sz="0" w:space="0" w:color="auto"/>
                      </w:divBdr>
                      <w:divsChild>
                        <w:div w:id="1025643332">
                          <w:marLeft w:val="240"/>
                          <w:marRight w:val="240"/>
                          <w:marTop w:val="0"/>
                          <w:marBottom w:val="0"/>
                          <w:divBdr>
                            <w:top w:val="none" w:sz="0" w:space="0" w:color="auto"/>
                            <w:left w:val="none" w:sz="0" w:space="0" w:color="auto"/>
                            <w:bottom w:val="none" w:sz="0" w:space="0" w:color="auto"/>
                            <w:right w:val="none" w:sz="0" w:space="0" w:color="auto"/>
                          </w:divBdr>
                          <w:divsChild>
                            <w:div w:id="1303734685">
                              <w:marLeft w:val="240"/>
                              <w:marRight w:val="0"/>
                              <w:marTop w:val="0"/>
                              <w:marBottom w:val="0"/>
                              <w:divBdr>
                                <w:top w:val="none" w:sz="0" w:space="0" w:color="auto"/>
                                <w:left w:val="none" w:sz="0" w:space="0" w:color="auto"/>
                                <w:bottom w:val="none" w:sz="0" w:space="0" w:color="auto"/>
                                <w:right w:val="none" w:sz="0" w:space="0" w:color="auto"/>
                              </w:divBdr>
                            </w:div>
                            <w:div w:id="1450855517">
                              <w:marLeft w:val="0"/>
                              <w:marRight w:val="0"/>
                              <w:marTop w:val="0"/>
                              <w:marBottom w:val="0"/>
                              <w:divBdr>
                                <w:top w:val="none" w:sz="0" w:space="0" w:color="auto"/>
                                <w:left w:val="none" w:sz="0" w:space="0" w:color="auto"/>
                                <w:bottom w:val="none" w:sz="0" w:space="0" w:color="auto"/>
                                <w:right w:val="none" w:sz="0" w:space="0" w:color="auto"/>
                              </w:divBdr>
                              <w:divsChild>
                                <w:div w:id="979194945">
                                  <w:marLeft w:val="240"/>
                                  <w:marRight w:val="240"/>
                                  <w:marTop w:val="0"/>
                                  <w:marBottom w:val="0"/>
                                  <w:divBdr>
                                    <w:top w:val="none" w:sz="0" w:space="0" w:color="auto"/>
                                    <w:left w:val="none" w:sz="0" w:space="0" w:color="auto"/>
                                    <w:bottom w:val="none" w:sz="0" w:space="0" w:color="auto"/>
                                    <w:right w:val="none" w:sz="0" w:space="0" w:color="auto"/>
                                  </w:divBdr>
                                  <w:divsChild>
                                    <w:div w:id="1328171712">
                                      <w:marLeft w:val="240"/>
                                      <w:marRight w:val="0"/>
                                      <w:marTop w:val="0"/>
                                      <w:marBottom w:val="0"/>
                                      <w:divBdr>
                                        <w:top w:val="none" w:sz="0" w:space="0" w:color="auto"/>
                                        <w:left w:val="none" w:sz="0" w:space="0" w:color="auto"/>
                                        <w:bottom w:val="none" w:sz="0" w:space="0" w:color="auto"/>
                                        <w:right w:val="none" w:sz="0" w:space="0" w:color="auto"/>
                                      </w:divBdr>
                                    </w:div>
                                  </w:divsChild>
                                </w:div>
                                <w:div w:id="29884727">
                                  <w:marLeft w:val="240"/>
                                  <w:marRight w:val="240"/>
                                  <w:marTop w:val="0"/>
                                  <w:marBottom w:val="0"/>
                                  <w:divBdr>
                                    <w:top w:val="none" w:sz="0" w:space="0" w:color="auto"/>
                                    <w:left w:val="none" w:sz="0" w:space="0" w:color="auto"/>
                                    <w:bottom w:val="none" w:sz="0" w:space="0" w:color="auto"/>
                                    <w:right w:val="none" w:sz="0" w:space="0" w:color="auto"/>
                                  </w:divBdr>
                                  <w:divsChild>
                                    <w:div w:id="1406225210">
                                      <w:marLeft w:val="240"/>
                                      <w:marRight w:val="0"/>
                                      <w:marTop w:val="0"/>
                                      <w:marBottom w:val="0"/>
                                      <w:divBdr>
                                        <w:top w:val="none" w:sz="0" w:space="0" w:color="auto"/>
                                        <w:left w:val="none" w:sz="0" w:space="0" w:color="auto"/>
                                        <w:bottom w:val="none" w:sz="0" w:space="0" w:color="auto"/>
                                        <w:right w:val="none" w:sz="0" w:space="0" w:color="auto"/>
                                      </w:divBdr>
                                    </w:div>
                                  </w:divsChild>
                                </w:div>
                                <w:div w:id="935021699">
                                  <w:marLeft w:val="240"/>
                                  <w:marRight w:val="240"/>
                                  <w:marTop w:val="0"/>
                                  <w:marBottom w:val="0"/>
                                  <w:divBdr>
                                    <w:top w:val="none" w:sz="0" w:space="0" w:color="auto"/>
                                    <w:left w:val="none" w:sz="0" w:space="0" w:color="auto"/>
                                    <w:bottom w:val="none" w:sz="0" w:space="0" w:color="auto"/>
                                    <w:right w:val="none" w:sz="0" w:space="0" w:color="auto"/>
                                  </w:divBdr>
                                  <w:divsChild>
                                    <w:div w:id="729498089">
                                      <w:marLeft w:val="240"/>
                                      <w:marRight w:val="0"/>
                                      <w:marTop w:val="0"/>
                                      <w:marBottom w:val="0"/>
                                      <w:divBdr>
                                        <w:top w:val="none" w:sz="0" w:space="0" w:color="auto"/>
                                        <w:left w:val="none" w:sz="0" w:space="0" w:color="auto"/>
                                        <w:bottom w:val="none" w:sz="0" w:space="0" w:color="auto"/>
                                        <w:right w:val="none" w:sz="0" w:space="0" w:color="auto"/>
                                      </w:divBdr>
                                    </w:div>
                                    <w:div w:id="1805200435">
                                      <w:marLeft w:val="0"/>
                                      <w:marRight w:val="0"/>
                                      <w:marTop w:val="0"/>
                                      <w:marBottom w:val="0"/>
                                      <w:divBdr>
                                        <w:top w:val="none" w:sz="0" w:space="0" w:color="auto"/>
                                        <w:left w:val="none" w:sz="0" w:space="0" w:color="auto"/>
                                        <w:bottom w:val="none" w:sz="0" w:space="0" w:color="auto"/>
                                        <w:right w:val="none" w:sz="0" w:space="0" w:color="auto"/>
                                      </w:divBdr>
                                      <w:divsChild>
                                        <w:div w:id="369036616">
                                          <w:marLeft w:val="240"/>
                                          <w:marRight w:val="240"/>
                                          <w:marTop w:val="0"/>
                                          <w:marBottom w:val="0"/>
                                          <w:divBdr>
                                            <w:top w:val="none" w:sz="0" w:space="0" w:color="auto"/>
                                            <w:left w:val="none" w:sz="0" w:space="0" w:color="auto"/>
                                            <w:bottom w:val="none" w:sz="0" w:space="0" w:color="auto"/>
                                            <w:right w:val="none" w:sz="0" w:space="0" w:color="auto"/>
                                          </w:divBdr>
                                          <w:divsChild>
                                            <w:div w:id="732239941">
                                              <w:marLeft w:val="240"/>
                                              <w:marRight w:val="0"/>
                                              <w:marTop w:val="0"/>
                                              <w:marBottom w:val="0"/>
                                              <w:divBdr>
                                                <w:top w:val="none" w:sz="0" w:space="0" w:color="auto"/>
                                                <w:left w:val="none" w:sz="0" w:space="0" w:color="auto"/>
                                                <w:bottom w:val="none" w:sz="0" w:space="0" w:color="auto"/>
                                                <w:right w:val="none" w:sz="0" w:space="0" w:color="auto"/>
                                              </w:divBdr>
                                            </w:div>
                                            <w:div w:id="863252297">
                                              <w:marLeft w:val="0"/>
                                              <w:marRight w:val="0"/>
                                              <w:marTop w:val="0"/>
                                              <w:marBottom w:val="0"/>
                                              <w:divBdr>
                                                <w:top w:val="none" w:sz="0" w:space="0" w:color="auto"/>
                                                <w:left w:val="none" w:sz="0" w:space="0" w:color="auto"/>
                                                <w:bottom w:val="none" w:sz="0" w:space="0" w:color="auto"/>
                                                <w:right w:val="none" w:sz="0" w:space="0" w:color="auto"/>
                                              </w:divBdr>
                                              <w:divsChild>
                                                <w:div w:id="1085956546">
                                                  <w:marLeft w:val="240"/>
                                                  <w:marRight w:val="240"/>
                                                  <w:marTop w:val="0"/>
                                                  <w:marBottom w:val="0"/>
                                                  <w:divBdr>
                                                    <w:top w:val="none" w:sz="0" w:space="0" w:color="auto"/>
                                                    <w:left w:val="none" w:sz="0" w:space="0" w:color="auto"/>
                                                    <w:bottom w:val="none" w:sz="0" w:space="0" w:color="auto"/>
                                                    <w:right w:val="none" w:sz="0" w:space="0" w:color="auto"/>
                                                  </w:divBdr>
                                                  <w:divsChild>
                                                    <w:div w:id="570234493">
                                                      <w:marLeft w:val="240"/>
                                                      <w:marRight w:val="0"/>
                                                      <w:marTop w:val="0"/>
                                                      <w:marBottom w:val="0"/>
                                                      <w:divBdr>
                                                        <w:top w:val="none" w:sz="0" w:space="0" w:color="auto"/>
                                                        <w:left w:val="none" w:sz="0" w:space="0" w:color="auto"/>
                                                        <w:bottom w:val="none" w:sz="0" w:space="0" w:color="auto"/>
                                                        <w:right w:val="none" w:sz="0" w:space="0" w:color="auto"/>
                                                      </w:divBdr>
                                                    </w:div>
                                                  </w:divsChild>
                                                </w:div>
                                                <w:div w:id="146556829">
                                                  <w:marLeft w:val="240"/>
                                                  <w:marRight w:val="240"/>
                                                  <w:marTop w:val="0"/>
                                                  <w:marBottom w:val="0"/>
                                                  <w:divBdr>
                                                    <w:top w:val="none" w:sz="0" w:space="0" w:color="auto"/>
                                                    <w:left w:val="none" w:sz="0" w:space="0" w:color="auto"/>
                                                    <w:bottom w:val="none" w:sz="0" w:space="0" w:color="auto"/>
                                                    <w:right w:val="none" w:sz="0" w:space="0" w:color="auto"/>
                                                  </w:divBdr>
                                                  <w:divsChild>
                                                    <w:div w:id="1999770702">
                                                      <w:marLeft w:val="240"/>
                                                      <w:marRight w:val="0"/>
                                                      <w:marTop w:val="0"/>
                                                      <w:marBottom w:val="0"/>
                                                      <w:divBdr>
                                                        <w:top w:val="none" w:sz="0" w:space="0" w:color="auto"/>
                                                        <w:left w:val="none" w:sz="0" w:space="0" w:color="auto"/>
                                                        <w:bottom w:val="none" w:sz="0" w:space="0" w:color="auto"/>
                                                        <w:right w:val="none" w:sz="0" w:space="0" w:color="auto"/>
                                                      </w:divBdr>
                                                    </w:div>
                                                  </w:divsChild>
                                                </w:div>
                                                <w:div w:id="281229505">
                                                  <w:marLeft w:val="240"/>
                                                  <w:marRight w:val="240"/>
                                                  <w:marTop w:val="0"/>
                                                  <w:marBottom w:val="0"/>
                                                  <w:divBdr>
                                                    <w:top w:val="none" w:sz="0" w:space="0" w:color="auto"/>
                                                    <w:left w:val="none" w:sz="0" w:space="0" w:color="auto"/>
                                                    <w:bottom w:val="none" w:sz="0" w:space="0" w:color="auto"/>
                                                    <w:right w:val="none" w:sz="0" w:space="0" w:color="auto"/>
                                                  </w:divBdr>
                                                  <w:divsChild>
                                                    <w:div w:id="1760060036">
                                                      <w:marLeft w:val="240"/>
                                                      <w:marRight w:val="0"/>
                                                      <w:marTop w:val="0"/>
                                                      <w:marBottom w:val="0"/>
                                                      <w:divBdr>
                                                        <w:top w:val="none" w:sz="0" w:space="0" w:color="auto"/>
                                                        <w:left w:val="none" w:sz="0" w:space="0" w:color="auto"/>
                                                        <w:bottom w:val="none" w:sz="0" w:space="0" w:color="auto"/>
                                                        <w:right w:val="none" w:sz="0" w:space="0" w:color="auto"/>
                                                      </w:divBdr>
                                                    </w:div>
                                                  </w:divsChild>
                                                </w:div>
                                                <w:div w:id="434516605">
                                                  <w:marLeft w:val="240"/>
                                                  <w:marRight w:val="240"/>
                                                  <w:marTop w:val="0"/>
                                                  <w:marBottom w:val="0"/>
                                                  <w:divBdr>
                                                    <w:top w:val="none" w:sz="0" w:space="0" w:color="auto"/>
                                                    <w:left w:val="none" w:sz="0" w:space="0" w:color="auto"/>
                                                    <w:bottom w:val="none" w:sz="0" w:space="0" w:color="auto"/>
                                                    <w:right w:val="none" w:sz="0" w:space="0" w:color="auto"/>
                                                  </w:divBdr>
                                                  <w:divsChild>
                                                    <w:div w:id="1654406576">
                                                      <w:marLeft w:val="240"/>
                                                      <w:marRight w:val="0"/>
                                                      <w:marTop w:val="0"/>
                                                      <w:marBottom w:val="0"/>
                                                      <w:divBdr>
                                                        <w:top w:val="none" w:sz="0" w:space="0" w:color="auto"/>
                                                        <w:left w:val="none" w:sz="0" w:space="0" w:color="auto"/>
                                                        <w:bottom w:val="none" w:sz="0" w:space="0" w:color="auto"/>
                                                        <w:right w:val="none" w:sz="0" w:space="0" w:color="auto"/>
                                                      </w:divBdr>
                                                    </w:div>
                                                  </w:divsChild>
                                                </w:div>
                                                <w:div w:id="688607313">
                                                  <w:marLeft w:val="240"/>
                                                  <w:marRight w:val="240"/>
                                                  <w:marTop w:val="0"/>
                                                  <w:marBottom w:val="0"/>
                                                  <w:divBdr>
                                                    <w:top w:val="none" w:sz="0" w:space="0" w:color="auto"/>
                                                    <w:left w:val="none" w:sz="0" w:space="0" w:color="auto"/>
                                                    <w:bottom w:val="none" w:sz="0" w:space="0" w:color="auto"/>
                                                    <w:right w:val="none" w:sz="0" w:space="0" w:color="auto"/>
                                                  </w:divBdr>
                                                  <w:divsChild>
                                                    <w:div w:id="245236727">
                                                      <w:marLeft w:val="240"/>
                                                      <w:marRight w:val="0"/>
                                                      <w:marTop w:val="0"/>
                                                      <w:marBottom w:val="0"/>
                                                      <w:divBdr>
                                                        <w:top w:val="none" w:sz="0" w:space="0" w:color="auto"/>
                                                        <w:left w:val="none" w:sz="0" w:space="0" w:color="auto"/>
                                                        <w:bottom w:val="none" w:sz="0" w:space="0" w:color="auto"/>
                                                        <w:right w:val="none" w:sz="0" w:space="0" w:color="auto"/>
                                                      </w:divBdr>
                                                    </w:div>
                                                  </w:divsChild>
                                                </w:div>
                                                <w:div w:id="737561165">
                                                  <w:marLeft w:val="240"/>
                                                  <w:marRight w:val="240"/>
                                                  <w:marTop w:val="0"/>
                                                  <w:marBottom w:val="0"/>
                                                  <w:divBdr>
                                                    <w:top w:val="none" w:sz="0" w:space="0" w:color="auto"/>
                                                    <w:left w:val="none" w:sz="0" w:space="0" w:color="auto"/>
                                                    <w:bottom w:val="none" w:sz="0" w:space="0" w:color="auto"/>
                                                    <w:right w:val="none" w:sz="0" w:space="0" w:color="auto"/>
                                                  </w:divBdr>
                                                  <w:divsChild>
                                                    <w:div w:id="1111825835">
                                                      <w:marLeft w:val="240"/>
                                                      <w:marRight w:val="0"/>
                                                      <w:marTop w:val="0"/>
                                                      <w:marBottom w:val="0"/>
                                                      <w:divBdr>
                                                        <w:top w:val="none" w:sz="0" w:space="0" w:color="auto"/>
                                                        <w:left w:val="none" w:sz="0" w:space="0" w:color="auto"/>
                                                        <w:bottom w:val="none" w:sz="0" w:space="0" w:color="auto"/>
                                                        <w:right w:val="none" w:sz="0" w:space="0" w:color="auto"/>
                                                      </w:divBdr>
                                                    </w:div>
                                                  </w:divsChild>
                                                </w:div>
                                                <w:div w:id="1683823582">
                                                  <w:marLeft w:val="240"/>
                                                  <w:marRight w:val="240"/>
                                                  <w:marTop w:val="0"/>
                                                  <w:marBottom w:val="0"/>
                                                  <w:divBdr>
                                                    <w:top w:val="none" w:sz="0" w:space="0" w:color="auto"/>
                                                    <w:left w:val="none" w:sz="0" w:space="0" w:color="auto"/>
                                                    <w:bottom w:val="none" w:sz="0" w:space="0" w:color="auto"/>
                                                    <w:right w:val="none" w:sz="0" w:space="0" w:color="auto"/>
                                                  </w:divBdr>
                                                  <w:divsChild>
                                                    <w:div w:id="145243516">
                                                      <w:marLeft w:val="240"/>
                                                      <w:marRight w:val="0"/>
                                                      <w:marTop w:val="0"/>
                                                      <w:marBottom w:val="0"/>
                                                      <w:divBdr>
                                                        <w:top w:val="none" w:sz="0" w:space="0" w:color="auto"/>
                                                        <w:left w:val="none" w:sz="0" w:space="0" w:color="auto"/>
                                                        <w:bottom w:val="none" w:sz="0" w:space="0" w:color="auto"/>
                                                        <w:right w:val="none" w:sz="0" w:space="0" w:color="auto"/>
                                                      </w:divBdr>
                                                    </w:div>
                                                  </w:divsChild>
                                                </w:div>
                                                <w:div w:id="1037704378">
                                                  <w:marLeft w:val="240"/>
                                                  <w:marRight w:val="240"/>
                                                  <w:marTop w:val="0"/>
                                                  <w:marBottom w:val="0"/>
                                                  <w:divBdr>
                                                    <w:top w:val="none" w:sz="0" w:space="0" w:color="auto"/>
                                                    <w:left w:val="none" w:sz="0" w:space="0" w:color="auto"/>
                                                    <w:bottom w:val="none" w:sz="0" w:space="0" w:color="auto"/>
                                                    <w:right w:val="none" w:sz="0" w:space="0" w:color="auto"/>
                                                  </w:divBdr>
                                                  <w:divsChild>
                                                    <w:div w:id="523860812">
                                                      <w:marLeft w:val="240"/>
                                                      <w:marRight w:val="0"/>
                                                      <w:marTop w:val="0"/>
                                                      <w:marBottom w:val="0"/>
                                                      <w:divBdr>
                                                        <w:top w:val="none" w:sz="0" w:space="0" w:color="auto"/>
                                                        <w:left w:val="none" w:sz="0" w:space="0" w:color="auto"/>
                                                        <w:bottom w:val="none" w:sz="0" w:space="0" w:color="auto"/>
                                                        <w:right w:val="none" w:sz="0" w:space="0" w:color="auto"/>
                                                      </w:divBdr>
                                                    </w:div>
                                                  </w:divsChild>
                                                </w:div>
                                                <w:div w:id="520244037">
                                                  <w:marLeft w:val="240"/>
                                                  <w:marRight w:val="240"/>
                                                  <w:marTop w:val="0"/>
                                                  <w:marBottom w:val="0"/>
                                                  <w:divBdr>
                                                    <w:top w:val="none" w:sz="0" w:space="0" w:color="auto"/>
                                                    <w:left w:val="none" w:sz="0" w:space="0" w:color="auto"/>
                                                    <w:bottom w:val="none" w:sz="0" w:space="0" w:color="auto"/>
                                                    <w:right w:val="none" w:sz="0" w:space="0" w:color="auto"/>
                                                  </w:divBdr>
                                                  <w:divsChild>
                                                    <w:div w:id="208032871">
                                                      <w:marLeft w:val="240"/>
                                                      <w:marRight w:val="0"/>
                                                      <w:marTop w:val="0"/>
                                                      <w:marBottom w:val="0"/>
                                                      <w:divBdr>
                                                        <w:top w:val="none" w:sz="0" w:space="0" w:color="auto"/>
                                                        <w:left w:val="none" w:sz="0" w:space="0" w:color="auto"/>
                                                        <w:bottom w:val="none" w:sz="0" w:space="0" w:color="auto"/>
                                                        <w:right w:val="none" w:sz="0" w:space="0" w:color="auto"/>
                                                      </w:divBdr>
                                                    </w:div>
                                                  </w:divsChild>
                                                </w:div>
                                                <w:div w:id="349183135">
                                                  <w:marLeft w:val="240"/>
                                                  <w:marRight w:val="240"/>
                                                  <w:marTop w:val="0"/>
                                                  <w:marBottom w:val="0"/>
                                                  <w:divBdr>
                                                    <w:top w:val="none" w:sz="0" w:space="0" w:color="auto"/>
                                                    <w:left w:val="none" w:sz="0" w:space="0" w:color="auto"/>
                                                    <w:bottom w:val="none" w:sz="0" w:space="0" w:color="auto"/>
                                                    <w:right w:val="none" w:sz="0" w:space="0" w:color="auto"/>
                                                  </w:divBdr>
                                                  <w:divsChild>
                                                    <w:div w:id="928192911">
                                                      <w:marLeft w:val="240"/>
                                                      <w:marRight w:val="0"/>
                                                      <w:marTop w:val="0"/>
                                                      <w:marBottom w:val="0"/>
                                                      <w:divBdr>
                                                        <w:top w:val="none" w:sz="0" w:space="0" w:color="auto"/>
                                                        <w:left w:val="none" w:sz="0" w:space="0" w:color="auto"/>
                                                        <w:bottom w:val="none" w:sz="0" w:space="0" w:color="auto"/>
                                                        <w:right w:val="none" w:sz="0" w:space="0" w:color="auto"/>
                                                      </w:divBdr>
                                                    </w:div>
                                                  </w:divsChild>
                                                </w:div>
                                                <w:div w:id="167789819">
                                                  <w:marLeft w:val="240"/>
                                                  <w:marRight w:val="240"/>
                                                  <w:marTop w:val="0"/>
                                                  <w:marBottom w:val="0"/>
                                                  <w:divBdr>
                                                    <w:top w:val="none" w:sz="0" w:space="0" w:color="auto"/>
                                                    <w:left w:val="none" w:sz="0" w:space="0" w:color="auto"/>
                                                    <w:bottom w:val="none" w:sz="0" w:space="0" w:color="auto"/>
                                                    <w:right w:val="none" w:sz="0" w:space="0" w:color="auto"/>
                                                  </w:divBdr>
                                                  <w:divsChild>
                                                    <w:div w:id="268781573">
                                                      <w:marLeft w:val="240"/>
                                                      <w:marRight w:val="0"/>
                                                      <w:marTop w:val="0"/>
                                                      <w:marBottom w:val="0"/>
                                                      <w:divBdr>
                                                        <w:top w:val="none" w:sz="0" w:space="0" w:color="auto"/>
                                                        <w:left w:val="none" w:sz="0" w:space="0" w:color="auto"/>
                                                        <w:bottom w:val="none" w:sz="0" w:space="0" w:color="auto"/>
                                                        <w:right w:val="none" w:sz="0" w:space="0" w:color="auto"/>
                                                      </w:divBdr>
                                                    </w:div>
                                                    <w:div w:id="529339570">
                                                      <w:marLeft w:val="0"/>
                                                      <w:marRight w:val="0"/>
                                                      <w:marTop w:val="0"/>
                                                      <w:marBottom w:val="0"/>
                                                      <w:divBdr>
                                                        <w:top w:val="none" w:sz="0" w:space="0" w:color="auto"/>
                                                        <w:left w:val="none" w:sz="0" w:space="0" w:color="auto"/>
                                                        <w:bottom w:val="none" w:sz="0" w:space="0" w:color="auto"/>
                                                        <w:right w:val="none" w:sz="0" w:space="0" w:color="auto"/>
                                                      </w:divBdr>
                                                      <w:divsChild>
                                                        <w:div w:id="813182706">
                                                          <w:marLeft w:val="240"/>
                                                          <w:marRight w:val="240"/>
                                                          <w:marTop w:val="0"/>
                                                          <w:marBottom w:val="0"/>
                                                          <w:divBdr>
                                                            <w:top w:val="none" w:sz="0" w:space="0" w:color="auto"/>
                                                            <w:left w:val="none" w:sz="0" w:space="0" w:color="auto"/>
                                                            <w:bottom w:val="none" w:sz="0" w:space="0" w:color="auto"/>
                                                            <w:right w:val="none" w:sz="0" w:space="0" w:color="auto"/>
                                                          </w:divBdr>
                                                          <w:divsChild>
                                                            <w:div w:id="274211049">
                                                              <w:marLeft w:val="240"/>
                                                              <w:marRight w:val="0"/>
                                                              <w:marTop w:val="0"/>
                                                              <w:marBottom w:val="0"/>
                                                              <w:divBdr>
                                                                <w:top w:val="none" w:sz="0" w:space="0" w:color="auto"/>
                                                                <w:left w:val="none" w:sz="0" w:space="0" w:color="auto"/>
                                                                <w:bottom w:val="none" w:sz="0" w:space="0" w:color="auto"/>
                                                                <w:right w:val="none" w:sz="0" w:space="0" w:color="auto"/>
                                                              </w:divBdr>
                                                            </w:div>
                                                            <w:div w:id="1878932158">
                                                              <w:marLeft w:val="0"/>
                                                              <w:marRight w:val="0"/>
                                                              <w:marTop w:val="0"/>
                                                              <w:marBottom w:val="0"/>
                                                              <w:divBdr>
                                                                <w:top w:val="none" w:sz="0" w:space="0" w:color="auto"/>
                                                                <w:left w:val="none" w:sz="0" w:space="0" w:color="auto"/>
                                                                <w:bottom w:val="none" w:sz="0" w:space="0" w:color="auto"/>
                                                                <w:right w:val="none" w:sz="0" w:space="0" w:color="auto"/>
                                                              </w:divBdr>
                                                              <w:divsChild>
                                                                <w:div w:id="1285892465">
                                                                  <w:marLeft w:val="240"/>
                                                                  <w:marRight w:val="240"/>
                                                                  <w:marTop w:val="0"/>
                                                                  <w:marBottom w:val="0"/>
                                                                  <w:divBdr>
                                                                    <w:top w:val="none" w:sz="0" w:space="0" w:color="auto"/>
                                                                    <w:left w:val="none" w:sz="0" w:space="0" w:color="auto"/>
                                                                    <w:bottom w:val="none" w:sz="0" w:space="0" w:color="auto"/>
                                                                    <w:right w:val="none" w:sz="0" w:space="0" w:color="auto"/>
                                                                  </w:divBdr>
                                                                  <w:divsChild>
                                                                    <w:div w:id="335767921">
                                                                      <w:marLeft w:val="240"/>
                                                                      <w:marRight w:val="0"/>
                                                                      <w:marTop w:val="0"/>
                                                                      <w:marBottom w:val="0"/>
                                                                      <w:divBdr>
                                                                        <w:top w:val="none" w:sz="0" w:space="0" w:color="auto"/>
                                                                        <w:left w:val="none" w:sz="0" w:space="0" w:color="auto"/>
                                                                        <w:bottom w:val="none" w:sz="0" w:space="0" w:color="auto"/>
                                                                        <w:right w:val="none" w:sz="0" w:space="0" w:color="auto"/>
                                                                      </w:divBdr>
                                                                    </w:div>
                                                                  </w:divsChild>
                                                                </w:div>
                                                                <w:div w:id="1160386531">
                                                                  <w:marLeft w:val="240"/>
                                                                  <w:marRight w:val="240"/>
                                                                  <w:marTop w:val="0"/>
                                                                  <w:marBottom w:val="0"/>
                                                                  <w:divBdr>
                                                                    <w:top w:val="none" w:sz="0" w:space="0" w:color="auto"/>
                                                                    <w:left w:val="none" w:sz="0" w:space="0" w:color="auto"/>
                                                                    <w:bottom w:val="none" w:sz="0" w:space="0" w:color="auto"/>
                                                                    <w:right w:val="none" w:sz="0" w:space="0" w:color="auto"/>
                                                                  </w:divBdr>
                                                                  <w:divsChild>
                                                                    <w:div w:id="1700201330">
                                                                      <w:marLeft w:val="240"/>
                                                                      <w:marRight w:val="0"/>
                                                                      <w:marTop w:val="0"/>
                                                                      <w:marBottom w:val="0"/>
                                                                      <w:divBdr>
                                                                        <w:top w:val="none" w:sz="0" w:space="0" w:color="auto"/>
                                                                        <w:left w:val="none" w:sz="0" w:space="0" w:color="auto"/>
                                                                        <w:bottom w:val="none" w:sz="0" w:space="0" w:color="auto"/>
                                                                        <w:right w:val="none" w:sz="0" w:space="0" w:color="auto"/>
                                                                      </w:divBdr>
                                                                    </w:div>
                                                                  </w:divsChild>
                                                                </w:div>
                                                                <w:div w:id="18194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60433">
                                                          <w:marLeft w:val="240"/>
                                                          <w:marRight w:val="240"/>
                                                          <w:marTop w:val="0"/>
                                                          <w:marBottom w:val="0"/>
                                                          <w:divBdr>
                                                            <w:top w:val="none" w:sz="0" w:space="0" w:color="auto"/>
                                                            <w:left w:val="none" w:sz="0" w:space="0" w:color="auto"/>
                                                            <w:bottom w:val="none" w:sz="0" w:space="0" w:color="auto"/>
                                                            <w:right w:val="none" w:sz="0" w:space="0" w:color="auto"/>
                                                          </w:divBdr>
                                                          <w:divsChild>
                                                            <w:div w:id="304236498">
                                                              <w:marLeft w:val="240"/>
                                                              <w:marRight w:val="0"/>
                                                              <w:marTop w:val="0"/>
                                                              <w:marBottom w:val="0"/>
                                                              <w:divBdr>
                                                                <w:top w:val="none" w:sz="0" w:space="0" w:color="auto"/>
                                                                <w:left w:val="none" w:sz="0" w:space="0" w:color="auto"/>
                                                                <w:bottom w:val="none" w:sz="0" w:space="0" w:color="auto"/>
                                                                <w:right w:val="none" w:sz="0" w:space="0" w:color="auto"/>
                                                              </w:divBdr>
                                                            </w:div>
                                                            <w:div w:id="1175337015">
                                                              <w:marLeft w:val="0"/>
                                                              <w:marRight w:val="0"/>
                                                              <w:marTop w:val="0"/>
                                                              <w:marBottom w:val="0"/>
                                                              <w:divBdr>
                                                                <w:top w:val="none" w:sz="0" w:space="0" w:color="auto"/>
                                                                <w:left w:val="none" w:sz="0" w:space="0" w:color="auto"/>
                                                                <w:bottom w:val="none" w:sz="0" w:space="0" w:color="auto"/>
                                                                <w:right w:val="none" w:sz="0" w:space="0" w:color="auto"/>
                                                              </w:divBdr>
                                                              <w:divsChild>
                                                                <w:div w:id="1369793166">
                                                                  <w:marLeft w:val="240"/>
                                                                  <w:marRight w:val="240"/>
                                                                  <w:marTop w:val="0"/>
                                                                  <w:marBottom w:val="0"/>
                                                                  <w:divBdr>
                                                                    <w:top w:val="none" w:sz="0" w:space="0" w:color="auto"/>
                                                                    <w:left w:val="none" w:sz="0" w:space="0" w:color="auto"/>
                                                                    <w:bottom w:val="none" w:sz="0" w:space="0" w:color="auto"/>
                                                                    <w:right w:val="none" w:sz="0" w:space="0" w:color="auto"/>
                                                                  </w:divBdr>
                                                                  <w:divsChild>
                                                                    <w:div w:id="1737628316">
                                                                      <w:marLeft w:val="240"/>
                                                                      <w:marRight w:val="0"/>
                                                                      <w:marTop w:val="0"/>
                                                                      <w:marBottom w:val="0"/>
                                                                      <w:divBdr>
                                                                        <w:top w:val="none" w:sz="0" w:space="0" w:color="auto"/>
                                                                        <w:left w:val="none" w:sz="0" w:space="0" w:color="auto"/>
                                                                        <w:bottom w:val="none" w:sz="0" w:space="0" w:color="auto"/>
                                                                        <w:right w:val="none" w:sz="0" w:space="0" w:color="auto"/>
                                                                      </w:divBdr>
                                                                    </w:div>
                                                                  </w:divsChild>
                                                                </w:div>
                                                                <w:div w:id="759569868">
                                                                  <w:marLeft w:val="240"/>
                                                                  <w:marRight w:val="240"/>
                                                                  <w:marTop w:val="0"/>
                                                                  <w:marBottom w:val="0"/>
                                                                  <w:divBdr>
                                                                    <w:top w:val="none" w:sz="0" w:space="0" w:color="auto"/>
                                                                    <w:left w:val="none" w:sz="0" w:space="0" w:color="auto"/>
                                                                    <w:bottom w:val="none" w:sz="0" w:space="0" w:color="auto"/>
                                                                    <w:right w:val="none" w:sz="0" w:space="0" w:color="auto"/>
                                                                  </w:divBdr>
                                                                  <w:divsChild>
                                                                    <w:div w:id="1995840829">
                                                                      <w:marLeft w:val="240"/>
                                                                      <w:marRight w:val="0"/>
                                                                      <w:marTop w:val="0"/>
                                                                      <w:marBottom w:val="0"/>
                                                                      <w:divBdr>
                                                                        <w:top w:val="none" w:sz="0" w:space="0" w:color="auto"/>
                                                                        <w:left w:val="none" w:sz="0" w:space="0" w:color="auto"/>
                                                                        <w:bottom w:val="none" w:sz="0" w:space="0" w:color="auto"/>
                                                                        <w:right w:val="none" w:sz="0" w:space="0" w:color="auto"/>
                                                                      </w:divBdr>
                                                                    </w:div>
                                                                  </w:divsChild>
                                                                </w:div>
                                                                <w:div w:id="6401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4">
                                                          <w:marLeft w:val="240"/>
                                                          <w:marRight w:val="240"/>
                                                          <w:marTop w:val="0"/>
                                                          <w:marBottom w:val="0"/>
                                                          <w:divBdr>
                                                            <w:top w:val="none" w:sz="0" w:space="0" w:color="auto"/>
                                                            <w:left w:val="none" w:sz="0" w:space="0" w:color="auto"/>
                                                            <w:bottom w:val="none" w:sz="0" w:space="0" w:color="auto"/>
                                                            <w:right w:val="none" w:sz="0" w:space="0" w:color="auto"/>
                                                          </w:divBdr>
                                                          <w:divsChild>
                                                            <w:div w:id="1357659118">
                                                              <w:marLeft w:val="240"/>
                                                              <w:marRight w:val="0"/>
                                                              <w:marTop w:val="0"/>
                                                              <w:marBottom w:val="0"/>
                                                              <w:divBdr>
                                                                <w:top w:val="none" w:sz="0" w:space="0" w:color="auto"/>
                                                                <w:left w:val="none" w:sz="0" w:space="0" w:color="auto"/>
                                                                <w:bottom w:val="none" w:sz="0" w:space="0" w:color="auto"/>
                                                                <w:right w:val="none" w:sz="0" w:space="0" w:color="auto"/>
                                                              </w:divBdr>
                                                            </w:div>
                                                            <w:div w:id="995494700">
                                                              <w:marLeft w:val="0"/>
                                                              <w:marRight w:val="0"/>
                                                              <w:marTop w:val="0"/>
                                                              <w:marBottom w:val="0"/>
                                                              <w:divBdr>
                                                                <w:top w:val="none" w:sz="0" w:space="0" w:color="auto"/>
                                                                <w:left w:val="none" w:sz="0" w:space="0" w:color="auto"/>
                                                                <w:bottom w:val="none" w:sz="0" w:space="0" w:color="auto"/>
                                                                <w:right w:val="none" w:sz="0" w:space="0" w:color="auto"/>
                                                              </w:divBdr>
                                                              <w:divsChild>
                                                                <w:div w:id="1775008536">
                                                                  <w:marLeft w:val="240"/>
                                                                  <w:marRight w:val="240"/>
                                                                  <w:marTop w:val="0"/>
                                                                  <w:marBottom w:val="0"/>
                                                                  <w:divBdr>
                                                                    <w:top w:val="none" w:sz="0" w:space="0" w:color="auto"/>
                                                                    <w:left w:val="none" w:sz="0" w:space="0" w:color="auto"/>
                                                                    <w:bottom w:val="none" w:sz="0" w:space="0" w:color="auto"/>
                                                                    <w:right w:val="none" w:sz="0" w:space="0" w:color="auto"/>
                                                                  </w:divBdr>
                                                                  <w:divsChild>
                                                                    <w:div w:id="1007055209">
                                                                      <w:marLeft w:val="240"/>
                                                                      <w:marRight w:val="0"/>
                                                                      <w:marTop w:val="0"/>
                                                                      <w:marBottom w:val="0"/>
                                                                      <w:divBdr>
                                                                        <w:top w:val="none" w:sz="0" w:space="0" w:color="auto"/>
                                                                        <w:left w:val="none" w:sz="0" w:space="0" w:color="auto"/>
                                                                        <w:bottom w:val="none" w:sz="0" w:space="0" w:color="auto"/>
                                                                        <w:right w:val="none" w:sz="0" w:space="0" w:color="auto"/>
                                                                      </w:divBdr>
                                                                    </w:div>
                                                                  </w:divsChild>
                                                                </w:div>
                                                                <w:div w:id="80377368">
                                                                  <w:marLeft w:val="240"/>
                                                                  <w:marRight w:val="240"/>
                                                                  <w:marTop w:val="0"/>
                                                                  <w:marBottom w:val="0"/>
                                                                  <w:divBdr>
                                                                    <w:top w:val="none" w:sz="0" w:space="0" w:color="auto"/>
                                                                    <w:left w:val="none" w:sz="0" w:space="0" w:color="auto"/>
                                                                    <w:bottom w:val="none" w:sz="0" w:space="0" w:color="auto"/>
                                                                    <w:right w:val="none" w:sz="0" w:space="0" w:color="auto"/>
                                                                  </w:divBdr>
                                                                  <w:divsChild>
                                                                    <w:div w:id="2103792936">
                                                                      <w:marLeft w:val="240"/>
                                                                      <w:marRight w:val="0"/>
                                                                      <w:marTop w:val="0"/>
                                                                      <w:marBottom w:val="0"/>
                                                                      <w:divBdr>
                                                                        <w:top w:val="none" w:sz="0" w:space="0" w:color="auto"/>
                                                                        <w:left w:val="none" w:sz="0" w:space="0" w:color="auto"/>
                                                                        <w:bottom w:val="none" w:sz="0" w:space="0" w:color="auto"/>
                                                                        <w:right w:val="none" w:sz="0" w:space="0" w:color="auto"/>
                                                                      </w:divBdr>
                                                                    </w:div>
                                                                  </w:divsChild>
                                                                </w:div>
                                                                <w:div w:id="6666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5991">
                                                          <w:marLeft w:val="240"/>
                                                          <w:marRight w:val="240"/>
                                                          <w:marTop w:val="0"/>
                                                          <w:marBottom w:val="0"/>
                                                          <w:divBdr>
                                                            <w:top w:val="none" w:sz="0" w:space="0" w:color="auto"/>
                                                            <w:left w:val="none" w:sz="0" w:space="0" w:color="auto"/>
                                                            <w:bottom w:val="none" w:sz="0" w:space="0" w:color="auto"/>
                                                            <w:right w:val="none" w:sz="0" w:space="0" w:color="auto"/>
                                                          </w:divBdr>
                                                          <w:divsChild>
                                                            <w:div w:id="657540705">
                                                              <w:marLeft w:val="240"/>
                                                              <w:marRight w:val="0"/>
                                                              <w:marTop w:val="0"/>
                                                              <w:marBottom w:val="0"/>
                                                              <w:divBdr>
                                                                <w:top w:val="none" w:sz="0" w:space="0" w:color="auto"/>
                                                                <w:left w:val="none" w:sz="0" w:space="0" w:color="auto"/>
                                                                <w:bottom w:val="none" w:sz="0" w:space="0" w:color="auto"/>
                                                                <w:right w:val="none" w:sz="0" w:space="0" w:color="auto"/>
                                                              </w:divBdr>
                                                            </w:div>
                                                            <w:div w:id="702025602">
                                                              <w:marLeft w:val="0"/>
                                                              <w:marRight w:val="0"/>
                                                              <w:marTop w:val="0"/>
                                                              <w:marBottom w:val="0"/>
                                                              <w:divBdr>
                                                                <w:top w:val="none" w:sz="0" w:space="0" w:color="auto"/>
                                                                <w:left w:val="none" w:sz="0" w:space="0" w:color="auto"/>
                                                                <w:bottom w:val="none" w:sz="0" w:space="0" w:color="auto"/>
                                                                <w:right w:val="none" w:sz="0" w:space="0" w:color="auto"/>
                                                              </w:divBdr>
                                                              <w:divsChild>
                                                                <w:div w:id="844054733">
                                                                  <w:marLeft w:val="240"/>
                                                                  <w:marRight w:val="240"/>
                                                                  <w:marTop w:val="0"/>
                                                                  <w:marBottom w:val="0"/>
                                                                  <w:divBdr>
                                                                    <w:top w:val="none" w:sz="0" w:space="0" w:color="auto"/>
                                                                    <w:left w:val="none" w:sz="0" w:space="0" w:color="auto"/>
                                                                    <w:bottom w:val="none" w:sz="0" w:space="0" w:color="auto"/>
                                                                    <w:right w:val="none" w:sz="0" w:space="0" w:color="auto"/>
                                                                  </w:divBdr>
                                                                  <w:divsChild>
                                                                    <w:div w:id="521941053">
                                                                      <w:marLeft w:val="240"/>
                                                                      <w:marRight w:val="0"/>
                                                                      <w:marTop w:val="0"/>
                                                                      <w:marBottom w:val="0"/>
                                                                      <w:divBdr>
                                                                        <w:top w:val="none" w:sz="0" w:space="0" w:color="auto"/>
                                                                        <w:left w:val="none" w:sz="0" w:space="0" w:color="auto"/>
                                                                        <w:bottom w:val="none" w:sz="0" w:space="0" w:color="auto"/>
                                                                        <w:right w:val="none" w:sz="0" w:space="0" w:color="auto"/>
                                                                      </w:divBdr>
                                                                    </w:div>
                                                                  </w:divsChild>
                                                                </w:div>
                                                                <w:div w:id="1806124313">
                                                                  <w:marLeft w:val="240"/>
                                                                  <w:marRight w:val="240"/>
                                                                  <w:marTop w:val="0"/>
                                                                  <w:marBottom w:val="0"/>
                                                                  <w:divBdr>
                                                                    <w:top w:val="none" w:sz="0" w:space="0" w:color="auto"/>
                                                                    <w:left w:val="none" w:sz="0" w:space="0" w:color="auto"/>
                                                                    <w:bottom w:val="none" w:sz="0" w:space="0" w:color="auto"/>
                                                                    <w:right w:val="none" w:sz="0" w:space="0" w:color="auto"/>
                                                                  </w:divBdr>
                                                                  <w:divsChild>
                                                                    <w:div w:id="74403131">
                                                                      <w:marLeft w:val="240"/>
                                                                      <w:marRight w:val="0"/>
                                                                      <w:marTop w:val="0"/>
                                                                      <w:marBottom w:val="0"/>
                                                                      <w:divBdr>
                                                                        <w:top w:val="none" w:sz="0" w:space="0" w:color="auto"/>
                                                                        <w:left w:val="none" w:sz="0" w:space="0" w:color="auto"/>
                                                                        <w:bottom w:val="none" w:sz="0" w:space="0" w:color="auto"/>
                                                                        <w:right w:val="none" w:sz="0" w:space="0" w:color="auto"/>
                                                                      </w:divBdr>
                                                                    </w:div>
                                                                  </w:divsChild>
                                                                </w:div>
                                                                <w:div w:id="19219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70753">
                                                  <w:marLeft w:val="240"/>
                                                  <w:marRight w:val="240"/>
                                                  <w:marTop w:val="0"/>
                                                  <w:marBottom w:val="0"/>
                                                  <w:divBdr>
                                                    <w:top w:val="none" w:sz="0" w:space="0" w:color="auto"/>
                                                    <w:left w:val="none" w:sz="0" w:space="0" w:color="auto"/>
                                                    <w:bottom w:val="none" w:sz="0" w:space="0" w:color="auto"/>
                                                    <w:right w:val="none" w:sz="0" w:space="0" w:color="auto"/>
                                                  </w:divBdr>
                                                  <w:divsChild>
                                                    <w:div w:id="1795250898">
                                                      <w:marLeft w:val="240"/>
                                                      <w:marRight w:val="0"/>
                                                      <w:marTop w:val="0"/>
                                                      <w:marBottom w:val="0"/>
                                                      <w:divBdr>
                                                        <w:top w:val="none" w:sz="0" w:space="0" w:color="auto"/>
                                                        <w:left w:val="none" w:sz="0" w:space="0" w:color="auto"/>
                                                        <w:bottom w:val="none" w:sz="0" w:space="0" w:color="auto"/>
                                                        <w:right w:val="none" w:sz="0" w:space="0" w:color="auto"/>
                                                      </w:divBdr>
                                                    </w:div>
                                                    <w:div w:id="558444531">
                                                      <w:marLeft w:val="0"/>
                                                      <w:marRight w:val="0"/>
                                                      <w:marTop w:val="0"/>
                                                      <w:marBottom w:val="0"/>
                                                      <w:divBdr>
                                                        <w:top w:val="none" w:sz="0" w:space="0" w:color="auto"/>
                                                        <w:left w:val="none" w:sz="0" w:space="0" w:color="auto"/>
                                                        <w:bottom w:val="none" w:sz="0" w:space="0" w:color="auto"/>
                                                        <w:right w:val="none" w:sz="0" w:space="0" w:color="auto"/>
                                                      </w:divBdr>
                                                      <w:divsChild>
                                                        <w:div w:id="609435634">
                                                          <w:marLeft w:val="240"/>
                                                          <w:marRight w:val="240"/>
                                                          <w:marTop w:val="0"/>
                                                          <w:marBottom w:val="0"/>
                                                          <w:divBdr>
                                                            <w:top w:val="none" w:sz="0" w:space="0" w:color="auto"/>
                                                            <w:left w:val="none" w:sz="0" w:space="0" w:color="auto"/>
                                                            <w:bottom w:val="none" w:sz="0" w:space="0" w:color="auto"/>
                                                            <w:right w:val="none" w:sz="0" w:space="0" w:color="auto"/>
                                                          </w:divBdr>
                                                          <w:divsChild>
                                                            <w:div w:id="1435902877">
                                                              <w:marLeft w:val="240"/>
                                                              <w:marRight w:val="0"/>
                                                              <w:marTop w:val="0"/>
                                                              <w:marBottom w:val="0"/>
                                                              <w:divBdr>
                                                                <w:top w:val="none" w:sz="0" w:space="0" w:color="auto"/>
                                                                <w:left w:val="none" w:sz="0" w:space="0" w:color="auto"/>
                                                                <w:bottom w:val="none" w:sz="0" w:space="0" w:color="auto"/>
                                                                <w:right w:val="none" w:sz="0" w:space="0" w:color="auto"/>
                                                              </w:divBdr>
                                                            </w:div>
                                                            <w:div w:id="968785162">
                                                              <w:marLeft w:val="0"/>
                                                              <w:marRight w:val="0"/>
                                                              <w:marTop w:val="0"/>
                                                              <w:marBottom w:val="0"/>
                                                              <w:divBdr>
                                                                <w:top w:val="none" w:sz="0" w:space="0" w:color="auto"/>
                                                                <w:left w:val="none" w:sz="0" w:space="0" w:color="auto"/>
                                                                <w:bottom w:val="none" w:sz="0" w:space="0" w:color="auto"/>
                                                                <w:right w:val="none" w:sz="0" w:space="0" w:color="auto"/>
                                                              </w:divBdr>
                                                              <w:divsChild>
                                                                <w:div w:id="2018848062">
                                                                  <w:marLeft w:val="240"/>
                                                                  <w:marRight w:val="240"/>
                                                                  <w:marTop w:val="0"/>
                                                                  <w:marBottom w:val="0"/>
                                                                  <w:divBdr>
                                                                    <w:top w:val="none" w:sz="0" w:space="0" w:color="auto"/>
                                                                    <w:left w:val="none" w:sz="0" w:space="0" w:color="auto"/>
                                                                    <w:bottom w:val="none" w:sz="0" w:space="0" w:color="auto"/>
                                                                    <w:right w:val="none" w:sz="0" w:space="0" w:color="auto"/>
                                                                  </w:divBdr>
                                                                  <w:divsChild>
                                                                    <w:div w:id="1282609269">
                                                                      <w:marLeft w:val="240"/>
                                                                      <w:marRight w:val="0"/>
                                                                      <w:marTop w:val="0"/>
                                                                      <w:marBottom w:val="0"/>
                                                                      <w:divBdr>
                                                                        <w:top w:val="none" w:sz="0" w:space="0" w:color="auto"/>
                                                                        <w:left w:val="none" w:sz="0" w:space="0" w:color="auto"/>
                                                                        <w:bottom w:val="none" w:sz="0" w:space="0" w:color="auto"/>
                                                                        <w:right w:val="none" w:sz="0" w:space="0" w:color="auto"/>
                                                                      </w:divBdr>
                                                                    </w:div>
                                                                  </w:divsChild>
                                                                </w:div>
                                                                <w:div w:id="2063750124">
                                                                  <w:marLeft w:val="240"/>
                                                                  <w:marRight w:val="240"/>
                                                                  <w:marTop w:val="0"/>
                                                                  <w:marBottom w:val="0"/>
                                                                  <w:divBdr>
                                                                    <w:top w:val="none" w:sz="0" w:space="0" w:color="auto"/>
                                                                    <w:left w:val="none" w:sz="0" w:space="0" w:color="auto"/>
                                                                    <w:bottom w:val="none" w:sz="0" w:space="0" w:color="auto"/>
                                                                    <w:right w:val="none" w:sz="0" w:space="0" w:color="auto"/>
                                                                  </w:divBdr>
                                                                  <w:divsChild>
                                                                    <w:div w:id="1025404015">
                                                                      <w:marLeft w:val="240"/>
                                                                      <w:marRight w:val="0"/>
                                                                      <w:marTop w:val="0"/>
                                                                      <w:marBottom w:val="0"/>
                                                                      <w:divBdr>
                                                                        <w:top w:val="none" w:sz="0" w:space="0" w:color="auto"/>
                                                                        <w:left w:val="none" w:sz="0" w:space="0" w:color="auto"/>
                                                                        <w:bottom w:val="none" w:sz="0" w:space="0" w:color="auto"/>
                                                                        <w:right w:val="none" w:sz="0" w:space="0" w:color="auto"/>
                                                                      </w:divBdr>
                                                                    </w:div>
                                                                  </w:divsChild>
                                                                </w:div>
                                                                <w:div w:id="9490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5314">
                                                          <w:marLeft w:val="240"/>
                                                          <w:marRight w:val="240"/>
                                                          <w:marTop w:val="0"/>
                                                          <w:marBottom w:val="0"/>
                                                          <w:divBdr>
                                                            <w:top w:val="none" w:sz="0" w:space="0" w:color="auto"/>
                                                            <w:left w:val="none" w:sz="0" w:space="0" w:color="auto"/>
                                                            <w:bottom w:val="none" w:sz="0" w:space="0" w:color="auto"/>
                                                            <w:right w:val="none" w:sz="0" w:space="0" w:color="auto"/>
                                                          </w:divBdr>
                                                          <w:divsChild>
                                                            <w:div w:id="1411191935">
                                                              <w:marLeft w:val="240"/>
                                                              <w:marRight w:val="0"/>
                                                              <w:marTop w:val="0"/>
                                                              <w:marBottom w:val="0"/>
                                                              <w:divBdr>
                                                                <w:top w:val="none" w:sz="0" w:space="0" w:color="auto"/>
                                                                <w:left w:val="none" w:sz="0" w:space="0" w:color="auto"/>
                                                                <w:bottom w:val="none" w:sz="0" w:space="0" w:color="auto"/>
                                                                <w:right w:val="none" w:sz="0" w:space="0" w:color="auto"/>
                                                              </w:divBdr>
                                                            </w:div>
                                                            <w:div w:id="862596561">
                                                              <w:marLeft w:val="0"/>
                                                              <w:marRight w:val="0"/>
                                                              <w:marTop w:val="0"/>
                                                              <w:marBottom w:val="0"/>
                                                              <w:divBdr>
                                                                <w:top w:val="none" w:sz="0" w:space="0" w:color="auto"/>
                                                                <w:left w:val="none" w:sz="0" w:space="0" w:color="auto"/>
                                                                <w:bottom w:val="none" w:sz="0" w:space="0" w:color="auto"/>
                                                                <w:right w:val="none" w:sz="0" w:space="0" w:color="auto"/>
                                                              </w:divBdr>
                                                              <w:divsChild>
                                                                <w:div w:id="810828545">
                                                                  <w:marLeft w:val="240"/>
                                                                  <w:marRight w:val="240"/>
                                                                  <w:marTop w:val="0"/>
                                                                  <w:marBottom w:val="0"/>
                                                                  <w:divBdr>
                                                                    <w:top w:val="none" w:sz="0" w:space="0" w:color="auto"/>
                                                                    <w:left w:val="none" w:sz="0" w:space="0" w:color="auto"/>
                                                                    <w:bottom w:val="none" w:sz="0" w:space="0" w:color="auto"/>
                                                                    <w:right w:val="none" w:sz="0" w:space="0" w:color="auto"/>
                                                                  </w:divBdr>
                                                                  <w:divsChild>
                                                                    <w:div w:id="1224678256">
                                                                      <w:marLeft w:val="240"/>
                                                                      <w:marRight w:val="0"/>
                                                                      <w:marTop w:val="0"/>
                                                                      <w:marBottom w:val="0"/>
                                                                      <w:divBdr>
                                                                        <w:top w:val="none" w:sz="0" w:space="0" w:color="auto"/>
                                                                        <w:left w:val="none" w:sz="0" w:space="0" w:color="auto"/>
                                                                        <w:bottom w:val="none" w:sz="0" w:space="0" w:color="auto"/>
                                                                        <w:right w:val="none" w:sz="0" w:space="0" w:color="auto"/>
                                                                      </w:divBdr>
                                                                    </w:div>
                                                                  </w:divsChild>
                                                                </w:div>
                                                                <w:div w:id="1032071963">
                                                                  <w:marLeft w:val="240"/>
                                                                  <w:marRight w:val="240"/>
                                                                  <w:marTop w:val="0"/>
                                                                  <w:marBottom w:val="0"/>
                                                                  <w:divBdr>
                                                                    <w:top w:val="none" w:sz="0" w:space="0" w:color="auto"/>
                                                                    <w:left w:val="none" w:sz="0" w:space="0" w:color="auto"/>
                                                                    <w:bottom w:val="none" w:sz="0" w:space="0" w:color="auto"/>
                                                                    <w:right w:val="none" w:sz="0" w:space="0" w:color="auto"/>
                                                                  </w:divBdr>
                                                                  <w:divsChild>
                                                                    <w:div w:id="681514994">
                                                                      <w:marLeft w:val="240"/>
                                                                      <w:marRight w:val="0"/>
                                                                      <w:marTop w:val="0"/>
                                                                      <w:marBottom w:val="0"/>
                                                                      <w:divBdr>
                                                                        <w:top w:val="none" w:sz="0" w:space="0" w:color="auto"/>
                                                                        <w:left w:val="none" w:sz="0" w:space="0" w:color="auto"/>
                                                                        <w:bottom w:val="none" w:sz="0" w:space="0" w:color="auto"/>
                                                                        <w:right w:val="none" w:sz="0" w:space="0" w:color="auto"/>
                                                                      </w:divBdr>
                                                                    </w:div>
                                                                  </w:divsChild>
                                                                </w:div>
                                                                <w:div w:id="12742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6254">
                                                          <w:marLeft w:val="240"/>
                                                          <w:marRight w:val="240"/>
                                                          <w:marTop w:val="0"/>
                                                          <w:marBottom w:val="0"/>
                                                          <w:divBdr>
                                                            <w:top w:val="none" w:sz="0" w:space="0" w:color="auto"/>
                                                            <w:left w:val="none" w:sz="0" w:space="0" w:color="auto"/>
                                                            <w:bottom w:val="none" w:sz="0" w:space="0" w:color="auto"/>
                                                            <w:right w:val="none" w:sz="0" w:space="0" w:color="auto"/>
                                                          </w:divBdr>
                                                          <w:divsChild>
                                                            <w:div w:id="1106776688">
                                                              <w:marLeft w:val="240"/>
                                                              <w:marRight w:val="0"/>
                                                              <w:marTop w:val="0"/>
                                                              <w:marBottom w:val="0"/>
                                                              <w:divBdr>
                                                                <w:top w:val="none" w:sz="0" w:space="0" w:color="auto"/>
                                                                <w:left w:val="none" w:sz="0" w:space="0" w:color="auto"/>
                                                                <w:bottom w:val="none" w:sz="0" w:space="0" w:color="auto"/>
                                                                <w:right w:val="none" w:sz="0" w:space="0" w:color="auto"/>
                                                              </w:divBdr>
                                                            </w:div>
                                                            <w:div w:id="1103451447">
                                                              <w:marLeft w:val="0"/>
                                                              <w:marRight w:val="0"/>
                                                              <w:marTop w:val="0"/>
                                                              <w:marBottom w:val="0"/>
                                                              <w:divBdr>
                                                                <w:top w:val="none" w:sz="0" w:space="0" w:color="auto"/>
                                                                <w:left w:val="none" w:sz="0" w:space="0" w:color="auto"/>
                                                                <w:bottom w:val="none" w:sz="0" w:space="0" w:color="auto"/>
                                                                <w:right w:val="none" w:sz="0" w:space="0" w:color="auto"/>
                                                              </w:divBdr>
                                                              <w:divsChild>
                                                                <w:div w:id="1421945308">
                                                                  <w:marLeft w:val="240"/>
                                                                  <w:marRight w:val="240"/>
                                                                  <w:marTop w:val="0"/>
                                                                  <w:marBottom w:val="0"/>
                                                                  <w:divBdr>
                                                                    <w:top w:val="none" w:sz="0" w:space="0" w:color="auto"/>
                                                                    <w:left w:val="none" w:sz="0" w:space="0" w:color="auto"/>
                                                                    <w:bottom w:val="none" w:sz="0" w:space="0" w:color="auto"/>
                                                                    <w:right w:val="none" w:sz="0" w:space="0" w:color="auto"/>
                                                                  </w:divBdr>
                                                                  <w:divsChild>
                                                                    <w:div w:id="1587223186">
                                                                      <w:marLeft w:val="240"/>
                                                                      <w:marRight w:val="0"/>
                                                                      <w:marTop w:val="0"/>
                                                                      <w:marBottom w:val="0"/>
                                                                      <w:divBdr>
                                                                        <w:top w:val="none" w:sz="0" w:space="0" w:color="auto"/>
                                                                        <w:left w:val="none" w:sz="0" w:space="0" w:color="auto"/>
                                                                        <w:bottom w:val="none" w:sz="0" w:space="0" w:color="auto"/>
                                                                        <w:right w:val="none" w:sz="0" w:space="0" w:color="auto"/>
                                                                      </w:divBdr>
                                                                    </w:div>
                                                                  </w:divsChild>
                                                                </w:div>
                                                                <w:div w:id="550532278">
                                                                  <w:marLeft w:val="240"/>
                                                                  <w:marRight w:val="240"/>
                                                                  <w:marTop w:val="0"/>
                                                                  <w:marBottom w:val="0"/>
                                                                  <w:divBdr>
                                                                    <w:top w:val="none" w:sz="0" w:space="0" w:color="auto"/>
                                                                    <w:left w:val="none" w:sz="0" w:space="0" w:color="auto"/>
                                                                    <w:bottom w:val="none" w:sz="0" w:space="0" w:color="auto"/>
                                                                    <w:right w:val="none" w:sz="0" w:space="0" w:color="auto"/>
                                                                  </w:divBdr>
                                                                  <w:divsChild>
                                                                    <w:div w:id="1634675339">
                                                                      <w:marLeft w:val="240"/>
                                                                      <w:marRight w:val="0"/>
                                                                      <w:marTop w:val="0"/>
                                                                      <w:marBottom w:val="0"/>
                                                                      <w:divBdr>
                                                                        <w:top w:val="none" w:sz="0" w:space="0" w:color="auto"/>
                                                                        <w:left w:val="none" w:sz="0" w:space="0" w:color="auto"/>
                                                                        <w:bottom w:val="none" w:sz="0" w:space="0" w:color="auto"/>
                                                                        <w:right w:val="none" w:sz="0" w:space="0" w:color="auto"/>
                                                                      </w:divBdr>
                                                                    </w:div>
                                                                  </w:divsChild>
                                                                </w:div>
                                                                <w:div w:id="979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2813">
                                                          <w:marLeft w:val="240"/>
                                                          <w:marRight w:val="240"/>
                                                          <w:marTop w:val="0"/>
                                                          <w:marBottom w:val="0"/>
                                                          <w:divBdr>
                                                            <w:top w:val="none" w:sz="0" w:space="0" w:color="auto"/>
                                                            <w:left w:val="none" w:sz="0" w:space="0" w:color="auto"/>
                                                            <w:bottom w:val="none" w:sz="0" w:space="0" w:color="auto"/>
                                                            <w:right w:val="none" w:sz="0" w:space="0" w:color="auto"/>
                                                          </w:divBdr>
                                                          <w:divsChild>
                                                            <w:div w:id="608971116">
                                                              <w:marLeft w:val="240"/>
                                                              <w:marRight w:val="0"/>
                                                              <w:marTop w:val="0"/>
                                                              <w:marBottom w:val="0"/>
                                                              <w:divBdr>
                                                                <w:top w:val="none" w:sz="0" w:space="0" w:color="auto"/>
                                                                <w:left w:val="none" w:sz="0" w:space="0" w:color="auto"/>
                                                                <w:bottom w:val="none" w:sz="0" w:space="0" w:color="auto"/>
                                                                <w:right w:val="none" w:sz="0" w:space="0" w:color="auto"/>
                                                              </w:divBdr>
                                                            </w:div>
                                                            <w:div w:id="109671491">
                                                              <w:marLeft w:val="0"/>
                                                              <w:marRight w:val="0"/>
                                                              <w:marTop w:val="0"/>
                                                              <w:marBottom w:val="0"/>
                                                              <w:divBdr>
                                                                <w:top w:val="none" w:sz="0" w:space="0" w:color="auto"/>
                                                                <w:left w:val="none" w:sz="0" w:space="0" w:color="auto"/>
                                                                <w:bottom w:val="none" w:sz="0" w:space="0" w:color="auto"/>
                                                                <w:right w:val="none" w:sz="0" w:space="0" w:color="auto"/>
                                                              </w:divBdr>
                                                              <w:divsChild>
                                                                <w:div w:id="143934273">
                                                                  <w:marLeft w:val="240"/>
                                                                  <w:marRight w:val="240"/>
                                                                  <w:marTop w:val="0"/>
                                                                  <w:marBottom w:val="0"/>
                                                                  <w:divBdr>
                                                                    <w:top w:val="none" w:sz="0" w:space="0" w:color="auto"/>
                                                                    <w:left w:val="none" w:sz="0" w:space="0" w:color="auto"/>
                                                                    <w:bottom w:val="none" w:sz="0" w:space="0" w:color="auto"/>
                                                                    <w:right w:val="none" w:sz="0" w:space="0" w:color="auto"/>
                                                                  </w:divBdr>
                                                                  <w:divsChild>
                                                                    <w:div w:id="869103778">
                                                                      <w:marLeft w:val="240"/>
                                                                      <w:marRight w:val="0"/>
                                                                      <w:marTop w:val="0"/>
                                                                      <w:marBottom w:val="0"/>
                                                                      <w:divBdr>
                                                                        <w:top w:val="none" w:sz="0" w:space="0" w:color="auto"/>
                                                                        <w:left w:val="none" w:sz="0" w:space="0" w:color="auto"/>
                                                                        <w:bottom w:val="none" w:sz="0" w:space="0" w:color="auto"/>
                                                                        <w:right w:val="none" w:sz="0" w:space="0" w:color="auto"/>
                                                                      </w:divBdr>
                                                                    </w:div>
                                                                  </w:divsChild>
                                                                </w:div>
                                                                <w:div w:id="1375232756">
                                                                  <w:marLeft w:val="240"/>
                                                                  <w:marRight w:val="240"/>
                                                                  <w:marTop w:val="0"/>
                                                                  <w:marBottom w:val="0"/>
                                                                  <w:divBdr>
                                                                    <w:top w:val="none" w:sz="0" w:space="0" w:color="auto"/>
                                                                    <w:left w:val="none" w:sz="0" w:space="0" w:color="auto"/>
                                                                    <w:bottom w:val="none" w:sz="0" w:space="0" w:color="auto"/>
                                                                    <w:right w:val="none" w:sz="0" w:space="0" w:color="auto"/>
                                                                  </w:divBdr>
                                                                  <w:divsChild>
                                                                    <w:div w:id="1021324053">
                                                                      <w:marLeft w:val="240"/>
                                                                      <w:marRight w:val="0"/>
                                                                      <w:marTop w:val="0"/>
                                                                      <w:marBottom w:val="0"/>
                                                                      <w:divBdr>
                                                                        <w:top w:val="none" w:sz="0" w:space="0" w:color="auto"/>
                                                                        <w:left w:val="none" w:sz="0" w:space="0" w:color="auto"/>
                                                                        <w:bottom w:val="none" w:sz="0" w:space="0" w:color="auto"/>
                                                                        <w:right w:val="none" w:sz="0" w:space="0" w:color="auto"/>
                                                                      </w:divBdr>
                                                                    </w:div>
                                                                  </w:divsChild>
                                                                </w:div>
                                                                <w:div w:id="11920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5972">
                                                          <w:marLeft w:val="240"/>
                                                          <w:marRight w:val="240"/>
                                                          <w:marTop w:val="0"/>
                                                          <w:marBottom w:val="0"/>
                                                          <w:divBdr>
                                                            <w:top w:val="none" w:sz="0" w:space="0" w:color="auto"/>
                                                            <w:left w:val="none" w:sz="0" w:space="0" w:color="auto"/>
                                                            <w:bottom w:val="none" w:sz="0" w:space="0" w:color="auto"/>
                                                            <w:right w:val="none" w:sz="0" w:space="0" w:color="auto"/>
                                                          </w:divBdr>
                                                          <w:divsChild>
                                                            <w:div w:id="235282073">
                                                              <w:marLeft w:val="240"/>
                                                              <w:marRight w:val="0"/>
                                                              <w:marTop w:val="0"/>
                                                              <w:marBottom w:val="0"/>
                                                              <w:divBdr>
                                                                <w:top w:val="none" w:sz="0" w:space="0" w:color="auto"/>
                                                                <w:left w:val="none" w:sz="0" w:space="0" w:color="auto"/>
                                                                <w:bottom w:val="none" w:sz="0" w:space="0" w:color="auto"/>
                                                                <w:right w:val="none" w:sz="0" w:space="0" w:color="auto"/>
                                                              </w:divBdr>
                                                            </w:div>
                                                            <w:div w:id="407386914">
                                                              <w:marLeft w:val="0"/>
                                                              <w:marRight w:val="0"/>
                                                              <w:marTop w:val="0"/>
                                                              <w:marBottom w:val="0"/>
                                                              <w:divBdr>
                                                                <w:top w:val="none" w:sz="0" w:space="0" w:color="auto"/>
                                                                <w:left w:val="none" w:sz="0" w:space="0" w:color="auto"/>
                                                                <w:bottom w:val="none" w:sz="0" w:space="0" w:color="auto"/>
                                                                <w:right w:val="none" w:sz="0" w:space="0" w:color="auto"/>
                                                              </w:divBdr>
                                                              <w:divsChild>
                                                                <w:div w:id="1712072597">
                                                                  <w:marLeft w:val="240"/>
                                                                  <w:marRight w:val="240"/>
                                                                  <w:marTop w:val="0"/>
                                                                  <w:marBottom w:val="0"/>
                                                                  <w:divBdr>
                                                                    <w:top w:val="none" w:sz="0" w:space="0" w:color="auto"/>
                                                                    <w:left w:val="none" w:sz="0" w:space="0" w:color="auto"/>
                                                                    <w:bottom w:val="none" w:sz="0" w:space="0" w:color="auto"/>
                                                                    <w:right w:val="none" w:sz="0" w:space="0" w:color="auto"/>
                                                                  </w:divBdr>
                                                                  <w:divsChild>
                                                                    <w:div w:id="1568999497">
                                                                      <w:marLeft w:val="240"/>
                                                                      <w:marRight w:val="0"/>
                                                                      <w:marTop w:val="0"/>
                                                                      <w:marBottom w:val="0"/>
                                                                      <w:divBdr>
                                                                        <w:top w:val="none" w:sz="0" w:space="0" w:color="auto"/>
                                                                        <w:left w:val="none" w:sz="0" w:space="0" w:color="auto"/>
                                                                        <w:bottom w:val="none" w:sz="0" w:space="0" w:color="auto"/>
                                                                        <w:right w:val="none" w:sz="0" w:space="0" w:color="auto"/>
                                                                      </w:divBdr>
                                                                    </w:div>
                                                                  </w:divsChild>
                                                                </w:div>
                                                                <w:div w:id="1287853224">
                                                                  <w:marLeft w:val="240"/>
                                                                  <w:marRight w:val="240"/>
                                                                  <w:marTop w:val="0"/>
                                                                  <w:marBottom w:val="0"/>
                                                                  <w:divBdr>
                                                                    <w:top w:val="none" w:sz="0" w:space="0" w:color="auto"/>
                                                                    <w:left w:val="none" w:sz="0" w:space="0" w:color="auto"/>
                                                                    <w:bottom w:val="none" w:sz="0" w:space="0" w:color="auto"/>
                                                                    <w:right w:val="none" w:sz="0" w:space="0" w:color="auto"/>
                                                                  </w:divBdr>
                                                                  <w:divsChild>
                                                                    <w:div w:id="37901824">
                                                                      <w:marLeft w:val="240"/>
                                                                      <w:marRight w:val="0"/>
                                                                      <w:marTop w:val="0"/>
                                                                      <w:marBottom w:val="0"/>
                                                                      <w:divBdr>
                                                                        <w:top w:val="none" w:sz="0" w:space="0" w:color="auto"/>
                                                                        <w:left w:val="none" w:sz="0" w:space="0" w:color="auto"/>
                                                                        <w:bottom w:val="none" w:sz="0" w:space="0" w:color="auto"/>
                                                                        <w:right w:val="none" w:sz="0" w:space="0" w:color="auto"/>
                                                                      </w:divBdr>
                                                                    </w:div>
                                                                  </w:divsChild>
                                                                </w:div>
                                                                <w:div w:id="3023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5107">
                                                  <w:marLeft w:val="240"/>
                                                  <w:marRight w:val="240"/>
                                                  <w:marTop w:val="0"/>
                                                  <w:marBottom w:val="0"/>
                                                  <w:divBdr>
                                                    <w:top w:val="none" w:sz="0" w:space="0" w:color="auto"/>
                                                    <w:left w:val="none" w:sz="0" w:space="0" w:color="auto"/>
                                                    <w:bottom w:val="none" w:sz="0" w:space="0" w:color="auto"/>
                                                    <w:right w:val="none" w:sz="0" w:space="0" w:color="auto"/>
                                                  </w:divBdr>
                                                  <w:divsChild>
                                                    <w:div w:id="34232304">
                                                      <w:marLeft w:val="240"/>
                                                      <w:marRight w:val="0"/>
                                                      <w:marTop w:val="0"/>
                                                      <w:marBottom w:val="0"/>
                                                      <w:divBdr>
                                                        <w:top w:val="none" w:sz="0" w:space="0" w:color="auto"/>
                                                        <w:left w:val="none" w:sz="0" w:space="0" w:color="auto"/>
                                                        <w:bottom w:val="none" w:sz="0" w:space="0" w:color="auto"/>
                                                        <w:right w:val="none" w:sz="0" w:space="0" w:color="auto"/>
                                                      </w:divBdr>
                                                    </w:div>
                                                  </w:divsChild>
                                                </w:div>
                                                <w:div w:id="12525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0750">
                                          <w:marLeft w:val="240"/>
                                          <w:marRight w:val="240"/>
                                          <w:marTop w:val="0"/>
                                          <w:marBottom w:val="0"/>
                                          <w:divBdr>
                                            <w:top w:val="none" w:sz="0" w:space="0" w:color="auto"/>
                                            <w:left w:val="none" w:sz="0" w:space="0" w:color="auto"/>
                                            <w:bottom w:val="none" w:sz="0" w:space="0" w:color="auto"/>
                                            <w:right w:val="none" w:sz="0" w:space="0" w:color="auto"/>
                                          </w:divBdr>
                                          <w:divsChild>
                                            <w:div w:id="491410919">
                                              <w:marLeft w:val="240"/>
                                              <w:marRight w:val="0"/>
                                              <w:marTop w:val="0"/>
                                              <w:marBottom w:val="0"/>
                                              <w:divBdr>
                                                <w:top w:val="none" w:sz="0" w:space="0" w:color="auto"/>
                                                <w:left w:val="none" w:sz="0" w:space="0" w:color="auto"/>
                                                <w:bottom w:val="none" w:sz="0" w:space="0" w:color="auto"/>
                                                <w:right w:val="none" w:sz="0" w:space="0" w:color="auto"/>
                                              </w:divBdr>
                                            </w:div>
                                            <w:div w:id="1518230741">
                                              <w:marLeft w:val="0"/>
                                              <w:marRight w:val="0"/>
                                              <w:marTop w:val="0"/>
                                              <w:marBottom w:val="0"/>
                                              <w:divBdr>
                                                <w:top w:val="none" w:sz="0" w:space="0" w:color="auto"/>
                                                <w:left w:val="none" w:sz="0" w:space="0" w:color="auto"/>
                                                <w:bottom w:val="none" w:sz="0" w:space="0" w:color="auto"/>
                                                <w:right w:val="none" w:sz="0" w:space="0" w:color="auto"/>
                                              </w:divBdr>
                                              <w:divsChild>
                                                <w:div w:id="952324265">
                                                  <w:marLeft w:val="240"/>
                                                  <w:marRight w:val="240"/>
                                                  <w:marTop w:val="0"/>
                                                  <w:marBottom w:val="0"/>
                                                  <w:divBdr>
                                                    <w:top w:val="none" w:sz="0" w:space="0" w:color="auto"/>
                                                    <w:left w:val="none" w:sz="0" w:space="0" w:color="auto"/>
                                                    <w:bottom w:val="none" w:sz="0" w:space="0" w:color="auto"/>
                                                    <w:right w:val="none" w:sz="0" w:space="0" w:color="auto"/>
                                                  </w:divBdr>
                                                  <w:divsChild>
                                                    <w:div w:id="280258956">
                                                      <w:marLeft w:val="240"/>
                                                      <w:marRight w:val="0"/>
                                                      <w:marTop w:val="0"/>
                                                      <w:marBottom w:val="0"/>
                                                      <w:divBdr>
                                                        <w:top w:val="none" w:sz="0" w:space="0" w:color="auto"/>
                                                        <w:left w:val="none" w:sz="0" w:space="0" w:color="auto"/>
                                                        <w:bottom w:val="none" w:sz="0" w:space="0" w:color="auto"/>
                                                        <w:right w:val="none" w:sz="0" w:space="0" w:color="auto"/>
                                                      </w:divBdr>
                                                    </w:div>
                                                  </w:divsChild>
                                                </w:div>
                                                <w:div w:id="1011759950">
                                                  <w:marLeft w:val="240"/>
                                                  <w:marRight w:val="240"/>
                                                  <w:marTop w:val="0"/>
                                                  <w:marBottom w:val="0"/>
                                                  <w:divBdr>
                                                    <w:top w:val="none" w:sz="0" w:space="0" w:color="auto"/>
                                                    <w:left w:val="none" w:sz="0" w:space="0" w:color="auto"/>
                                                    <w:bottom w:val="none" w:sz="0" w:space="0" w:color="auto"/>
                                                    <w:right w:val="none" w:sz="0" w:space="0" w:color="auto"/>
                                                  </w:divBdr>
                                                  <w:divsChild>
                                                    <w:div w:id="299504316">
                                                      <w:marLeft w:val="240"/>
                                                      <w:marRight w:val="0"/>
                                                      <w:marTop w:val="0"/>
                                                      <w:marBottom w:val="0"/>
                                                      <w:divBdr>
                                                        <w:top w:val="none" w:sz="0" w:space="0" w:color="auto"/>
                                                        <w:left w:val="none" w:sz="0" w:space="0" w:color="auto"/>
                                                        <w:bottom w:val="none" w:sz="0" w:space="0" w:color="auto"/>
                                                        <w:right w:val="none" w:sz="0" w:space="0" w:color="auto"/>
                                                      </w:divBdr>
                                                    </w:div>
                                                  </w:divsChild>
                                                </w:div>
                                                <w:div w:id="919024276">
                                                  <w:marLeft w:val="240"/>
                                                  <w:marRight w:val="240"/>
                                                  <w:marTop w:val="0"/>
                                                  <w:marBottom w:val="0"/>
                                                  <w:divBdr>
                                                    <w:top w:val="none" w:sz="0" w:space="0" w:color="auto"/>
                                                    <w:left w:val="none" w:sz="0" w:space="0" w:color="auto"/>
                                                    <w:bottom w:val="none" w:sz="0" w:space="0" w:color="auto"/>
                                                    <w:right w:val="none" w:sz="0" w:space="0" w:color="auto"/>
                                                  </w:divBdr>
                                                  <w:divsChild>
                                                    <w:div w:id="775950061">
                                                      <w:marLeft w:val="240"/>
                                                      <w:marRight w:val="0"/>
                                                      <w:marTop w:val="0"/>
                                                      <w:marBottom w:val="0"/>
                                                      <w:divBdr>
                                                        <w:top w:val="none" w:sz="0" w:space="0" w:color="auto"/>
                                                        <w:left w:val="none" w:sz="0" w:space="0" w:color="auto"/>
                                                        <w:bottom w:val="none" w:sz="0" w:space="0" w:color="auto"/>
                                                        <w:right w:val="none" w:sz="0" w:space="0" w:color="auto"/>
                                                      </w:divBdr>
                                                    </w:div>
                                                  </w:divsChild>
                                                </w:div>
                                                <w:div w:id="1110315297">
                                                  <w:marLeft w:val="240"/>
                                                  <w:marRight w:val="240"/>
                                                  <w:marTop w:val="0"/>
                                                  <w:marBottom w:val="0"/>
                                                  <w:divBdr>
                                                    <w:top w:val="none" w:sz="0" w:space="0" w:color="auto"/>
                                                    <w:left w:val="none" w:sz="0" w:space="0" w:color="auto"/>
                                                    <w:bottom w:val="none" w:sz="0" w:space="0" w:color="auto"/>
                                                    <w:right w:val="none" w:sz="0" w:space="0" w:color="auto"/>
                                                  </w:divBdr>
                                                  <w:divsChild>
                                                    <w:div w:id="8921552">
                                                      <w:marLeft w:val="240"/>
                                                      <w:marRight w:val="0"/>
                                                      <w:marTop w:val="0"/>
                                                      <w:marBottom w:val="0"/>
                                                      <w:divBdr>
                                                        <w:top w:val="none" w:sz="0" w:space="0" w:color="auto"/>
                                                        <w:left w:val="none" w:sz="0" w:space="0" w:color="auto"/>
                                                        <w:bottom w:val="none" w:sz="0" w:space="0" w:color="auto"/>
                                                        <w:right w:val="none" w:sz="0" w:space="0" w:color="auto"/>
                                                      </w:divBdr>
                                                    </w:div>
                                                  </w:divsChild>
                                                </w:div>
                                                <w:div w:id="1554534748">
                                                  <w:marLeft w:val="240"/>
                                                  <w:marRight w:val="240"/>
                                                  <w:marTop w:val="0"/>
                                                  <w:marBottom w:val="0"/>
                                                  <w:divBdr>
                                                    <w:top w:val="none" w:sz="0" w:space="0" w:color="auto"/>
                                                    <w:left w:val="none" w:sz="0" w:space="0" w:color="auto"/>
                                                    <w:bottom w:val="none" w:sz="0" w:space="0" w:color="auto"/>
                                                    <w:right w:val="none" w:sz="0" w:space="0" w:color="auto"/>
                                                  </w:divBdr>
                                                  <w:divsChild>
                                                    <w:div w:id="842935355">
                                                      <w:marLeft w:val="240"/>
                                                      <w:marRight w:val="0"/>
                                                      <w:marTop w:val="0"/>
                                                      <w:marBottom w:val="0"/>
                                                      <w:divBdr>
                                                        <w:top w:val="none" w:sz="0" w:space="0" w:color="auto"/>
                                                        <w:left w:val="none" w:sz="0" w:space="0" w:color="auto"/>
                                                        <w:bottom w:val="none" w:sz="0" w:space="0" w:color="auto"/>
                                                        <w:right w:val="none" w:sz="0" w:space="0" w:color="auto"/>
                                                      </w:divBdr>
                                                    </w:div>
                                                  </w:divsChild>
                                                </w:div>
                                                <w:div w:id="1246888405">
                                                  <w:marLeft w:val="240"/>
                                                  <w:marRight w:val="240"/>
                                                  <w:marTop w:val="0"/>
                                                  <w:marBottom w:val="0"/>
                                                  <w:divBdr>
                                                    <w:top w:val="none" w:sz="0" w:space="0" w:color="auto"/>
                                                    <w:left w:val="none" w:sz="0" w:space="0" w:color="auto"/>
                                                    <w:bottom w:val="none" w:sz="0" w:space="0" w:color="auto"/>
                                                    <w:right w:val="none" w:sz="0" w:space="0" w:color="auto"/>
                                                  </w:divBdr>
                                                  <w:divsChild>
                                                    <w:div w:id="1761485341">
                                                      <w:marLeft w:val="240"/>
                                                      <w:marRight w:val="0"/>
                                                      <w:marTop w:val="0"/>
                                                      <w:marBottom w:val="0"/>
                                                      <w:divBdr>
                                                        <w:top w:val="none" w:sz="0" w:space="0" w:color="auto"/>
                                                        <w:left w:val="none" w:sz="0" w:space="0" w:color="auto"/>
                                                        <w:bottom w:val="none" w:sz="0" w:space="0" w:color="auto"/>
                                                        <w:right w:val="none" w:sz="0" w:space="0" w:color="auto"/>
                                                      </w:divBdr>
                                                    </w:div>
                                                  </w:divsChild>
                                                </w:div>
                                                <w:div w:id="1128278388">
                                                  <w:marLeft w:val="240"/>
                                                  <w:marRight w:val="240"/>
                                                  <w:marTop w:val="0"/>
                                                  <w:marBottom w:val="0"/>
                                                  <w:divBdr>
                                                    <w:top w:val="none" w:sz="0" w:space="0" w:color="auto"/>
                                                    <w:left w:val="none" w:sz="0" w:space="0" w:color="auto"/>
                                                    <w:bottom w:val="none" w:sz="0" w:space="0" w:color="auto"/>
                                                    <w:right w:val="none" w:sz="0" w:space="0" w:color="auto"/>
                                                  </w:divBdr>
                                                  <w:divsChild>
                                                    <w:div w:id="1195658344">
                                                      <w:marLeft w:val="240"/>
                                                      <w:marRight w:val="0"/>
                                                      <w:marTop w:val="0"/>
                                                      <w:marBottom w:val="0"/>
                                                      <w:divBdr>
                                                        <w:top w:val="none" w:sz="0" w:space="0" w:color="auto"/>
                                                        <w:left w:val="none" w:sz="0" w:space="0" w:color="auto"/>
                                                        <w:bottom w:val="none" w:sz="0" w:space="0" w:color="auto"/>
                                                        <w:right w:val="none" w:sz="0" w:space="0" w:color="auto"/>
                                                      </w:divBdr>
                                                    </w:div>
                                                  </w:divsChild>
                                                </w:div>
                                                <w:div w:id="2042389378">
                                                  <w:marLeft w:val="240"/>
                                                  <w:marRight w:val="240"/>
                                                  <w:marTop w:val="0"/>
                                                  <w:marBottom w:val="0"/>
                                                  <w:divBdr>
                                                    <w:top w:val="none" w:sz="0" w:space="0" w:color="auto"/>
                                                    <w:left w:val="none" w:sz="0" w:space="0" w:color="auto"/>
                                                    <w:bottom w:val="none" w:sz="0" w:space="0" w:color="auto"/>
                                                    <w:right w:val="none" w:sz="0" w:space="0" w:color="auto"/>
                                                  </w:divBdr>
                                                  <w:divsChild>
                                                    <w:div w:id="1346708415">
                                                      <w:marLeft w:val="240"/>
                                                      <w:marRight w:val="0"/>
                                                      <w:marTop w:val="0"/>
                                                      <w:marBottom w:val="0"/>
                                                      <w:divBdr>
                                                        <w:top w:val="none" w:sz="0" w:space="0" w:color="auto"/>
                                                        <w:left w:val="none" w:sz="0" w:space="0" w:color="auto"/>
                                                        <w:bottom w:val="none" w:sz="0" w:space="0" w:color="auto"/>
                                                        <w:right w:val="none" w:sz="0" w:space="0" w:color="auto"/>
                                                      </w:divBdr>
                                                    </w:div>
                                                  </w:divsChild>
                                                </w:div>
                                                <w:div w:id="542715294">
                                                  <w:marLeft w:val="240"/>
                                                  <w:marRight w:val="240"/>
                                                  <w:marTop w:val="0"/>
                                                  <w:marBottom w:val="0"/>
                                                  <w:divBdr>
                                                    <w:top w:val="none" w:sz="0" w:space="0" w:color="auto"/>
                                                    <w:left w:val="none" w:sz="0" w:space="0" w:color="auto"/>
                                                    <w:bottom w:val="none" w:sz="0" w:space="0" w:color="auto"/>
                                                    <w:right w:val="none" w:sz="0" w:space="0" w:color="auto"/>
                                                  </w:divBdr>
                                                  <w:divsChild>
                                                    <w:div w:id="117840952">
                                                      <w:marLeft w:val="240"/>
                                                      <w:marRight w:val="0"/>
                                                      <w:marTop w:val="0"/>
                                                      <w:marBottom w:val="0"/>
                                                      <w:divBdr>
                                                        <w:top w:val="none" w:sz="0" w:space="0" w:color="auto"/>
                                                        <w:left w:val="none" w:sz="0" w:space="0" w:color="auto"/>
                                                        <w:bottom w:val="none" w:sz="0" w:space="0" w:color="auto"/>
                                                        <w:right w:val="none" w:sz="0" w:space="0" w:color="auto"/>
                                                      </w:divBdr>
                                                    </w:div>
                                                  </w:divsChild>
                                                </w:div>
                                                <w:div w:id="1844657998">
                                                  <w:marLeft w:val="240"/>
                                                  <w:marRight w:val="240"/>
                                                  <w:marTop w:val="0"/>
                                                  <w:marBottom w:val="0"/>
                                                  <w:divBdr>
                                                    <w:top w:val="none" w:sz="0" w:space="0" w:color="auto"/>
                                                    <w:left w:val="none" w:sz="0" w:space="0" w:color="auto"/>
                                                    <w:bottom w:val="none" w:sz="0" w:space="0" w:color="auto"/>
                                                    <w:right w:val="none" w:sz="0" w:space="0" w:color="auto"/>
                                                  </w:divBdr>
                                                  <w:divsChild>
                                                    <w:div w:id="372848356">
                                                      <w:marLeft w:val="240"/>
                                                      <w:marRight w:val="0"/>
                                                      <w:marTop w:val="0"/>
                                                      <w:marBottom w:val="0"/>
                                                      <w:divBdr>
                                                        <w:top w:val="none" w:sz="0" w:space="0" w:color="auto"/>
                                                        <w:left w:val="none" w:sz="0" w:space="0" w:color="auto"/>
                                                        <w:bottom w:val="none" w:sz="0" w:space="0" w:color="auto"/>
                                                        <w:right w:val="none" w:sz="0" w:space="0" w:color="auto"/>
                                                      </w:divBdr>
                                                    </w:div>
                                                  </w:divsChild>
                                                </w:div>
                                                <w:div w:id="673723157">
                                                  <w:marLeft w:val="240"/>
                                                  <w:marRight w:val="240"/>
                                                  <w:marTop w:val="0"/>
                                                  <w:marBottom w:val="0"/>
                                                  <w:divBdr>
                                                    <w:top w:val="none" w:sz="0" w:space="0" w:color="auto"/>
                                                    <w:left w:val="none" w:sz="0" w:space="0" w:color="auto"/>
                                                    <w:bottom w:val="none" w:sz="0" w:space="0" w:color="auto"/>
                                                    <w:right w:val="none" w:sz="0" w:space="0" w:color="auto"/>
                                                  </w:divBdr>
                                                  <w:divsChild>
                                                    <w:div w:id="947659321">
                                                      <w:marLeft w:val="240"/>
                                                      <w:marRight w:val="0"/>
                                                      <w:marTop w:val="0"/>
                                                      <w:marBottom w:val="0"/>
                                                      <w:divBdr>
                                                        <w:top w:val="none" w:sz="0" w:space="0" w:color="auto"/>
                                                        <w:left w:val="none" w:sz="0" w:space="0" w:color="auto"/>
                                                        <w:bottom w:val="none" w:sz="0" w:space="0" w:color="auto"/>
                                                        <w:right w:val="none" w:sz="0" w:space="0" w:color="auto"/>
                                                      </w:divBdr>
                                                    </w:div>
                                                    <w:div w:id="271058628">
                                                      <w:marLeft w:val="0"/>
                                                      <w:marRight w:val="0"/>
                                                      <w:marTop w:val="0"/>
                                                      <w:marBottom w:val="0"/>
                                                      <w:divBdr>
                                                        <w:top w:val="none" w:sz="0" w:space="0" w:color="auto"/>
                                                        <w:left w:val="none" w:sz="0" w:space="0" w:color="auto"/>
                                                        <w:bottom w:val="none" w:sz="0" w:space="0" w:color="auto"/>
                                                        <w:right w:val="none" w:sz="0" w:space="0" w:color="auto"/>
                                                      </w:divBdr>
                                                      <w:divsChild>
                                                        <w:div w:id="1877422185">
                                                          <w:marLeft w:val="240"/>
                                                          <w:marRight w:val="240"/>
                                                          <w:marTop w:val="0"/>
                                                          <w:marBottom w:val="0"/>
                                                          <w:divBdr>
                                                            <w:top w:val="none" w:sz="0" w:space="0" w:color="auto"/>
                                                            <w:left w:val="none" w:sz="0" w:space="0" w:color="auto"/>
                                                            <w:bottom w:val="none" w:sz="0" w:space="0" w:color="auto"/>
                                                            <w:right w:val="none" w:sz="0" w:space="0" w:color="auto"/>
                                                          </w:divBdr>
                                                          <w:divsChild>
                                                            <w:div w:id="150104129">
                                                              <w:marLeft w:val="240"/>
                                                              <w:marRight w:val="0"/>
                                                              <w:marTop w:val="0"/>
                                                              <w:marBottom w:val="0"/>
                                                              <w:divBdr>
                                                                <w:top w:val="none" w:sz="0" w:space="0" w:color="auto"/>
                                                                <w:left w:val="none" w:sz="0" w:space="0" w:color="auto"/>
                                                                <w:bottom w:val="none" w:sz="0" w:space="0" w:color="auto"/>
                                                                <w:right w:val="none" w:sz="0" w:space="0" w:color="auto"/>
                                                              </w:divBdr>
                                                            </w:div>
                                                            <w:div w:id="1846893821">
                                                              <w:marLeft w:val="0"/>
                                                              <w:marRight w:val="0"/>
                                                              <w:marTop w:val="0"/>
                                                              <w:marBottom w:val="0"/>
                                                              <w:divBdr>
                                                                <w:top w:val="none" w:sz="0" w:space="0" w:color="auto"/>
                                                                <w:left w:val="none" w:sz="0" w:space="0" w:color="auto"/>
                                                                <w:bottom w:val="none" w:sz="0" w:space="0" w:color="auto"/>
                                                                <w:right w:val="none" w:sz="0" w:space="0" w:color="auto"/>
                                                              </w:divBdr>
                                                              <w:divsChild>
                                                                <w:div w:id="800801825">
                                                                  <w:marLeft w:val="240"/>
                                                                  <w:marRight w:val="240"/>
                                                                  <w:marTop w:val="0"/>
                                                                  <w:marBottom w:val="0"/>
                                                                  <w:divBdr>
                                                                    <w:top w:val="none" w:sz="0" w:space="0" w:color="auto"/>
                                                                    <w:left w:val="none" w:sz="0" w:space="0" w:color="auto"/>
                                                                    <w:bottom w:val="none" w:sz="0" w:space="0" w:color="auto"/>
                                                                    <w:right w:val="none" w:sz="0" w:space="0" w:color="auto"/>
                                                                  </w:divBdr>
                                                                  <w:divsChild>
                                                                    <w:div w:id="434833506">
                                                                      <w:marLeft w:val="240"/>
                                                                      <w:marRight w:val="0"/>
                                                                      <w:marTop w:val="0"/>
                                                                      <w:marBottom w:val="0"/>
                                                                      <w:divBdr>
                                                                        <w:top w:val="none" w:sz="0" w:space="0" w:color="auto"/>
                                                                        <w:left w:val="none" w:sz="0" w:space="0" w:color="auto"/>
                                                                        <w:bottom w:val="none" w:sz="0" w:space="0" w:color="auto"/>
                                                                        <w:right w:val="none" w:sz="0" w:space="0" w:color="auto"/>
                                                                      </w:divBdr>
                                                                    </w:div>
                                                                  </w:divsChild>
                                                                </w:div>
                                                                <w:div w:id="1925450746">
                                                                  <w:marLeft w:val="240"/>
                                                                  <w:marRight w:val="240"/>
                                                                  <w:marTop w:val="0"/>
                                                                  <w:marBottom w:val="0"/>
                                                                  <w:divBdr>
                                                                    <w:top w:val="none" w:sz="0" w:space="0" w:color="auto"/>
                                                                    <w:left w:val="none" w:sz="0" w:space="0" w:color="auto"/>
                                                                    <w:bottom w:val="none" w:sz="0" w:space="0" w:color="auto"/>
                                                                    <w:right w:val="none" w:sz="0" w:space="0" w:color="auto"/>
                                                                  </w:divBdr>
                                                                  <w:divsChild>
                                                                    <w:div w:id="885874144">
                                                                      <w:marLeft w:val="240"/>
                                                                      <w:marRight w:val="0"/>
                                                                      <w:marTop w:val="0"/>
                                                                      <w:marBottom w:val="0"/>
                                                                      <w:divBdr>
                                                                        <w:top w:val="none" w:sz="0" w:space="0" w:color="auto"/>
                                                                        <w:left w:val="none" w:sz="0" w:space="0" w:color="auto"/>
                                                                        <w:bottom w:val="none" w:sz="0" w:space="0" w:color="auto"/>
                                                                        <w:right w:val="none" w:sz="0" w:space="0" w:color="auto"/>
                                                                      </w:divBdr>
                                                                    </w:div>
                                                                  </w:divsChild>
                                                                </w:div>
                                                                <w:div w:id="20948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9505">
                                                          <w:marLeft w:val="240"/>
                                                          <w:marRight w:val="240"/>
                                                          <w:marTop w:val="0"/>
                                                          <w:marBottom w:val="0"/>
                                                          <w:divBdr>
                                                            <w:top w:val="none" w:sz="0" w:space="0" w:color="auto"/>
                                                            <w:left w:val="none" w:sz="0" w:space="0" w:color="auto"/>
                                                            <w:bottom w:val="none" w:sz="0" w:space="0" w:color="auto"/>
                                                            <w:right w:val="none" w:sz="0" w:space="0" w:color="auto"/>
                                                          </w:divBdr>
                                                          <w:divsChild>
                                                            <w:div w:id="1012994913">
                                                              <w:marLeft w:val="240"/>
                                                              <w:marRight w:val="0"/>
                                                              <w:marTop w:val="0"/>
                                                              <w:marBottom w:val="0"/>
                                                              <w:divBdr>
                                                                <w:top w:val="none" w:sz="0" w:space="0" w:color="auto"/>
                                                                <w:left w:val="none" w:sz="0" w:space="0" w:color="auto"/>
                                                                <w:bottom w:val="none" w:sz="0" w:space="0" w:color="auto"/>
                                                                <w:right w:val="none" w:sz="0" w:space="0" w:color="auto"/>
                                                              </w:divBdr>
                                                            </w:div>
                                                            <w:div w:id="578322200">
                                                              <w:marLeft w:val="0"/>
                                                              <w:marRight w:val="0"/>
                                                              <w:marTop w:val="0"/>
                                                              <w:marBottom w:val="0"/>
                                                              <w:divBdr>
                                                                <w:top w:val="none" w:sz="0" w:space="0" w:color="auto"/>
                                                                <w:left w:val="none" w:sz="0" w:space="0" w:color="auto"/>
                                                                <w:bottom w:val="none" w:sz="0" w:space="0" w:color="auto"/>
                                                                <w:right w:val="none" w:sz="0" w:space="0" w:color="auto"/>
                                                              </w:divBdr>
                                                              <w:divsChild>
                                                                <w:div w:id="679704214">
                                                                  <w:marLeft w:val="240"/>
                                                                  <w:marRight w:val="240"/>
                                                                  <w:marTop w:val="0"/>
                                                                  <w:marBottom w:val="0"/>
                                                                  <w:divBdr>
                                                                    <w:top w:val="none" w:sz="0" w:space="0" w:color="auto"/>
                                                                    <w:left w:val="none" w:sz="0" w:space="0" w:color="auto"/>
                                                                    <w:bottom w:val="none" w:sz="0" w:space="0" w:color="auto"/>
                                                                    <w:right w:val="none" w:sz="0" w:space="0" w:color="auto"/>
                                                                  </w:divBdr>
                                                                  <w:divsChild>
                                                                    <w:div w:id="70468734">
                                                                      <w:marLeft w:val="240"/>
                                                                      <w:marRight w:val="0"/>
                                                                      <w:marTop w:val="0"/>
                                                                      <w:marBottom w:val="0"/>
                                                                      <w:divBdr>
                                                                        <w:top w:val="none" w:sz="0" w:space="0" w:color="auto"/>
                                                                        <w:left w:val="none" w:sz="0" w:space="0" w:color="auto"/>
                                                                        <w:bottom w:val="none" w:sz="0" w:space="0" w:color="auto"/>
                                                                        <w:right w:val="none" w:sz="0" w:space="0" w:color="auto"/>
                                                                      </w:divBdr>
                                                                    </w:div>
                                                                  </w:divsChild>
                                                                </w:div>
                                                                <w:div w:id="1742825908">
                                                                  <w:marLeft w:val="240"/>
                                                                  <w:marRight w:val="240"/>
                                                                  <w:marTop w:val="0"/>
                                                                  <w:marBottom w:val="0"/>
                                                                  <w:divBdr>
                                                                    <w:top w:val="none" w:sz="0" w:space="0" w:color="auto"/>
                                                                    <w:left w:val="none" w:sz="0" w:space="0" w:color="auto"/>
                                                                    <w:bottom w:val="none" w:sz="0" w:space="0" w:color="auto"/>
                                                                    <w:right w:val="none" w:sz="0" w:space="0" w:color="auto"/>
                                                                  </w:divBdr>
                                                                  <w:divsChild>
                                                                    <w:div w:id="2121098139">
                                                                      <w:marLeft w:val="240"/>
                                                                      <w:marRight w:val="0"/>
                                                                      <w:marTop w:val="0"/>
                                                                      <w:marBottom w:val="0"/>
                                                                      <w:divBdr>
                                                                        <w:top w:val="none" w:sz="0" w:space="0" w:color="auto"/>
                                                                        <w:left w:val="none" w:sz="0" w:space="0" w:color="auto"/>
                                                                        <w:bottom w:val="none" w:sz="0" w:space="0" w:color="auto"/>
                                                                        <w:right w:val="none" w:sz="0" w:space="0" w:color="auto"/>
                                                                      </w:divBdr>
                                                                    </w:div>
                                                                  </w:divsChild>
                                                                </w:div>
                                                                <w:div w:id="14463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16">
                                                          <w:marLeft w:val="240"/>
                                                          <w:marRight w:val="240"/>
                                                          <w:marTop w:val="0"/>
                                                          <w:marBottom w:val="0"/>
                                                          <w:divBdr>
                                                            <w:top w:val="none" w:sz="0" w:space="0" w:color="auto"/>
                                                            <w:left w:val="none" w:sz="0" w:space="0" w:color="auto"/>
                                                            <w:bottom w:val="none" w:sz="0" w:space="0" w:color="auto"/>
                                                            <w:right w:val="none" w:sz="0" w:space="0" w:color="auto"/>
                                                          </w:divBdr>
                                                          <w:divsChild>
                                                            <w:div w:id="1985311092">
                                                              <w:marLeft w:val="240"/>
                                                              <w:marRight w:val="0"/>
                                                              <w:marTop w:val="0"/>
                                                              <w:marBottom w:val="0"/>
                                                              <w:divBdr>
                                                                <w:top w:val="none" w:sz="0" w:space="0" w:color="auto"/>
                                                                <w:left w:val="none" w:sz="0" w:space="0" w:color="auto"/>
                                                                <w:bottom w:val="none" w:sz="0" w:space="0" w:color="auto"/>
                                                                <w:right w:val="none" w:sz="0" w:space="0" w:color="auto"/>
                                                              </w:divBdr>
                                                            </w:div>
                                                            <w:div w:id="1809668676">
                                                              <w:marLeft w:val="0"/>
                                                              <w:marRight w:val="0"/>
                                                              <w:marTop w:val="0"/>
                                                              <w:marBottom w:val="0"/>
                                                              <w:divBdr>
                                                                <w:top w:val="none" w:sz="0" w:space="0" w:color="auto"/>
                                                                <w:left w:val="none" w:sz="0" w:space="0" w:color="auto"/>
                                                                <w:bottom w:val="none" w:sz="0" w:space="0" w:color="auto"/>
                                                                <w:right w:val="none" w:sz="0" w:space="0" w:color="auto"/>
                                                              </w:divBdr>
                                                              <w:divsChild>
                                                                <w:div w:id="1457795869">
                                                                  <w:marLeft w:val="240"/>
                                                                  <w:marRight w:val="240"/>
                                                                  <w:marTop w:val="0"/>
                                                                  <w:marBottom w:val="0"/>
                                                                  <w:divBdr>
                                                                    <w:top w:val="none" w:sz="0" w:space="0" w:color="auto"/>
                                                                    <w:left w:val="none" w:sz="0" w:space="0" w:color="auto"/>
                                                                    <w:bottom w:val="none" w:sz="0" w:space="0" w:color="auto"/>
                                                                    <w:right w:val="none" w:sz="0" w:space="0" w:color="auto"/>
                                                                  </w:divBdr>
                                                                  <w:divsChild>
                                                                    <w:div w:id="301427288">
                                                                      <w:marLeft w:val="240"/>
                                                                      <w:marRight w:val="0"/>
                                                                      <w:marTop w:val="0"/>
                                                                      <w:marBottom w:val="0"/>
                                                                      <w:divBdr>
                                                                        <w:top w:val="none" w:sz="0" w:space="0" w:color="auto"/>
                                                                        <w:left w:val="none" w:sz="0" w:space="0" w:color="auto"/>
                                                                        <w:bottom w:val="none" w:sz="0" w:space="0" w:color="auto"/>
                                                                        <w:right w:val="none" w:sz="0" w:space="0" w:color="auto"/>
                                                                      </w:divBdr>
                                                                    </w:div>
                                                                  </w:divsChild>
                                                                </w:div>
                                                                <w:div w:id="776174969">
                                                                  <w:marLeft w:val="240"/>
                                                                  <w:marRight w:val="240"/>
                                                                  <w:marTop w:val="0"/>
                                                                  <w:marBottom w:val="0"/>
                                                                  <w:divBdr>
                                                                    <w:top w:val="none" w:sz="0" w:space="0" w:color="auto"/>
                                                                    <w:left w:val="none" w:sz="0" w:space="0" w:color="auto"/>
                                                                    <w:bottom w:val="none" w:sz="0" w:space="0" w:color="auto"/>
                                                                    <w:right w:val="none" w:sz="0" w:space="0" w:color="auto"/>
                                                                  </w:divBdr>
                                                                  <w:divsChild>
                                                                    <w:div w:id="1910263985">
                                                                      <w:marLeft w:val="240"/>
                                                                      <w:marRight w:val="0"/>
                                                                      <w:marTop w:val="0"/>
                                                                      <w:marBottom w:val="0"/>
                                                                      <w:divBdr>
                                                                        <w:top w:val="none" w:sz="0" w:space="0" w:color="auto"/>
                                                                        <w:left w:val="none" w:sz="0" w:space="0" w:color="auto"/>
                                                                        <w:bottom w:val="none" w:sz="0" w:space="0" w:color="auto"/>
                                                                        <w:right w:val="none" w:sz="0" w:space="0" w:color="auto"/>
                                                                      </w:divBdr>
                                                                    </w:div>
                                                                  </w:divsChild>
                                                                </w:div>
                                                                <w:div w:id="10184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8537">
                                                          <w:marLeft w:val="240"/>
                                                          <w:marRight w:val="240"/>
                                                          <w:marTop w:val="0"/>
                                                          <w:marBottom w:val="0"/>
                                                          <w:divBdr>
                                                            <w:top w:val="none" w:sz="0" w:space="0" w:color="auto"/>
                                                            <w:left w:val="none" w:sz="0" w:space="0" w:color="auto"/>
                                                            <w:bottom w:val="none" w:sz="0" w:space="0" w:color="auto"/>
                                                            <w:right w:val="none" w:sz="0" w:space="0" w:color="auto"/>
                                                          </w:divBdr>
                                                          <w:divsChild>
                                                            <w:div w:id="2128229903">
                                                              <w:marLeft w:val="240"/>
                                                              <w:marRight w:val="0"/>
                                                              <w:marTop w:val="0"/>
                                                              <w:marBottom w:val="0"/>
                                                              <w:divBdr>
                                                                <w:top w:val="none" w:sz="0" w:space="0" w:color="auto"/>
                                                                <w:left w:val="none" w:sz="0" w:space="0" w:color="auto"/>
                                                                <w:bottom w:val="none" w:sz="0" w:space="0" w:color="auto"/>
                                                                <w:right w:val="none" w:sz="0" w:space="0" w:color="auto"/>
                                                              </w:divBdr>
                                                            </w:div>
                                                            <w:div w:id="551624190">
                                                              <w:marLeft w:val="0"/>
                                                              <w:marRight w:val="0"/>
                                                              <w:marTop w:val="0"/>
                                                              <w:marBottom w:val="0"/>
                                                              <w:divBdr>
                                                                <w:top w:val="none" w:sz="0" w:space="0" w:color="auto"/>
                                                                <w:left w:val="none" w:sz="0" w:space="0" w:color="auto"/>
                                                                <w:bottom w:val="none" w:sz="0" w:space="0" w:color="auto"/>
                                                                <w:right w:val="none" w:sz="0" w:space="0" w:color="auto"/>
                                                              </w:divBdr>
                                                              <w:divsChild>
                                                                <w:div w:id="1742675802">
                                                                  <w:marLeft w:val="240"/>
                                                                  <w:marRight w:val="240"/>
                                                                  <w:marTop w:val="0"/>
                                                                  <w:marBottom w:val="0"/>
                                                                  <w:divBdr>
                                                                    <w:top w:val="none" w:sz="0" w:space="0" w:color="auto"/>
                                                                    <w:left w:val="none" w:sz="0" w:space="0" w:color="auto"/>
                                                                    <w:bottom w:val="none" w:sz="0" w:space="0" w:color="auto"/>
                                                                    <w:right w:val="none" w:sz="0" w:space="0" w:color="auto"/>
                                                                  </w:divBdr>
                                                                  <w:divsChild>
                                                                    <w:div w:id="1881546937">
                                                                      <w:marLeft w:val="240"/>
                                                                      <w:marRight w:val="0"/>
                                                                      <w:marTop w:val="0"/>
                                                                      <w:marBottom w:val="0"/>
                                                                      <w:divBdr>
                                                                        <w:top w:val="none" w:sz="0" w:space="0" w:color="auto"/>
                                                                        <w:left w:val="none" w:sz="0" w:space="0" w:color="auto"/>
                                                                        <w:bottom w:val="none" w:sz="0" w:space="0" w:color="auto"/>
                                                                        <w:right w:val="none" w:sz="0" w:space="0" w:color="auto"/>
                                                                      </w:divBdr>
                                                                    </w:div>
                                                                  </w:divsChild>
                                                                </w:div>
                                                                <w:div w:id="381712209">
                                                                  <w:marLeft w:val="240"/>
                                                                  <w:marRight w:val="240"/>
                                                                  <w:marTop w:val="0"/>
                                                                  <w:marBottom w:val="0"/>
                                                                  <w:divBdr>
                                                                    <w:top w:val="none" w:sz="0" w:space="0" w:color="auto"/>
                                                                    <w:left w:val="none" w:sz="0" w:space="0" w:color="auto"/>
                                                                    <w:bottom w:val="none" w:sz="0" w:space="0" w:color="auto"/>
                                                                    <w:right w:val="none" w:sz="0" w:space="0" w:color="auto"/>
                                                                  </w:divBdr>
                                                                  <w:divsChild>
                                                                    <w:div w:id="1304577116">
                                                                      <w:marLeft w:val="240"/>
                                                                      <w:marRight w:val="0"/>
                                                                      <w:marTop w:val="0"/>
                                                                      <w:marBottom w:val="0"/>
                                                                      <w:divBdr>
                                                                        <w:top w:val="none" w:sz="0" w:space="0" w:color="auto"/>
                                                                        <w:left w:val="none" w:sz="0" w:space="0" w:color="auto"/>
                                                                        <w:bottom w:val="none" w:sz="0" w:space="0" w:color="auto"/>
                                                                        <w:right w:val="none" w:sz="0" w:space="0" w:color="auto"/>
                                                                      </w:divBdr>
                                                                    </w:div>
                                                                  </w:divsChild>
                                                                </w:div>
                                                                <w:div w:id="24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5868">
                                                  <w:marLeft w:val="240"/>
                                                  <w:marRight w:val="240"/>
                                                  <w:marTop w:val="0"/>
                                                  <w:marBottom w:val="0"/>
                                                  <w:divBdr>
                                                    <w:top w:val="none" w:sz="0" w:space="0" w:color="auto"/>
                                                    <w:left w:val="none" w:sz="0" w:space="0" w:color="auto"/>
                                                    <w:bottom w:val="none" w:sz="0" w:space="0" w:color="auto"/>
                                                    <w:right w:val="none" w:sz="0" w:space="0" w:color="auto"/>
                                                  </w:divBdr>
                                                  <w:divsChild>
                                                    <w:div w:id="1428038451">
                                                      <w:marLeft w:val="240"/>
                                                      <w:marRight w:val="0"/>
                                                      <w:marTop w:val="0"/>
                                                      <w:marBottom w:val="0"/>
                                                      <w:divBdr>
                                                        <w:top w:val="none" w:sz="0" w:space="0" w:color="auto"/>
                                                        <w:left w:val="none" w:sz="0" w:space="0" w:color="auto"/>
                                                        <w:bottom w:val="none" w:sz="0" w:space="0" w:color="auto"/>
                                                        <w:right w:val="none" w:sz="0" w:space="0" w:color="auto"/>
                                                      </w:divBdr>
                                                    </w:div>
                                                    <w:div w:id="499538876">
                                                      <w:marLeft w:val="0"/>
                                                      <w:marRight w:val="0"/>
                                                      <w:marTop w:val="0"/>
                                                      <w:marBottom w:val="0"/>
                                                      <w:divBdr>
                                                        <w:top w:val="none" w:sz="0" w:space="0" w:color="auto"/>
                                                        <w:left w:val="none" w:sz="0" w:space="0" w:color="auto"/>
                                                        <w:bottom w:val="none" w:sz="0" w:space="0" w:color="auto"/>
                                                        <w:right w:val="none" w:sz="0" w:space="0" w:color="auto"/>
                                                      </w:divBdr>
                                                      <w:divsChild>
                                                        <w:div w:id="2019840897">
                                                          <w:marLeft w:val="240"/>
                                                          <w:marRight w:val="240"/>
                                                          <w:marTop w:val="0"/>
                                                          <w:marBottom w:val="0"/>
                                                          <w:divBdr>
                                                            <w:top w:val="none" w:sz="0" w:space="0" w:color="auto"/>
                                                            <w:left w:val="none" w:sz="0" w:space="0" w:color="auto"/>
                                                            <w:bottom w:val="none" w:sz="0" w:space="0" w:color="auto"/>
                                                            <w:right w:val="none" w:sz="0" w:space="0" w:color="auto"/>
                                                          </w:divBdr>
                                                          <w:divsChild>
                                                            <w:div w:id="1669595865">
                                                              <w:marLeft w:val="240"/>
                                                              <w:marRight w:val="0"/>
                                                              <w:marTop w:val="0"/>
                                                              <w:marBottom w:val="0"/>
                                                              <w:divBdr>
                                                                <w:top w:val="none" w:sz="0" w:space="0" w:color="auto"/>
                                                                <w:left w:val="none" w:sz="0" w:space="0" w:color="auto"/>
                                                                <w:bottom w:val="none" w:sz="0" w:space="0" w:color="auto"/>
                                                                <w:right w:val="none" w:sz="0" w:space="0" w:color="auto"/>
                                                              </w:divBdr>
                                                            </w:div>
                                                            <w:div w:id="700327258">
                                                              <w:marLeft w:val="0"/>
                                                              <w:marRight w:val="0"/>
                                                              <w:marTop w:val="0"/>
                                                              <w:marBottom w:val="0"/>
                                                              <w:divBdr>
                                                                <w:top w:val="none" w:sz="0" w:space="0" w:color="auto"/>
                                                                <w:left w:val="none" w:sz="0" w:space="0" w:color="auto"/>
                                                                <w:bottom w:val="none" w:sz="0" w:space="0" w:color="auto"/>
                                                                <w:right w:val="none" w:sz="0" w:space="0" w:color="auto"/>
                                                              </w:divBdr>
                                                              <w:divsChild>
                                                                <w:div w:id="1313559875">
                                                                  <w:marLeft w:val="240"/>
                                                                  <w:marRight w:val="240"/>
                                                                  <w:marTop w:val="0"/>
                                                                  <w:marBottom w:val="0"/>
                                                                  <w:divBdr>
                                                                    <w:top w:val="none" w:sz="0" w:space="0" w:color="auto"/>
                                                                    <w:left w:val="none" w:sz="0" w:space="0" w:color="auto"/>
                                                                    <w:bottom w:val="none" w:sz="0" w:space="0" w:color="auto"/>
                                                                    <w:right w:val="none" w:sz="0" w:space="0" w:color="auto"/>
                                                                  </w:divBdr>
                                                                  <w:divsChild>
                                                                    <w:div w:id="1190921332">
                                                                      <w:marLeft w:val="240"/>
                                                                      <w:marRight w:val="0"/>
                                                                      <w:marTop w:val="0"/>
                                                                      <w:marBottom w:val="0"/>
                                                                      <w:divBdr>
                                                                        <w:top w:val="none" w:sz="0" w:space="0" w:color="auto"/>
                                                                        <w:left w:val="none" w:sz="0" w:space="0" w:color="auto"/>
                                                                        <w:bottom w:val="none" w:sz="0" w:space="0" w:color="auto"/>
                                                                        <w:right w:val="none" w:sz="0" w:space="0" w:color="auto"/>
                                                                      </w:divBdr>
                                                                    </w:div>
                                                                  </w:divsChild>
                                                                </w:div>
                                                                <w:div w:id="1535188158">
                                                                  <w:marLeft w:val="240"/>
                                                                  <w:marRight w:val="240"/>
                                                                  <w:marTop w:val="0"/>
                                                                  <w:marBottom w:val="0"/>
                                                                  <w:divBdr>
                                                                    <w:top w:val="none" w:sz="0" w:space="0" w:color="auto"/>
                                                                    <w:left w:val="none" w:sz="0" w:space="0" w:color="auto"/>
                                                                    <w:bottom w:val="none" w:sz="0" w:space="0" w:color="auto"/>
                                                                    <w:right w:val="none" w:sz="0" w:space="0" w:color="auto"/>
                                                                  </w:divBdr>
                                                                  <w:divsChild>
                                                                    <w:div w:id="44108980">
                                                                      <w:marLeft w:val="240"/>
                                                                      <w:marRight w:val="0"/>
                                                                      <w:marTop w:val="0"/>
                                                                      <w:marBottom w:val="0"/>
                                                                      <w:divBdr>
                                                                        <w:top w:val="none" w:sz="0" w:space="0" w:color="auto"/>
                                                                        <w:left w:val="none" w:sz="0" w:space="0" w:color="auto"/>
                                                                        <w:bottom w:val="none" w:sz="0" w:space="0" w:color="auto"/>
                                                                        <w:right w:val="none" w:sz="0" w:space="0" w:color="auto"/>
                                                                      </w:divBdr>
                                                                    </w:div>
                                                                  </w:divsChild>
                                                                </w:div>
                                                                <w:div w:id="1200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1112">
                                                          <w:marLeft w:val="240"/>
                                                          <w:marRight w:val="240"/>
                                                          <w:marTop w:val="0"/>
                                                          <w:marBottom w:val="0"/>
                                                          <w:divBdr>
                                                            <w:top w:val="none" w:sz="0" w:space="0" w:color="auto"/>
                                                            <w:left w:val="none" w:sz="0" w:space="0" w:color="auto"/>
                                                            <w:bottom w:val="none" w:sz="0" w:space="0" w:color="auto"/>
                                                            <w:right w:val="none" w:sz="0" w:space="0" w:color="auto"/>
                                                          </w:divBdr>
                                                          <w:divsChild>
                                                            <w:div w:id="451946448">
                                                              <w:marLeft w:val="240"/>
                                                              <w:marRight w:val="0"/>
                                                              <w:marTop w:val="0"/>
                                                              <w:marBottom w:val="0"/>
                                                              <w:divBdr>
                                                                <w:top w:val="none" w:sz="0" w:space="0" w:color="auto"/>
                                                                <w:left w:val="none" w:sz="0" w:space="0" w:color="auto"/>
                                                                <w:bottom w:val="none" w:sz="0" w:space="0" w:color="auto"/>
                                                                <w:right w:val="none" w:sz="0" w:space="0" w:color="auto"/>
                                                              </w:divBdr>
                                                            </w:div>
                                                            <w:div w:id="302390005">
                                                              <w:marLeft w:val="0"/>
                                                              <w:marRight w:val="0"/>
                                                              <w:marTop w:val="0"/>
                                                              <w:marBottom w:val="0"/>
                                                              <w:divBdr>
                                                                <w:top w:val="none" w:sz="0" w:space="0" w:color="auto"/>
                                                                <w:left w:val="none" w:sz="0" w:space="0" w:color="auto"/>
                                                                <w:bottom w:val="none" w:sz="0" w:space="0" w:color="auto"/>
                                                                <w:right w:val="none" w:sz="0" w:space="0" w:color="auto"/>
                                                              </w:divBdr>
                                                              <w:divsChild>
                                                                <w:div w:id="168761720">
                                                                  <w:marLeft w:val="240"/>
                                                                  <w:marRight w:val="240"/>
                                                                  <w:marTop w:val="0"/>
                                                                  <w:marBottom w:val="0"/>
                                                                  <w:divBdr>
                                                                    <w:top w:val="none" w:sz="0" w:space="0" w:color="auto"/>
                                                                    <w:left w:val="none" w:sz="0" w:space="0" w:color="auto"/>
                                                                    <w:bottom w:val="none" w:sz="0" w:space="0" w:color="auto"/>
                                                                    <w:right w:val="none" w:sz="0" w:space="0" w:color="auto"/>
                                                                  </w:divBdr>
                                                                  <w:divsChild>
                                                                    <w:div w:id="2058697325">
                                                                      <w:marLeft w:val="240"/>
                                                                      <w:marRight w:val="0"/>
                                                                      <w:marTop w:val="0"/>
                                                                      <w:marBottom w:val="0"/>
                                                                      <w:divBdr>
                                                                        <w:top w:val="none" w:sz="0" w:space="0" w:color="auto"/>
                                                                        <w:left w:val="none" w:sz="0" w:space="0" w:color="auto"/>
                                                                        <w:bottom w:val="none" w:sz="0" w:space="0" w:color="auto"/>
                                                                        <w:right w:val="none" w:sz="0" w:space="0" w:color="auto"/>
                                                                      </w:divBdr>
                                                                    </w:div>
                                                                  </w:divsChild>
                                                                </w:div>
                                                                <w:div w:id="967590948">
                                                                  <w:marLeft w:val="240"/>
                                                                  <w:marRight w:val="240"/>
                                                                  <w:marTop w:val="0"/>
                                                                  <w:marBottom w:val="0"/>
                                                                  <w:divBdr>
                                                                    <w:top w:val="none" w:sz="0" w:space="0" w:color="auto"/>
                                                                    <w:left w:val="none" w:sz="0" w:space="0" w:color="auto"/>
                                                                    <w:bottom w:val="none" w:sz="0" w:space="0" w:color="auto"/>
                                                                    <w:right w:val="none" w:sz="0" w:space="0" w:color="auto"/>
                                                                  </w:divBdr>
                                                                  <w:divsChild>
                                                                    <w:div w:id="472523696">
                                                                      <w:marLeft w:val="240"/>
                                                                      <w:marRight w:val="0"/>
                                                                      <w:marTop w:val="0"/>
                                                                      <w:marBottom w:val="0"/>
                                                                      <w:divBdr>
                                                                        <w:top w:val="none" w:sz="0" w:space="0" w:color="auto"/>
                                                                        <w:left w:val="none" w:sz="0" w:space="0" w:color="auto"/>
                                                                        <w:bottom w:val="none" w:sz="0" w:space="0" w:color="auto"/>
                                                                        <w:right w:val="none" w:sz="0" w:space="0" w:color="auto"/>
                                                                      </w:divBdr>
                                                                    </w:div>
                                                                  </w:divsChild>
                                                                </w:div>
                                                                <w:div w:id="12144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4248">
                                                          <w:marLeft w:val="240"/>
                                                          <w:marRight w:val="240"/>
                                                          <w:marTop w:val="0"/>
                                                          <w:marBottom w:val="0"/>
                                                          <w:divBdr>
                                                            <w:top w:val="none" w:sz="0" w:space="0" w:color="auto"/>
                                                            <w:left w:val="none" w:sz="0" w:space="0" w:color="auto"/>
                                                            <w:bottom w:val="none" w:sz="0" w:space="0" w:color="auto"/>
                                                            <w:right w:val="none" w:sz="0" w:space="0" w:color="auto"/>
                                                          </w:divBdr>
                                                          <w:divsChild>
                                                            <w:div w:id="1023017646">
                                                              <w:marLeft w:val="240"/>
                                                              <w:marRight w:val="0"/>
                                                              <w:marTop w:val="0"/>
                                                              <w:marBottom w:val="0"/>
                                                              <w:divBdr>
                                                                <w:top w:val="none" w:sz="0" w:space="0" w:color="auto"/>
                                                                <w:left w:val="none" w:sz="0" w:space="0" w:color="auto"/>
                                                                <w:bottom w:val="none" w:sz="0" w:space="0" w:color="auto"/>
                                                                <w:right w:val="none" w:sz="0" w:space="0" w:color="auto"/>
                                                              </w:divBdr>
                                                            </w:div>
                                                            <w:div w:id="1759400415">
                                                              <w:marLeft w:val="0"/>
                                                              <w:marRight w:val="0"/>
                                                              <w:marTop w:val="0"/>
                                                              <w:marBottom w:val="0"/>
                                                              <w:divBdr>
                                                                <w:top w:val="none" w:sz="0" w:space="0" w:color="auto"/>
                                                                <w:left w:val="none" w:sz="0" w:space="0" w:color="auto"/>
                                                                <w:bottom w:val="none" w:sz="0" w:space="0" w:color="auto"/>
                                                                <w:right w:val="none" w:sz="0" w:space="0" w:color="auto"/>
                                                              </w:divBdr>
                                                              <w:divsChild>
                                                                <w:div w:id="1627856959">
                                                                  <w:marLeft w:val="240"/>
                                                                  <w:marRight w:val="240"/>
                                                                  <w:marTop w:val="0"/>
                                                                  <w:marBottom w:val="0"/>
                                                                  <w:divBdr>
                                                                    <w:top w:val="none" w:sz="0" w:space="0" w:color="auto"/>
                                                                    <w:left w:val="none" w:sz="0" w:space="0" w:color="auto"/>
                                                                    <w:bottom w:val="none" w:sz="0" w:space="0" w:color="auto"/>
                                                                    <w:right w:val="none" w:sz="0" w:space="0" w:color="auto"/>
                                                                  </w:divBdr>
                                                                  <w:divsChild>
                                                                    <w:div w:id="1561601032">
                                                                      <w:marLeft w:val="240"/>
                                                                      <w:marRight w:val="0"/>
                                                                      <w:marTop w:val="0"/>
                                                                      <w:marBottom w:val="0"/>
                                                                      <w:divBdr>
                                                                        <w:top w:val="none" w:sz="0" w:space="0" w:color="auto"/>
                                                                        <w:left w:val="none" w:sz="0" w:space="0" w:color="auto"/>
                                                                        <w:bottom w:val="none" w:sz="0" w:space="0" w:color="auto"/>
                                                                        <w:right w:val="none" w:sz="0" w:space="0" w:color="auto"/>
                                                                      </w:divBdr>
                                                                    </w:div>
                                                                  </w:divsChild>
                                                                </w:div>
                                                                <w:div w:id="1132821961">
                                                                  <w:marLeft w:val="240"/>
                                                                  <w:marRight w:val="240"/>
                                                                  <w:marTop w:val="0"/>
                                                                  <w:marBottom w:val="0"/>
                                                                  <w:divBdr>
                                                                    <w:top w:val="none" w:sz="0" w:space="0" w:color="auto"/>
                                                                    <w:left w:val="none" w:sz="0" w:space="0" w:color="auto"/>
                                                                    <w:bottom w:val="none" w:sz="0" w:space="0" w:color="auto"/>
                                                                    <w:right w:val="none" w:sz="0" w:space="0" w:color="auto"/>
                                                                  </w:divBdr>
                                                                  <w:divsChild>
                                                                    <w:div w:id="634793869">
                                                                      <w:marLeft w:val="240"/>
                                                                      <w:marRight w:val="0"/>
                                                                      <w:marTop w:val="0"/>
                                                                      <w:marBottom w:val="0"/>
                                                                      <w:divBdr>
                                                                        <w:top w:val="none" w:sz="0" w:space="0" w:color="auto"/>
                                                                        <w:left w:val="none" w:sz="0" w:space="0" w:color="auto"/>
                                                                        <w:bottom w:val="none" w:sz="0" w:space="0" w:color="auto"/>
                                                                        <w:right w:val="none" w:sz="0" w:space="0" w:color="auto"/>
                                                                      </w:divBdr>
                                                                    </w:div>
                                                                  </w:divsChild>
                                                                </w:div>
                                                                <w:div w:id="8677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0048">
                                                          <w:marLeft w:val="240"/>
                                                          <w:marRight w:val="240"/>
                                                          <w:marTop w:val="0"/>
                                                          <w:marBottom w:val="0"/>
                                                          <w:divBdr>
                                                            <w:top w:val="none" w:sz="0" w:space="0" w:color="auto"/>
                                                            <w:left w:val="none" w:sz="0" w:space="0" w:color="auto"/>
                                                            <w:bottom w:val="none" w:sz="0" w:space="0" w:color="auto"/>
                                                            <w:right w:val="none" w:sz="0" w:space="0" w:color="auto"/>
                                                          </w:divBdr>
                                                          <w:divsChild>
                                                            <w:div w:id="2016953224">
                                                              <w:marLeft w:val="240"/>
                                                              <w:marRight w:val="0"/>
                                                              <w:marTop w:val="0"/>
                                                              <w:marBottom w:val="0"/>
                                                              <w:divBdr>
                                                                <w:top w:val="none" w:sz="0" w:space="0" w:color="auto"/>
                                                                <w:left w:val="none" w:sz="0" w:space="0" w:color="auto"/>
                                                                <w:bottom w:val="none" w:sz="0" w:space="0" w:color="auto"/>
                                                                <w:right w:val="none" w:sz="0" w:space="0" w:color="auto"/>
                                                              </w:divBdr>
                                                            </w:div>
                                                            <w:div w:id="1754737094">
                                                              <w:marLeft w:val="0"/>
                                                              <w:marRight w:val="0"/>
                                                              <w:marTop w:val="0"/>
                                                              <w:marBottom w:val="0"/>
                                                              <w:divBdr>
                                                                <w:top w:val="none" w:sz="0" w:space="0" w:color="auto"/>
                                                                <w:left w:val="none" w:sz="0" w:space="0" w:color="auto"/>
                                                                <w:bottom w:val="none" w:sz="0" w:space="0" w:color="auto"/>
                                                                <w:right w:val="none" w:sz="0" w:space="0" w:color="auto"/>
                                                              </w:divBdr>
                                                              <w:divsChild>
                                                                <w:div w:id="1753118255">
                                                                  <w:marLeft w:val="240"/>
                                                                  <w:marRight w:val="240"/>
                                                                  <w:marTop w:val="0"/>
                                                                  <w:marBottom w:val="0"/>
                                                                  <w:divBdr>
                                                                    <w:top w:val="none" w:sz="0" w:space="0" w:color="auto"/>
                                                                    <w:left w:val="none" w:sz="0" w:space="0" w:color="auto"/>
                                                                    <w:bottom w:val="none" w:sz="0" w:space="0" w:color="auto"/>
                                                                    <w:right w:val="none" w:sz="0" w:space="0" w:color="auto"/>
                                                                  </w:divBdr>
                                                                  <w:divsChild>
                                                                    <w:div w:id="1694452043">
                                                                      <w:marLeft w:val="240"/>
                                                                      <w:marRight w:val="0"/>
                                                                      <w:marTop w:val="0"/>
                                                                      <w:marBottom w:val="0"/>
                                                                      <w:divBdr>
                                                                        <w:top w:val="none" w:sz="0" w:space="0" w:color="auto"/>
                                                                        <w:left w:val="none" w:sz="0" w:space="0" w:color="auto"/>
                                                                        <w:bottom w:val="none" w:sz="0" w:space="0" w:color="auto"/>
                                                                        <w:right w:val="none" w:sz="0" w:space="0" w:color="auto"/>
                                                                      </w:divBdr>
                                                                    </w:div>
                                                                  </w:divsChild>
                                                                </w:div>
                                                                <w:div w:id="2025553122">
                                                                  <w:marLeft w:val="240"/>
                                                                  <w:marRight w:val="240"/>
                                                                  <w:marTop w:val="0"/>
                                                                  <w:marBottom w:val="0"/>
                                                                  <w:divBdr>
                                                                    <w:top w:val="none" w:sz="0" w:space="0" w:color="auto"/>
                                                                    <w:left w:val="none" w:sz="0" w:space="0" w:color="auto"/>
                                                                    <w:bottom w:val="none" w:sz="0" w:space="0" w:color="auto"/>
                                                                    <w:right w:val="none" w:sz="0" w:space="0" w:color="auto"/>
                                                                  </w:divBdr>
                                                                  <w:divsChild>
                                                                    <w:div w:id="352073675">
                                                                      <w:marLeft w:val="240"/>
                                                                      <w:marRight w:val="0"/>
                                                                      <w:marTop w:val="0"/>
                                                                      <w:marBottom w:val="0"/>
                                                                      <w:divBdr>
                                                                        <w:top w:val="none" w:sz="0" w:space="0" w:color="auto"/>
                                                                        <w:left w:val="none" w:sz="0" w:space="0" w:color="auto"/>
                                                                        <w:bottom w:val="none" w:sz="0" w:space="0" w:color="auto"/>
                                                                        <w:right w:val="none" w:sz="0" w:space="0" w:color="auto"/>
                                                                      </w:divBdr>
                                                                    </w:div>
                                                                  </w:divsChild>
                                                                </w:div>
                                                                <w:div w:id="226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58790">
                                                          <w:marLeft w:val="240"/>
                                                          <w:marRight w:val="240"/>
                                                          <w:marTop w:val="0"/>
                                                          <w:marBottom w:val="0"/>
                                                          <w:divBdr>
                                                            <w:top w:val="none" w:sz="0" w:space="0" w:color="auto"/>
                                                            <w:left w:val="none" w:sz="0" w:space="0" w:color="auto"/>
                                                            <w:bottom w:val="none" w:sz="0" w:space="0" w:color="auto"/>
                                                            <w:right w:val="none" w:sz="0" w:space="0" w:color="auto"/>
                                                          </w:divBdr>
                                                          <w:divsChild>
                                                            <w:div w:id="1917545557">
                                                              <w:marLeft w:val="240"/>
                                                              <w:marRight w:val="0"/>
                                                              <w:marTop w:val="0"/>
                                                              <w:marBottom w:val="0"/>
                                                              <w:divBdr>
                                                                <w:top w:val="none" w:sz="0" w:space="0" w:color="auto"/>
                                                                <w:left w:val="none" w:sz="0" w:space="0" w:color="auto"/>
                                                                <w:bottom w:val="none" w:sz="0" w:space="0" w:color="auto"/>
                                                                <w:right w:val="none" w:sz="0" w:space="0" w:color="auto"/>
                                                              </w:divBdr>
                                                            </w:div>
                                                            <w:div w:id="1930887225">
                                                              <w:marLeft w:val="0"/>
                                                              <w:marRight w:val="0"/>
                                                              <w:marTop w:val="0"/>
                                                              <w:marBottom w:val="0"/>
                                                              <w:divBdr>
                                                                <w:top w:val="none" w:sz="0" w:space="0" w:color="auto"/>
                                                                <w:left w:val="none" w:sz="0" w:space="0" w:color="auto"/>
                                                                <w:bottom w:val="none" w:sz="0" w:space="0" w:color="auto"/>
                                                                <w:right w:val="none" w:sz="0" w:space="0" w:color="auto"/>
                                                              </w:divBdr>
                                                              <w:divsChild>
                                                                <w:div w:id="320084710">
                                                                  <w:marLeft w:val="240"/>
                                                                  <w:marRight w:val="240"/>
                                                                  <w:marTop w:val="0"/>
                                                                  <w:marBottom w:val="0"/>
                                                                  <w:divBdr>
                                                                    <w:top w:val="none" w:sz="0" w:space="0" w:color="auto"/>
                                                                    <w:left w:val="none" w:sz="0" w:space="0" w:color="auto"/>
                                                                    <w:bottom w:val="none" w:sz="0" w:space="0" w:color="auto"/>
                                                                    <w:right w:val="none" w:sz="0" w:space="0" w:color="auto"/>
                                                                  </w:divBdr>
                                                                  <w:divsChild>
                                                                    <w:div w:id="749933276">
                                                                      <w:marLeft w:val="240"/>
                                                                      <w:marRight w:val="0"/>
                                                                      <w:marTop w:val="0"/>
                                                                      <w:marBottom w:val="0"/>
                                                                      <w:divBdr>
                                                                        <w:top w:val="none" w:sz="0" w:space="0" w:color="auto"/>
                                                                        <w:left w:val="none" w:sz="0" w:space="0" w:color="auto"/>
                                                                        <w:bottom w:val="none" w:sz="0" w:space="0" w:color="auto"/>
                                                                        <w:right w:val="none" w:sz="0" w:space="0" w:color="auto"/>
                                                                      </w:divBdr>
                                                                    </w:div>
                                                                  </w:divsChild>
                                                                </w:div>
                                                                <w:div w:id="1297683452">
                                                                  <w:marLeft w:val="240"/>
                                                                  <w:marRight w:val="240"/>
                                                                  <w:marTop w:val="0"/>
                                                                  <w:marBottom w:val="0"/>
                                                                  <w:divBdr>
                                                                    <w:top w:val="none" w:sz="0" w:space="0" w:color="auto"/>
                                                                    <w:left w:val="none" w:sz="0" w:space="0" w:color="auto"/>
                                                                    <w:bottom w:val="none" w:sz="0" w:space="0" w:color="auto"/>
                                                                    <w:right w:val="none" w:sz="0" w:space="0" w:color="auto"/>
                                                                  </w:divBdr>
                                                                  <w:divsChild>
                                                                    <w:div w:id="98530384">
                                                                      <w:marLeft w:val="240"/>
                                                                      <w:marRight w:val="0"/>
                                                                      <w:marTop w:val="0"/>
                                                                      <w:marBottom w:val="0"/>
                                                                      <w:divBdr>
                                                                        <w:top w:val="none" w:sz="0" w:space="0" w:color="auto"/>
                                                                        <w:left w:val="none" w:sz="0" w:space="0" w:color="auto"/>
                                                                        <w:bottom w:val="none" w:sz="0" w:space="0" w:color="auto"/>
                                                                        <w:right w:val="none" w:sz="0" w:space="0" w:color="auto"/>
                                                                      </w:divBdr>
                                                                    </w:div>
                                                                  </w:divsChild>
                                                                </w:div>
                                                                <w:div w:id="10230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2857">
                          <w:marLeft w:val="240"/>
                          <w:marRight w:val="240"/>
                          <w:marTop w:val="0"/>
                          <w:marBottom w:val="0"/>
                          <w:divBdr>
                            <w:top w:val="none" w:sz="0" w:space="0" w:color="auto"/>
                            <w:left w:val="none" w:sz="0" w:space="0" w:color="auto"/>
                            <w:bottom w:val="none" w:sz="0" w:space="0" w:color="auto"/>
                            <w:right w:val="none" w:sz="0" w:space="0" w:color="auto"/>
                          </w:divBdr>
                          <w:divsChild>
                            <w:div w:id="473913937">
                              <w:marLeft w:val="240"/>
                              <w:marRight w:val="0"/>
                              <w:marTop w:val="0"/>
                              <w:marBottom w:val="0"/>
                              <w:divBdr>
                                <w:top w:val="none" w:sz="0" w:space="0" w:color="auto"/>
                                <w:left w:val="none" w:sz="0" w:space="0" w:color="auto"/>
                                <w:bottom w:val="none" w:sz="0" w:space="0" w:color="auto"/>
                                <w:right w:val="none" w:sz="0" w:space="0" w:color="auto"/>
                              </w:divBdr>
                            </w:div>
                            <w:div w:id="2053917197">
                              <w:marLeft w:val="0"/>
                              <w:marRight w:val="0"/>
                              <w:marTop w:val="0"/>
                              <w:marBottom w:val="0"/>
                              <w:divBdr>
                                <w:top w:val="none" w:sz="0" w:space="0" w:color="auto"/>
                                <w:left w:val="none" w:sz="0" w:space="0" w:color="auto"/>
                                <w:bottom w:val="none" w:sz="0" w:space="0" w:color="auto"/>
                                <w:right w:val="none" w:sz="0" w:space="0" w:color="auto"/>
                              </w:divBdr>
                              <w:divsChild>
                                <w:div w:id="1653097736">
                                  <w:marLeft w:val="240"/>
                                  <w:marRight w:val="240"/>
                                  <w:marTop w:val="0"/>
                                  <w:marBottom w:val="0"/>
                                  <w:divBdr>
                                    <w:top w:val="none" w:sz="0" w:space="0" w:color="auto"/>
                                    <w:left w:val="none" w:sz="0" w:space="0" w:color="auto"/>
                                    <w:bottom w:val="none" w:sz="0" w:space="0" w:color="auto"/>
                                    <w:right w:val="none" w:sz="0" w:space="0" w:color="auto"/>
                                  </w:divBdr>
                                  <w:divsChild>
                                    <w:div w:id="2048600957">
                                      <w:marLeft w:val="240"/>
                                      <w:marRight w:val="0"/>
                                      <w:marTop w:val="0"/>
                                      <w:marBottom w:val="0"/>
                                      <w:divBdr>
                                        <w:top w:val="none" w:sz="0" w:space="0" w:color="auto"/>
                                        <w:left w:val="none" w:sz="0" w:space="0" w:color="auto"/>
                                        <w:bottom w:val="none" w:sz="0" w:space="0" w:color="auto"/>
                                        <w:right w:val="none" w:sz="0" w:space="0" w:color="auto"/>
                                      </w:divBdr>
                                    </w:div>
                                  </w:divsChild>
                                </w:div>
                                <w:div w:id="1041901530">
                                  <w:marLeft w:val="240"/>
                                  <w:marRight w:val="240"/>
                                  <w:marTop w:val="0"/>
                                  <w:marBottom w:val="0"/>
                                  <w:divBdr>
                                    <w:top w:val="none" w:sz="0" w:space="0" w:color="auto"/>
                                    <w:left w:val="none" w:sz="0" w:space="0" w:color="auto"/>
                                    <w:bottom w:val="none" w:sz="0" w:space="0" w:color="auto"/>
                                    <w:right w:val="none" w:sz="0" w:space="0" w:color="auto"/>
                                  </w:divBdr>
                                  <w:divsChild>
                                    <w:div w:id="1715811467">
                                      <w:marLeft w:val="240"/>
                                      <w:marRight w:val="0"/>
                                      <w:marTop w:val="0"/>
                                      <w:marBottom w:val="0"/>
                                      <w:divBdr>
                                        <w:top w:val="none" w:sz="0" w:space="0" w:color="auto"/>
                                        <w:left w:val="none" w:sz="0" w:space="0" w:color="auto"/>
                                        <w:bottom w:val="none" w:sz="0" w:space="0" w:color="auto"/>
                                        <w:right w:val="none" w:sz="0" w:space="0" w:color="auto"/>
                                      </w:divBdr>
                                    </w:div>
                                  </w:divsChild>
                                </w:div>
                                <w:div w:id="2021157118">
                                  <w:marLeft w:val="240"/>
                                  <w:marRight w:val="240"/>
                                  <w:marTop w:val="0"/>
                                  <w:marBottom w:val="0"/>
                                  <w:divBdr>
                                    <w:top w:val="none" w:sz="0" w:space="0" w:color="auto"/>
                                    <w:left w:val="none" w:sz="0" w:space="0" w:color="auto"/>
                                    <w:bottom w:val="none" w:sz="0" w:space="0" w:color="auto"/>
                                    <w:right w:val="none" w:sz="0" w:space="0" w:color="auto"/>
                                  </w:divBdr>
                                  <w:divsChild>
                                    <w:div w:id="1788233730">
                                      <w:marLeft w:val="240"/>
                                      <w:marRight w:val="0"/>
                                      <w:marTop w:val="0"/>
                                      <w:marBottom w:val="0"/>
                                      <w:divBdr>
                                        <w:top w:val="none" w:sz="0" w:space="0" w:color="auto"/>
                                        <w:left w:val="none" w:sz="0" w:space="0" w:color="auto"/>
                                        <w:bottom w:val="none" w:sz="0" w:space="0" w:color="auto"/>
                                        <w:right w:val="none" w:sz="0" w:space="0" w:color="auto"/>
                                      </w:divBdr>
                                    </w:div>
                                    <w:div w:id="419522824">
                                      <w:marLeft w:val="0"/>
                                      <w:marRight w:val="0"/>
                                      <w:marTop w:val="0"/>
                                      <w:marBottom w:val="0"/>
                                      <w:divBdr>
                                        <w:top w:val="none" w:sz="0" w:space="0" w:color="auto"/>
                                        <w:left w:val="none" w:sz="0" w:space="0" w:color="auto"/>
                                        <w:bottom w:val="none" w:sz="0" w:space="0" w:color="auto"/>
                                        <w:right w:val="none" w:sz="0" w:space="0" w:color="auto"/>
                                      </w:divBdr>
                                      <w:divsChild>
                                        <w:div w:id="420444299">
                                          <w:marLeft w:val="240"/>
                                          <w:marRight w:val="240"/>
                                          <w:marTop w:val="0"/>
                                          <w:marBottom w:val="0"/>
                                          <w:divBdr>
                                            <w:top w:val="none" w:sz="0" w:space="0" w:color="auto"/>
                                            <w:left w:val="none" w:sz="0" w:space="0" w:color="auto"/>
                                            <w:bottom w:val="none" w:sz="0" w:space="0" w:color="auto"/>
                                            <w:right w:val="none" w:sz="0" w:space="0" w:color="auto"/>
                                          </w:divBdr>
                                          <w:divsChild>
                                            <w:div w:id="267544399">
                                              <w:marLeft w:val="240"/>
                                              <w:marRight w:val="0"/>
                                              <w:marTop w:val="0"/>
                                              <w:marBottom w:val="0"/>
                                              <w:divBdr>
                                                <w:top w:val="none" w:sz="0" w:space="0" w:color="auto"/>
                                                <w:left w:val="none" w:sz="0" w:space="0" w:color="auto"/>
                                                <w:bottom w:val="none" w:sz="0" w:space="0" w:color="auto"/>
                                                <w:right w:val="none" w:sz="0" w:space="0" w:color="auto"/>
                                              </w:divBdr>
                                            </w:div>
                                            <w:div w:id="1418136447">
                                              <w:marLeft w:val="0"/>
                                              <w:marRight w:val="0"/>
                                              <w:marTop w:val="0"/>
                                              <w:marBottom w:val="0"/>
                                              <w:divBdr>
                                                <w:top w:val="none" w:sz="0" w:space="0" w:color="auto"/>
                                                <w:left w:val="none" w:sz="0" w:space="0" w:color="auto"/>
                                                <w:bottom w:val="none" w:sz="0" w:space="0" w:color="auto"/>
                                                <w:right w:val="none" w:sz="0" w:space="0" w:color="auto"/>
                                              </w:divBdr>
                                              <w:divsChild>
                                                <w:div w:id="334039114">
                                                  <w:marLeft w:val="240"/>
                                                  <w:marRight w:val="240"/>
                                                  <w:marTop w:val="0"/>
                                                  <w:marBottom w:val="0"/>
                                                  <w:divBdr>
                                                    <w:top w:val="none" w:sz="0" w:space="0" w:color="auto"/>
                                                    <w:left w:val="none" w:sz="0" w:space="0" w:color="auto"/>
                                                    <w:bottom w:val="none" w:sz="0" w:space="0" w:color="auto"/>
                                                    <w:right w:val="none" w:sz="0" w:space="0" w:color="auto"/>
                                                  </w:divBdr>
                                                  <w:divsChild>
                                                    <w:div w:id="1514104002">
                                                      <w:marLeft w:val="240"/>
                                                      <w:marRight w:val="0"/>
                                                      <w:marTop w:val="0"/>
                                                      <w:marBottom w:val="0"/>
                                                      <w:divBdr>
                                                        <w:top w:val="none" w:sz="0" w:space="0" w:color="auto"/>
                                                        <w:left w:val="none" w:sz="0" w:space="0" w:color="auto"/>
                                                        <w:bottom w:val="none" w:sz="0" w:space="0" w:color="auto"/>
                                                        <w:right w:val="none" w:sz="0" w:space="0" w:color="auto"/>
                                                      </w:divBdr>
                                                    </w:div>
                                                  </w:divsChild>
                                                </w:div>
                                                <w:div w:id="831407093">
                                                  <w:marLeft w:val="240"/>
                                                  <w:marRight w:val="240"/>
                                                  <w:marTop w:val="0"/>
                                                  <w:marBottom w:val="0"/>
                                                  <w:divBdr>
                                                    <w:top w:val="none" w:sz="0" w:space="0" w:color="auto"/>
                                                    <w:left w:val="none" w:sz="0" w:space="0" w:color="auto"/>
                                                    <w:bottom w:val="none" w:sz="0" w:space="0" w:color="auto"/>
                                                    <w:right w:val="none" w:sz="0" w:space="0" w:color="auto"/>
                                                  </w:divBdr>
                                                  <w:divsChild>
                                                    <w:div w:id="330455151">
                                                      <w:marLeft w:val="240"/>
                                                      <w:marRight w:val="0"/>
                                                      <w:marTop w:val="0"/>
                                                      <w:marBottom w:val="0"/>
                                                      <w:divBdr>
                                                        <w:top w:val="none" w:sz="0" w:space="0" w:color="auto"/>
                                                        <w:left w:val="none" w:sz="0" w:space="0" w:color="auto"/>
                                                        <w:bottom w:val="none" w:sz="0" w:space="0" w:color="auto"/>
                                                        <w:right w:val="none" w:sz="0" w:space="0" w:color="auto"/>
                                                      </w:divBdr>
                                                    </w:div>
                                                  </w:divsChild>
                                                </w:div>
                                                <w:div w:id="165487676">
                                                  <w:marLeft w:val="240"/>
                                                  <w:marRight w:val="240"/>
                                                  <w:marTop w:val="0"/>
                                                  <w:marBottom w:val="0"/>
                                                  <w:divBdr>
                                                    <w:top w:val="none" w:sz="0" w:space="0" w:color="auto"/>
                                                    <w:left w:val="none" w:sz="0" w:space="0" w:color="auto"/>
                                                    <w:bottom w:val="none" w:sz="0" w:space="0" w:color="auto"/>
                                                    <w:right w:val="none" w:sz="0" w:space="0" w:color="auto"/>
                                                  </w:divBdr>
                                                  <w:divsChild>
                                                    <w:div w:id="831677691">
                                                      <w:marLeft w:val="240"/>
                                                      <w:marRight w:val="0"/>
                                                      <w:marTop w:val="0"/>
                                                      <w:marBottom w:val="0"/>
                                                      <w:divBdr>
                                                        <w:top w:val="none" w:sz="0" w:space="0" w:color="auto"/>
                                                        <w:left w:val="none" w:sz="0" w:space="0" w:color="auto"/>
                                                        <w:bottom w:val="none" w:sz="0" w:space="0" w:color="auto"/>
                                                        <w:right w:val="none" w:sz="0" w:space="0" w:color="auto"/>
                                                      </w:divBdr>
                                                    </w:div>
                                                  </w:divsChild>
                                                </w:div>
                                                <w:div w:id="1286082602">
                                                  <w:marLeft w:val="240"/>
                                                  <w:marRight w:val="240"/>
                                                  <w:marTop w:val="0"/>
                                                  <w:marBottom w:val="0"/>
                                                  <w:divBdr>
                                                    <w:top w:val="none" w:sz="0" w:space="0" w:color="auto"/>
                                                    <w:left w:val="none" w:sz="0" w:space="0" w:color="auto"/>
                                                    <w:bottom w:val="none" w:sz="0" w:space="0" w:color="auto"/>
                                                    <w:right w:val="none" w:sz="0" w:space="0" w:color="auto"/>
                                                  </w:divBdr>
                                                  <w:divsChild>
                                                    <w:div w:id="486627229">
                                                      <w:marLeft w:val="240"/>
                                                      <w:marRight w:val="0"/>
                                                      <w:marTop w:val="0"/>
                                                      <w:marBottom w:val="0"/>
                                                      <w:divBdr>
                                                        <w:top w:val="none" w:sz="0" w:space="0" w:color="auto"/>
                                                        <w:left w:val="none" w:sz="0" w:space="0" w:color="auto"/>
                                                        <w:bottom w:val="none" w:sz="0" w:space="0" w:color="auto"/>
                                                        <w:right w:val="none" w:sz="0" w:space="0" w:color="auto"/>
                                                      </w:divBdr>
                                                    </w:div>
                                                  </w:divsChild>
                                                </w:div>
                                                <w:div w:id="1787698492">
                                                  <w:marLeft w:val="240"/>
                                                  <w:marRight w:val="240"/>
                                                  <w:marTop w:val="0"/>
                                                  <w:marBottom w:val="0"/>
                                                  <w:divBdr>
                                                    <w:top w:val="none" w:sz="0" w:space="0" w:color="auto"/>
                                                    <w:left w:val="none" w:sz="0" w:space="0" w:color="auto"/>
                                                    <w:bottom w:val="none" w:sz="0" w:space="0" w:color="auto"/>
                                                    <w:right w:val="none" w:sz="0" w:space="0" w:color="auto"/>
                                                  </w:divBdr>
                                                  <w:divsChild>
                                                    <w:div w:id="468522779">
                                                      <w:marLeft w:val="240"/>
                                                      <w:marRight w:val="0"/>
                                                      <w:marTop w:val="0"/>
                                                      <w:marBottom w:val="0"/>
                                                      <w:divBdr>
                                                        <w:top w:val="none" w:sz="0" w:space="0" w:color="auto"/>
                                                        <w:left w:val="none" w:sz="0" w:space="0" w:color="auto"/>
                                                        <w:bottom w:val="none" w:sz="0" w:space="0" w:color="auto"/>
                                                        <w:right w:val="none" w:sz="0" w:space="0" w:color="auto"/>
                                                      </w:divBdr>
                                                    </w:div>
                                                  </w:divsChild>
                                                </w:div>
                                                <w:div w:id="1553422908">
                                                  <w:marLeft w:val="240"/>
                                                  <w:marRight w:val="240"/>
                                                  <w:marTop w:val="0"/>
                                                  <w:marBottom w:val="0"/>
                                                  <w:divBdr>
                                                    <w:top w:val="none" w:sz="0" w:space="0" w:color="auto"/>
                                                    <w:left w:val="none" w:sz="0" w:space="0" w:color="auto"/>
                                                    <w:bottom w:val="none" w:sz="0" w:space="0" w:color="auto"/>
                                                    <w:right w:val="none" w:sz="0" w:space="0" w:color="auto"/>
                                                  </w:divBdr>
                                                  <w:divsChild>
                                                    <w:div w:id="152527351">
                                                      <w:marLeft w:val="240"/>
                                                      <w:marRight w:val="0"/>
                                                      <w:marTop w:val="0"/>
                                                      <w:marBottom w:val="0"/>
                                                      <w:divBdr>
                                                        <w:top w:val="none" w:sz="0" w:space="0" w:color="auto"/>
                                                        <w:left w:val="none" w:sz="0" w:space="0" w:color="auto"/>
                                                        <w:bottom w:val="none" w:sz="0" w:space="0" w:color="auto"/>
                                                        <w:right w:val="none" w:sz="0" w:space="0" w:color="auto"/>
                                                      </w:divBdr>
                                                    </w:div>
                                                  </w:divsChild>
                                                </w:div>
                                                <w:div w:id="412432884">
                                                  <w:marLeft w:val="240"/>
                                                  <w:marRight w:val="240"/>
                                                  <w:marTop w:val="0"/>
                                                  <w:marBottom w:val="0"/>
                                                  <w:divBdr>
                                                    <w:top w:val="none" w:sz="0" w:space="0" w:color="auto"/>
                                                    <w:left w:val="none" w:sz="0" w:space="0" w:color="auto"/>
                                                    <w:bottom w:val="none" w:sz="0" w:space="0" w:color="auto"/>
                                                    <w:right w:val="none" w:sz="0" w:space="0" w:color="auto"/>
                                                  </w:divBdr>
                                                  <w:divsChild>
                                                    <w:div w:id="1620912585">
                                                      <w:marLeft w:val="240"/>
                                                      <w:marRight w:val="0"/>
                                                      <w:marTop w:val="0"/>
                                                      <w:marBottom w:val="0"/>
                                                      <w:divBdr>
                                                        <w:top w:val="none" w:sz="0" w:space="0" w:color="auto"/>
                                                        <w:left w:val="none" w:sz="0" w:space="0" w:color="auto"/>
                                                        <w:bottom w:val="none" w:sz="0" w:space="0" w:color="auto"/>
                                                        <w:right w:val="none" w:sz="0" w:space="0" w:color="auto"/>
                                                      </w:divBdr>
                                                    </w:div>
                                                  </w:divsChild>
                                                </w:div>
                                                <w:div w:id="26830723">
                                                  <w:marLeft w:val="240"/>
                                                  <w:marRight w:val="240"/>
                                                  <w:marTop w:val="0"/>
                                                  <w:marBottom w:val="0"/>
                                                  <w:divBdr>
                                                    <w:top w:val="none" w:sz="0" w:space="0" w:color="auto"/>
                                                    <w:left w:val="none" w:sz="0" w:space="0" w:color="auto"/>
                                                    <w:bottom w:val="none" w:sz="0" w:space="0" w:color="auto"/>
                                                    <w:right w:val="none" w:sz="0" w:space="0" w:color="auto"/>
                                                  </w:divBdr>
                                                  <w:divsChild>
                                                    <w:div w:id="1394691955">
                                                      <w:marLeft w:val="240"/>
                                                      <w:marRight w:val="0"/>
                                                      <w:marTop w:val="0"/>
                                                      <w:marBottom w:val="0"/>
                                                      <w:divBdr>
                                                        <w:top w:val="none" w:sz="0" w:space="0" w:color="auto"/>
                                                        <w:left w:val="none" w:sz="0" w:space="0" w:color="auto"/>
                                                        <w:bottom w:val="none" w:sz="0" w:space="0" w:color="auto"/>
                                                        <w:right w:val="none" w:sz="0" w:space="0" w:color="auto"/>
                                                      </w:divBdr>
                                                    </w:div>
                                                  </w:divsChild>
                                                </w:div>
                                                <w:div w:id="1470049303">
                                                  <w:marLeft w:val="240"/>
                                                  <w:marRight w:val="240"/>
                                                  <w:marTop w:val="0"/>
                                                  <w:marBottom w:val="0"/>
                                                  <w:divBdr>
                                                    <w:top w:val="none" w:sz="0" w:space="0" w:color="auto"/>
                                                    <w:left w:val="none" w:sz="0" w:space="0" w:color="auto"/>
                                                    <w:bottom w:val="none" w:sz="0" w:space="0" w:color="auto"/>
                                                    <w:right w:val="none" w:sz="0" w:space="0" w:color="auto"/>
                                                  </w:divBdr>
                                                  <w:divsChild>
                                                    <w:div w:id="1115757762">
                                                      <w:marLeft w:val="240"/>
                                                      <w:marRight w:val="0"/>
                                                      <w:marTop w:val="0"/>
                                                      <w:marBottom w:val="0"/>
                                                      <w:divBdr>
                                                        <w:top w:val="none" w:sz="0" w:space="0" w:color="auto"/>
                                                        <w:left w:val="none" w:sz="0" w:space="0" w:color="auto"/>
                                                        <w:bottom w:val="none" w:sz="0" w:space="0" w:color="auto"/>
                                                        <w:right w:val="none" w:sz="0" w:space="0" w:color="auto"/>
                                                      </w:divBdr>
                                                    </w:div>
                                                  </w:divsChild>
                                                </w:div>
                                                <w:div w:id="1518813854">
                                                  <w:marLeft w:val="240"/>
                                                  <w:marRight w:val="240"/>
                                                  <w:marTop w:val="0"/>
                                                  <w:marBottom w:val="0"/>
                                                  <w:divBdr>
                                                    <w:top w:val="none" w:sz="0" w:space="0" w:color="auto"/>
                                                    <w:left w:val="none" w:sz="0" w:space="0" w:color="auto"/>
                                                    <w:bottom w:val="none" w:sz="0" w:space="0" w:color="auto"/>
                                                    <w:right w:val="none" w:sz="0" w:space="0" w:color="auto"/>
                                                  </w:divBdr>
                                                  <w:divsChild>
                                                    <w:div w:id="2132363420">
                                                      <w:marLeft w:val="240"/>
                                                      <w:marRight w:val="0"/>
                                                      <w:marTop w:val="0"/>
                                                      <w:marBottom w:val="0"/>
                                                      <w:divBdr>
                                                        <w:top w:val="none" w:sz="0" w:space="0" w:color="auto"/>
                                                        <w:left w:val="none" w:sz="0" w:space="0" w:color="auto"/>
                                                        <w:bottom w:val="none" w:sz="0" w:space="0" w:color="auto"/>
                                                        <w:right w:val="none" w:sz="0" w:space="0" w:color="auto"/>
                                                      </w:divBdr>
                                                    </w:div>
                                                    <w:div w:id="2145585305">
                                                      <w:marLeft w:val="0"/>
                                                      <w:marRight w:val="0"/>
                                                      <w:marTop w:val="0"/>
                                                      <w:marBottom w:val="0"/>
                                                      <w:divBdr>
                                                        <w:top w:val="none" w:sz="0" w:space="0" w:color="auto"/>
                                                        <w:left w:val="none" w:sz="0" w:space="0" w:color="auto"/>
                                                        <w:bottom w:val="none" w:sz="0" w:space="0" w:color="auto"/>
                                                        <w:right w:val="none" w:sz="0" w:space="0" w:color="auto"/>
                                                      </w:divBdr>
                                                      <w:divsChild>
                                                        <w:div w:id="1369722287">
                                                          <w:marLeft w:val="240"/>
                                                          <w:marRight w:val="240"/>
                                                          <w:marTop w:val="0"/>
                                                          <w:marBottom w:val="0"/>
                                                          <w:divBdr>
                                                            <w:top w:val="none" w:sz="0" w:space="0" w:color="auto"/>
                                                            <w:left w:val="none" w:sz="0" w:space="0" w:color="auto"/>
                                                            <w:bottom w:val="none" w:sz="0" w:space="0" w:color="auto"/>
                                                            <w:right w:val="none" w:sz="0" w:space="0" w:color="auto"/>
                                                          </w:divBdr>
                                                          <w:divsChild>
                                                            <w:div w:id="756171721">
                                                              <w:marLeft w:val="240"/>
                                                              <w:marRight w:val="0"/>
                                                              <w:marTop w:val="0"/>
                                                              <w:marBottom w:val="0"/>
                                                              <w:divBdr>
                                                                <w:top w:val="none" w:sz="0" w:space="0" w:color="auto"/>
                                                                <w:left w:val="none" w:sz="0" w:space="0" w:color="auto"/>
                                                                <w:bottom w:val="none" w:sz="0" w:space="0" w:color="auto"/>
                                                                <w:right w:val="none" w:sz="0" w:space="0" w:color="auto"/>
                                                              </w:divBdr>
                                                            </w:div>
                                                            <w:div w:id="1694265000">
                                                              <w:marLeft w:val="0"/>
                                                              <w:marRight w:val="0"/>
                                                              <w:marTop w:val="0"/>
                                                              <w:marBottom w:val="0"/>
                                                              <w:divBdr>
                                                                <w:top w:val="none" w:sz="0" w:space="0" w:color="auto"/>
                                                                <w:left w:val="none" w:sz="0" w:space="0" w:color="auto"/>
                                                                <w:bottom w:val="none" w:sz="0" w:space="0" w:color="auto"/>
                                                                <w:right w:val="none" w:sz="0" w:space="0" w:color="auto"/>
                                                              </w:divBdr>
                                                              <w:divsChild>
                                                                <w:div w:id="1795561095">
                                                                  <w:marLeft w:val="240"/>
                                                                  <w:marRight w:val="240"/>
                                                                  <w:marTop w:val="0"/>
                                                                  <w:marBottom w:val="0"/>
                                                                  <w:divBdr>
                                                                    <w:top w:val="none" w:sz="0" w:space="0" w:color="auto"/>
                                                                    <w:left w:val="none" w:sz="0" w:space="0" w:color="auto"/>
                                                                    <w:bottom w:val="none" w:sz="0" w:space="0" w:color="auto"/>
                                                                    <w:right w:val="none" w:sz="0" w:space="0" w:color="auto"/>
                                                                  </w:divBdr>
                                                                  <w:divsChild>
                                                                    <w:div w:id="120729953">
                                                                      <w:marLeft w:val="240"/>
                                                                      <w:marRight w:val="0"/>
                                                                      <w:marTop w:val="0"/>
                                                                      <w:marBottom w:val="0"/>
                                                                      <w:divBdr>
                                                                        <w:top w:val="none" w:sz="0" w:space="0" w:color="auto"/>
                                                                        <w:left w:val="none" w:sz="0" w:space="0" w:color="auto"/>
                                                                        <w:bottom w:val="none" w:sz="0" w:space="0" w:color="auto"/>
                                                                        <w:right w:val="none" w:sz="0" w:space="0" w:color="auto"/>
                                                                      </w:divBdr>
                                                                    </w:div>
                                                                  </w:divsChild>
                                                                </w:div>
                                                                <w:div w:id="1701979692">
                                                                  <w:marLeft w:val="240"/>
                                                                  <w:marRight w:val="240"/>
                                                                  <w:marTop w:val="0"/>
                                                                  <w:marBottom w:val="0"/>
                                                                  <w:divBdr>
                                                                    <w:top w:val="none" w:sz="0" w:space="0" w:color="auto"/>
                                                                    <w:left w:val="none" w:sz="0" w:space="0" w:color="auto"/>
                                                                    <w:bottom w:val="none" w:sz="0" w:space="0" w:color="auto"/>
                                                                    <w:right w:val="none" w:sz="0" w:space="0" w:color="auto"/>
                                                                  </w:divBdr>
                                                                  <w:divsChild>
                                                                    <w:div w:id="1357078854">
                                                                      <w:marLeft w:val="240"/>
                                                                      <w:marRight w:val="0"/>
                                                                      <w:marTop w:val="0"/>
                                                                      <w:marBottom w:val="0"/>
                                                                      <w:divBdr>
                                                                        <w:top w:val="none" w:sz="0" w:space="0" w:color="auto"/>
                                                                        <w:left w:val="none" w:sz="0" w:space="0" w:color="auto"/>
                                                                        <w:bottom w:val="none" w:sz="0" w:space="0" w:color="auto"/>
                                                                        <w:right w:val="none" w:sz="0" w:space="0" w:color="auto"/>
                                                                      </w:divBdr>
                                                                    </w:div>
                                                                  </w:divsChild>
                                                                </w:div>
                                                                <w:div w:id="1002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8083">
                                                          <w:marLeft w:val="240"/>
                                                          <w:marRight w:val="240"/>
                                                          <w:marTop w:val="0"/>
                                                          <w:marBottom w:val="0"/>
                                                          <w:divBdr>
                                                            <w:top w:val="none" w:sz="0" w:space="0" w:color="auto"/>
                                                            <w:left w:val="none" w:sz="0" w:space="0" w:color="auto"/>
                                                            <w:bottom w:val="none" w:sz="0" w:space="0" w:color="auto"/>
                                                            <w:right w:val="none" w:sz="0" w:space="0" w:color="auto"/>
                                                          </w:divBdr>
                                                          <w:divsChild>
                                                            <w:div w:id="1094665808">
                                                              <w:marLeft w:val="240"/>
                                                              <w:marRight w:val="0"/>
                                                              <w:marTop w:val="0"/>
                                                              <w:marBottom w:val="0"/>
                                                              <w:divBdr>
                                                                <w:top w:val="none" w:sz="0" w:space="0" w:color="auto"/>
                                                                <w:left w:val="none" w:sz="0" w:space="0" w:color="auto"/>
                                                                <w:bottom w:val="none" w:sz="0" w:space="0" w:color="auto"/>
                                                                <w:right w:val="none" w:sz="0" w:space="0" w:color="auto"/>
                                                              </w:divBdr>
                                                            </w:div>
                                                            <w:div w:id="362365634">
                                                              <w:marLeft w:val="0"/>
                                                              <w:marRight w:val="0"/>
                                                              <w:marTop w:val="0"/>
                                                              <w:marBottom w:val="0"/>
                                                              <w:divBdr>
                                                                <w:top w:val="none" w:sz="0" w:space="0" w:color="auto"/>
                                                                <w:left w:val="none" w:sz="0" w:space="0" w:color="auto"/>
                                                                <w:bottom w:val="none" w:sz="0" w:space="0" w:color="auto"/>
                                                                <w:right w:val="none" w:sz="0" w:space="0" w:color="auto"/>
                                                              </w:divBdr>
                                                              <w:divsChild>
                                                                <w:div w:id="1264534337">
                                                                  <w:marLeft w:val="240"/>
                                                                  <w:marRight w:val="240"/>
                                                                  <w:marTop w:val="0"/>
                                                                  <w:marBottom w:val="0"/>
                                                                  <w:divBdr>
                                                                    <w:top w:val="none" w:sz="0" w:space="0" w:color="auto"/>
                                                                    <w:left w:val="none" w:sz="0" w:space="0" w:color="auto"/>
                                                                    <w:bottom w:val="none" w:sz="0" w:space="0" w:color="auto"/>
                                                                    <w:right w:val="none" w:sz="0" w:space="0" w:color="auto"/>
                                                                  </w:divBdr>
                                                                  <w:divsChild>
                                                                    <w:div w:id="163976235">
                                                                      <w:marLeft w:val="240"/>
                                                                      <w:marRight w:val="0"/>
                                                                      <w:marTop w:val="0"/>
                                                                      <w:marBottom w:val="0"/>
                                                                      <w:divBdr>
                                                                        <w:top w:val="none" w:sz="0" w:space="0" w:color="auto"/>
                                                                        <w:left w:val="none" w:sz="0" w:space="0" w:color="auto"/>
                                                                        <w:bottom w:val="none" w:sz="0" w:space="0" w:color="auto"/>
                                                                        <w:right w:val="none" w:sz="0" w:space="0" w:color="auto"/>
                                                                      </w:divBdr>
                                                                    </w:div>
                                                                  </w:divsChild>
                                                                </w:div>
                                                                <w:div w:id="437144913">
                                                                  <w:marLeft w:val="240"/>
                                                                  <w:marRight w:val="240"/>
                                                                  <w:marTop w:val="0"/>
                                                                  <w:marBottom w:val="0"/>
                                                                  <w:divBdr>
                                                                    <w:top w:val="none" w:sz="0" w:space="0" w:color="auto"/>
                                                                    <w:left w:val="none" w:sz="0" w:space="0" w:color="auto"/>
                                                                    <w:bottom w:val="none" w:sz="0" w:space="0" w:color="auto"/>
                                                                    <w:right w:val="none" w:sz="0" w:space="0" w:color="auto"/>
                                                                  </w:divBdr>
                                                                  <w:divsChild>
                                                                    <w:div w:id="1058892771">
                                                                      <w:marLeft w:val="240"/>
                                                                      <w:marRight w:val="0"/>
                                                                      <w:marTop w:val="0"/>
                                                                      <w:marBottom w:val="0"/>
                                                                      <w:divBdr>
                                                                        <w:top w:val="none" w:sz="0" w:space="0" w:color="auto"/>
                                                                        <w:left w:val="none" w:sz="0" w:space="0" w:color="auto"/>
                                                                        <w:bottom w:val="none" w:sz="0" w:space="0" w:color="auto"/>
                                                                        <w:right w:val="none" w:sz="0" w:space="0" w:color="auto"/>
                                                                      </w:divBdr>
                                                                    </w:div>
                                                                  </w:divsChild>
                                                                </w:div>
                                                                <w:div w:id="7433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7114">
                                                          <w:marLeft w:val="240"/>
                                                          <w:marRight w:val="240"/>
                                                          <w:marTop w:val="0"/>
                                                          <w:marBottom w:val="0"/>
                                                          <w:divBdr>
                                                            <w:top w:val="none" w:sz="0" w:space="0" w:color="auto"/>
                                                            <w:left w:val="none" w:sz="0" w:space="0" w:color="auto"/>
                                                            <w:bottom w:val="none" w:sz="0" w:space="0" w:color="auto"/>
                                                            <w:right w:val="none" w:sz="0" w:space="0" w:color="auto"/>
                                                          </w:divBdr>
                                                          <w:divsChild>
                                                            <w:div w:id="1838231906">
                                                              <w:marLeft w:val="240"/>
                                                              <w:marRight w:val="0"/>
                                                              <w:marTop w:val="0"/>
                                                              <w:marBottom w:val="0"/>
                                                              <w:divBdr>
                                                                <w:top w:val="none" w:sz="0" w:space="0" w:color="auto"/>
                                                                <w:left w:val="none" w:sz="0" w:space="0" w:color="auto"/>
                                                                <w:bottom w:val="none" w:sz="0" w:space="0" w:color="auto"/>
                                                                <w:right w:val="none" w:sz="0" w:space="0" w:color="auto"/>
                                                              </w:divBdr>
                                                            </w:div>
                                                            <w:div w:id="123696484">
                                                              <w:marLeft w:val="0"/>
                                                              <w:marRight w:val="0"/>
                                                              <w:marTop w:val="0"/>
                                                              <w:marBottom w:val="0"/>
                                                              <w:divBdr>
                                                                <w:top w:val="none" w:sz="0" w:space="0" w:color="auto"/>
                                                                <w:left w:val="none" w:sz="0" w:space="0" w:color="auto"/>
                                                                <w:bottom w:val="none" w:sz="0" w:space="0" w:color="auto"/>
                                                                <w:right w:val="none" w:sz="0" w:space="0" w:color="auto"/>
                                                              </w:divBdr>
                                                              <w:divsChild>
                                                                <w:div w:id="1664966237">
                                                                  <w:marLeft w:val="240"/>
                                                                  <w:marRight w:val="240"/>
                                                                  <w:marTop w:val="0"/>
                                                                  <w:marBottom w:val="0"/>
                                                                  <w:divBdr>
                                                                    <w:top w:val="none" w:sz="0" w:space="0" w:color="auto"/>
                                                                    <w:left w:val="none" w:sz="0" w:space="0" w:color="auto"/>
                                                                    <w:bottom w:val="none" w:sz="0" w:space="0" w:color="auto"/>
                                                                    <w:right w:val="none" w:sz="0" w:space="0" w:color="auto"/>
                                                                  </w:divBdr>
                                                                  <w:divsChild>
                                                                    <w:div w:id="563759609">
                                                                      <w:marLeft w:val="240"/>
                                                                      <w:marRight w:val="0"/>
                                                                      <w:marTop w:val="0"/>
                                                                      <w:marBottom w:val="0"/>
                                                                      <w:divBdr>
                                                                        <w:top w:val="none" w:sz="0" w:space="0" w:color="auto"/>
                                                                        <w:left w:val="none" w:sz="0" w:space="0" w:color="auto"/>
                                                                        <w:bottom w:val="none" w:sz="0" w:space="0" w:color="auto"/>
                                                                        <w:right w:val="none" w:sz="0" w:space="0" w:color="auto"/>
                                                                      </w:divBdr>
                                                                    </w:div>
                                                                  </w:divsChild>
                                                                </w:div>
                                                                <w:div w:id="1198815706">
                                                                  <w:marLeft w:val="240"/>
                                                                  <w:marRight w:val="240"/>
                                                                  <w:marTop w:val="0"/>
                                                                  <w:marBottom w:val="0"/>
                                                                  <w:divBdr>
                                                                    <w:top w:val="none" w:sz="0" w:space="0" w:color="auto"/>
                                                                    <w:left w:val="none" w:sz="0" w:space="0" w:color="auto"/>
                                                                    <w:bottom w:val="none" w:sz="0" w:space="0" w:color="auto"/>
                                                                    <w:right w:val="none" w:sz="0" w:space="0" w:color="auto"/>
                                                                  </w:divBdr>
                                                                  <w:divsChild>
                                                                    <w:div w:id="988241732">
                                                                      <w:marLeft w:val="240"/>
                                                                      <w:marRight w:val="0"/>
                                                                      <w:marTop w:val="0"/>
                                                                      <w:marBottom w:val="0"/>
                                                                      <w:divBdr>
                                                                        <w:top w:val="none" w:sz="0" w:space="0" w:color="auto"/>
                                                                        <w:left w:val="none" w:sz="0" w:space="0" w:color="auto"/>
                                                                        <w:bottom w:val="none" w:sz="0" w:space="0" w:color="auto"/>
                                                                        <w:right w:val="none" w:sz="0" w:space="0" w:color="auto"/>
                                                                      </w:divBdr>
                                                                    </w:div>
                                                                  </w:divsChild>
                                                                </w:div>
                                                                <w:div w:id="10028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057">
                                                          <w:marLeft w:val="240"/>
                                                          <w:marRight w:val="240"/>
                                                          <w:marTop w:val="0"/>
                                                          <w:marBottom w:val="0"/>
                                                          <w:divBdr>
                                                            <w:top w:val="none" w:sz="0" w:space="0" w:color="auto"/>
                                                            <w:left w:val="none" w:sz="0" w:space="0" w:color="auto"/>
                                                            <w:bottom w:val="none" w:sz="0" w:space="0" w:color="auto"/>
                                                            <w:right w:val="none" w:sz="0" w:space="0" w:color="auto"/>
                                                          </w:divBdr>
                                                          <w:divsChild>
                                                            <w:div w:id="92088990">
                                                              <w:marLeft w:val="240"/>
                                                              <w:marRight w:val="0"/>
                                                              <w:marTop w:val="0"/>
                                                              <w:marBottom w:val="0"/>
                                                              <w:divBdr>
                                                                <w:top w:val="none" w:sz="0" w:space="0" w:color="auto"/>
                                                                <w:left w:val="none" w:sz="0" w:space="0" w:color="auto"/>
                                                                <w:bottom w:val="none" w:sz="0" w:space="0" w:color="auto"/>
                                                                <w:right w:val="none" w:sz="0" w:space="0" w:color="auto"/>
                                                              </w:divBdr>
                                                            </w:div>
                                                            <w:div w:id="1367026200">
                                                              <w:marLeft w:val="0"/>
                                                              <w:marRight w:val="0"/>
                                                              <w:marTop w:val="0"/>
                                                              <w:marBottom w:val="0"/>
                                                              <w:divBdr>
                                                                <w:top w:val="none" w:sz="0" w:space="0" w:color="auto"/>
                                                                <w:left w:val="none" w:sz="0" w:space="0" w:color="auto"/>
                                                                <w:bottom w:val="none" w:sz="0" w:space="0" w:color="auto"/>
                                                                <w:right w:val="none" w:sz="0" w:space="0" w:color="auto"/>
                                                              </w:divBdr>
                                                              <w:divsChild>
                                                                <w:div w:id="371267129">
                                                                  <w:marLeft w:val="240"/>
                                                                  <w:marRight w:val="240"/>
                                                                  <w:marTop w:val="0"/>
                                                                  <w:marBottom w:val="0"/>
                                                                  <w:divBdr>
                                                                    <w:top w:val="none" w:sz="0" w:space="0" w:color="auto"/>
                                                                    <w:left w:val="none" w:sz="0" w:space="0" w:color="auto"/>
                                                                    <w:bottom w:val="none" w:sz="0" w:space="0" w:color="auto"/>
                                                                    <w:right w:val="none" w:sz="0" w:space="0" w:color="auto"/>
                                                                  </w:divBdr>
                                                                  <w:divsChild>
                                                                    <w:div w:id="2113545192">
                                                                      <w:marLeft w:val="240"/>
                                                                      <w:marRight w:val="0"/>
                                                                      <w:marTop w:val="0"/>
                                                                      <w:marBottom w:val="0"/>
                                                                      <w:divBdr>
                                                                        <w:top w:val="none" w:sz="0" w:space="0" w:color="auto"/>
                                                                        <w:left w:val="none" w:sz="0" w:space="0" w:color="auto"/>
                                                                        <w:bottom w:val="none" w:sz="0" w:space="0" w:color="auto"/>
                                                                        <w:right w:val="none" w:sz="0" w:space="0" w:color="auto"/>
                                                                      </w:divBdr>
                                                                    </w:div>
                                                                  </w:divsChild>
                                                                </w:div>
                                                                <w:div w:id="1140339002">
                                                                  <w:marLeft w:val="240"/>
                                                                  <w:marRight w:val="240"/>
                                                                  <w:marTop w:val="0"/>
                                                                  <w:marBottom w:val="0"/>
                                                                  <w:divBdr>
                                                                    <w:top w:val="none" w:sz="0" w:space="0" w:color="auto"/>
                                                                    <w:left w:val="none" w:sz="0" w:space="0" w:color="auto"/>
                                                                    <w:bottom w:val="none" w:sz="0" w:space="0" w:color="auto"/>
                                                                    <w:right w:val="none" w:sz="0" w:space="0" w:color="auto"/>
                                                                  </w:divBdr>
                                                                  <w:divsChild>
                                                                    <w:div w:id="349844926">
                                                                      <w:marLeft w:val="240"/>
                                                                      <w:marRight w:val="0"/>
                                                                      <w:marTop w:val="0"/>
                                                                      <w:marBottom w:val="0"/>
                                                                      <w:divBdr>
                                                                        <w:top w:val="none" w:sz="0" w:space="0" w:color="auto"/>
                                                                        <w:left w:val="none" w:sz="0" w:space="0" w:color="auto"/>
                                                                        <w:bottom w:val="none" w:sz="0" w:space="0" w:color="auto"/>
                                                                        <w:right w:val="none" w:sz="0" w:space="0" w:color="auto"/>
                                                                      </w:divBdr>
                                                                    </w:div>
                                                                  </w:divsChild>
                                                                </w:div>
                                                                <w:div w:id="4522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6888">
                                                  <w:marLeft w:val="240"/>
                                                  <w:marRight w:val="240"/>
                                                  <w:marTop w:val="0"/>
                                                  <w:marBottom w:val="0"/>
                                                  <w:divBdr>
                                                    <w:top w:val="none" w:sz="0" w:space="0" w:color="auto"/>
                                                    <w:left w:val="none" w:sz="0" w:space="0" w:color="auto"/>
                                                    <w:bottom w:val="none" w:sz="0" w:space="0" w:color="auto"/>
                                                    <w:right w:val="none" w:sz="0" w:space="0" w:color="auto"/>
                                                  </w:divBdr>
                                                  <w:divsChild>
                                                    <w:div w:id="1042290110">
                                                      <w:marLeft w:val="240"/>
                                                      <w:marRight w:val="0"/>
                                                      <w:marTop w:val="0"/>
                                                      <w:marBottom w:val="0"/>
                                                      <w:divBdr>
                                                        <w:top w:val="none" w:sz="0" w:space="0" w:color="auto"/>
                                                        <w:left w:val="none" w:sz="0" w:space="0" w:color="auto"/>
                                                        <w:bottom w:val="none" w:sz="0" w:space="0" w:color="auto"/>
                                                        <w:right w:val="none" w:sz="0" w:space="0" w:color="auto"/>
                                                      </w:divBdr>
                                                    </w:div>
                                                    <w:div w:id="1163617571">
                                                      <w:marLeft w:val="0"/>
                                                      <w:marRight w:val="0"/>
                                                      <w:marTop w:val="0"/>
                                                      <w:marBottom w:val="0"/>
                                                      <w:divBdr>
                                                        <w:top w:val="none" w:sz="0" w:space="0" w:color="auto"/>
                                                        <w:left w:val="none" w:sz="0" w:space="0" w:color="auto"/>
                                                        <w:bottom w:val="none" w:sz="0" w:space="0" w:color="auto"/>
                                                        <w:right w:val="none" w:sz="0" w:space="0" w:color="auto"/>
                                                      </w:divBdr>
                                                      <w:divsChild>
                                                        <w:div w:id="1955794414">
                                                          <w:marLeft w:val="240"/>
                                                          <w:marRight w:val="240"/>
                                                          <w:marTop w:val="0"/>
                                                          <w:marBottom w:val="0"/>
                                                          <w:divBdr>
                                                            <w:top w:val="none" w:sz="0" w:space="0" w:color="auto"/>
                                                            <w:left w:val="none" w:sz="0" w:space="0" w:color="auto"/>
                                                            <w:bottom w:val="none" w:sz="0" w:space="0" w:color="auto"/>
                                                            <w:right w:val="none" w:sz="0" w:space="0" w:color="auto"/>
                                                          </w:divBdr>
                                                          <w:divsChild>
                                                            <w:div w:id="692265620">
                                                              <w:marLeft w:val="240"/>
                                                              <w:marRight w:val="0"/>
                                                              <w:marTop w:val="0"/>
                                                              <w:marBottom w:val="0"/>
                                                              <w:divBdr>
                                                                <w:top w:val="none" w:sz="0" w:space="0" w:color="auto"/>
                                                                <w:left w:val="none" w:sz="0" w:space="0" w:color="auto"/>
                                                                <w:bottom w:val="none" w:sz="0" w:space="0" w:color="auto"/>
                                                                <w:right w:val="none" w:sz="0" w:space="0" w:color="auto"/>
                                                              </w:divBdr>
                                                            </w:div>
                                                            <w:div w:id="1797991323">
                                                              <w:marLeft w:val="0"/>
                                                              <w:marRight w:val="0"/>
                                                              <w:marTop w:val="0"/>
                                                              <w:marBottom w:val="0"/>
                                                              <w:divBdr>
                                                                <w:top w:val="none" w:sz="0" w:space="0" w:color="auto"/>
                                                                <w:left w:val="none" w:sz="0" w:space="0" w:color="auto"/>
                                                                <w:bottom w:val="none" w:sz="0" w:space="0" w:color="auto"/>
                                                                <w:right w:val="none" w:sz="0" w:space="0" w:color="auto"/>
                                                              </w:divBdr>
                                                              <w:divsChild>
                                                                <w:div w:id="40440490">
                                                                  <w:marLeft w:val="240"/>
                                                                  <w:marRight w:val="240"/>
                                                                  <w:marTop w:val="0"/>
                                                                  <w:marBottom w:val="0"/>
                                                                  <w:divBdr>
                                                                    <w:top w:val="none" w:sz="0" w:space="0" w:color="auto"/>
                                                                    <w:left w:val="none" w:sz="0" w:space="0" w:color="auto"/>
                                                                    <w:bottom w:val="none" w:sz="0" w:space="0" w:color="auto"/>
                                                                    <w:right w:val="none" w:sz="0" w:space="0" w:color="auto"/>
                                                                  </w:divBdr>
                                                                  <w:divsChild>
                                                                    <w:div w:id="541944556">
                                                                      <w:marLeft w:val="240"/>
                                                                      <w:marRight w:val="0"/>
                                                                      <w:marTop w:val="0"/>
                                                                      <w:marBottom w:val="0"/>
                                                                      <w:divBdr>
                                                                        <w:top w:val="none" w:sz="0" w:space="0" w:color="auto"/>
                                                                        <w:left w:val="none" w:sz="0" w:space="0" w:color="auto"/>
                                                                        <w:bottom w:val="none" w:sz="0" w:space="0" w:color="auto"/>
                                                                        <w:right w:val="none" w:sz="0" w:space="0" w:color="auto"/>
                                                                      </w:divBdr>
                                                                    </w:div>
                                                                  </w:divsChild>
                                                                </w:div>
                                                                <w:div w:id="1719278277">
                                                                  <w:marLeft w:val="240"/>
                                                                  <w:marRight w:val="240"/>
                                                                  <w:marTop w:val="0"/>
                                                                  <w:marBottom w:val="0"/>
                                                                  <w:divBdr>
                                                                    <w:top w:val="none" w:sz="0" w:space="0" w:color="auto"/>
                                                                    <w:left w:val="none" w:sz="0" w:space="0" w:color="auto"/>
                                                                    <w:bottom w:val="none" w:sz="0" w:space="0" w:color="auto"/>
                                                                    <w:right w:val="none" w:sz="0" w:space="0" w:color="auto"/>
                                                                  </w:divBdr>
                                                                  <w:divsChild>
                                                                    <w:div w:id="455221566">
                                                                      <w:marLeft w:val="240"/>
                                                                      <w:marRight w:val="0"/>
                                                                      <w:marTop w:val="0"/>
                                                                      <w:marBottom w:val="0"/>
                                                                      <w:divBdr>
                                                                        <w:top w:val="none" w:sz="0" w:space="0" w:color="auto"/>
                                                                        <w:left w:val="none" w:sz="0" w:space="0" w:color="auto"/>
                                                                        <w:bottom w:val="none" w:sz="0" w:space="0" w:color="auto"/>
                                                                        <w:right w:val="none" w:sz="0" w:space="0" w:color="auto"/>
                                                                      </w:divBdr>
                                                                    </w:div>
                                                                  </w:divsChild>
                                                                </w:div>
                                                                <w:div w:id="3001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2340">
                                                          <w:marLeft w:val="240"/>
                                                          <w:marRight w:val="240"/>
                                                          <w:marTop w:val="0"/>
                                                          <w:marBottom w:val="0"/>
                                                          <w:divBdr>
                                                            <w:top w:val="none" w:sz="0" w:space="0" w:color="auto"/>
                                                            <w:left w:val="none" w:sz="0" w:space="0" w:color="auto"/>
                                                            <w:bottom w:val="none" w:sz="0" w:space="0" w:color="auto"/>
                                                            <w:right w:val="none" w:sz="0" w:space="0" w:color="auto"/>
                                                          </w:divBdr>
                                                          <w:divsChild>
                                                            <w:div w:id="2101443700">
                                                              <w:marLeft w:val="240"/>
                                                              <w:marRight w:val="0"/>
                                                              <w:marTop w:val="0"/>
                                                              <w:marBottom w:val="0"/>
                                                              <w:divBdr>
                                                                <w:top w:val="none" w:sz="0" w:space="0" w:color="auto"/>
                                                                <w:left w:val="none" w:sz="0" w:space="0" w:color="auto"/>
                                                                <w:bottom w:val="none" w:sz="0" w:space="0" w:color="auto"/>
                                                                <w:right w:val="none" w:sz="0" w:space="0" w:color="auto"/>
                                                              </w:divBdr>
                                                            </w:div>
                                                            <w:div w:id="212347666">
                                                              <w:marLeft w:val="0"/>
                                                              <w:marRight w:val="0"/>
                                                              <w:marTop w:val="0"/>
                                                              <w:marBottom w:val="0"/>
                                                              <w:divBdr>
                                                                <w:top w:val="none" w:sz="0" w:space="0" w:color="auto"/>
                                                                <w:left w:val="none" w:sz="0" w:space="0" w:color="auto"/>
                                                                <w:bottom w:val="none" w:sz="0" w:space="0" w:color="auto"/>
                                                                <w:right w:val="none" w:sz="0" w:space="0" w:color="auto"/>
                                                              </w:divBdr>
                                                              <w:divsChild>
                                                                <w:div w:id="1295909170">
                                                                  <w:marLeft w:val="240"/>
                                                                  <w:marRight w:val="240"/>
                                                                  <w:marTop w:val="0"/>
                                                                  <w:marBottom w:val="0"/>
                                                                  <w:divBdr>
                                                                    <w:top w:val="none" w:sz="0" w:space="0" w:color="auto"/>
                                                                    <w:left w:val="none" w:sz="0" w:space="0" w:color="auto"/>
                                                                    <w:bottom w:val="none" w:sz="0" w:space="0" w:color="auto"/>
                                                                    <w:right w:val="none" w:sz="0" w:space="0" w:color="auto"/>
                                                                  </w:divBdr>
                                                                  <w:divsChild>
                                                                    <w:div w:id="629361107">
                                                                      <w:marLeft w:val="240"/>
                                                                      <w:marRight w:val="0"/>
                                                                      <w:marTop w:val="0"/>
                                                                      <w:marBottom w:val="0"/>
                                                                      <w:divBdr>
                                                                        <w:top w:val="none" w:sz="0" w:space="0" w:color="auto"/>
                                                                        <w:left w:val="none" w:sz="0" w:space="0" w:color="auto"/>
                                                                        <w:bottom w:val="none" w:sz="0" w:space="0" w:color="auto"/>
                                                                        <w:right w:val="none" w:sz="0" w:space="0" w:color="auto"/>
                                                                      </w:divBdr>
                                                                    </w:div>
                                                                  </w:divsChild>
                                                                </w:div>
                                                                <w:div w:id="402677039">
                                                                  <w:marLeft w:val="240"/>
                                                                  <w:marRight w:val="240"/>
                                                                  <w:marTop w:val="0"/>
                                                                  <w:marBottom w:val="0"/>
                                                                  <w:divBdr>
                                                                    <w:top w:val="none" w:sz="0" w:space="0" w:color="auto"/>
                                                                    <w:left w:val="none" w:sz="0" w:space="0" w:color="auto"/>
                                                                    <w:bottom w:val="none" w:sz="0" w:space="0" w:color="auto"/>
                                                                    <w:right w:val="none" w:sz="0" w:space="0" w:color="auto"/>
                                                                  </w:divBdr>
                                                                  <w:divsChild>
                                                                    <w:div w:id="1678002468">
                                                                      <w:marLeft w:val="240"/>
                                                                      <w:marRight w:val="0"/>
                                                                      <w:marTop w:val="0"/>
                                                                      <w:marBottom w:val="0"/>
                                                                      <w:divBdr>
                                                                        <w:top w:val="none" w:sz="0" w:space="0" w:color="auto"/>
                                                                        <w:left w:val="none" w:sz="0" w:space="0" w:color="auto"/>
                                                                        <w:bottom w:val="none" w:sz="0" w:space="0" w:color="auto"/>
                                                                        <w:right w:val="none" w:sz="0" w:space="0" w:color="auto"/>
                                                                      </w:divBdr>
                                                                    </w:div>
                                                                  </w:divsChild>
                                                                </w:div>
                                                                <w:div w:id="17829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38182">
                                                          <w:marLeft w:val="240"/>
                                                          <w:marRight w:val="240"/>
                                                          <w:marTop w:val="0"/>
                                                          <w:marBottom w:val="0"/>
                                                          <w:divBdr>
                                                            <w:top w:val="none" w:sz="0" w:space="0" w:color="auto"/>
                                                            <w:left w:val="none" w:sz="0" w:space="0" w:color="auto"/>
                                                            <w:bottom w:val="none" w:sz="0" w:space="0" w:color="auto"/>
                                                            <w:right w:val="none" w:sz="0" w:space="0" w:color="auto"/>
                                                          </w:divBdr>
                                                          <w:divsChild>
                                                            <w:div w:id="1795557666">
                                                              <w:marLeft w:val="240"/>
                                                              <w:marRight w:val="0"/>
                                                              <w:marTop w:val="0"/>
                                                              <w:marBottom w:val="0"/>
                                                              <w:divBdr>
                                                                <w:top w:val="none" w:sz="0" w:space="0" w:color="auto"/>
                                                                <w:left w:val="none" w:sz="0" w:space="0" w:color="auto"/>
                                                                <w:bottom w:val="none" w:sz="0" w:space="0" w:color="auto"/>
                                                                <w:right w:val="none" w:sz="0" w:space="0" w:color="auto"/>
                                                              </w:divBdr>
                                                            </w:div>
                                                            <w:div w:id="1749888271">
                                                              <w:marLeft w:val="0"/>
                                                              <w:marRight w:val="0"/>
                                                              <w:marTop w:val="0"/>
                                                              <w:marBottom w:val="0"/>
                                                              <w:divBdr>
                                                                <w:top w:val="none" w:sz="0" w:space="0" w:color="auto"/>
                                                                <w:left w:val="none" w:sz="0" w:space="0" w:color="auto"/>
                                                                <w:bottom w:val="none" w:sz="0" w:space="0" w:color="auto"/>
                                                                <w:right w:val="none" w:sz="0" w:space="0" w:color="auto"/>
                                                              </w:divBdr>
                                                              <w:divsChild>
                                                                <w:div w:id="423914307">
                                                                  <w:marLeft w:val="240"/>
                                                                  <w:marRight w:val="240"/>
                                                                  <w:marTop w:val="0"/>
                                                                  <w:marBottom w:val="0"/>
                                                                  <w:divBdr>
                                                                    <w:top w:val="none" w:sz="0" w:space="0" w:color="auto"/>
                                                                    <w:left w:val="none" w:sz="0" w:space="0" w:color="auto"/>
                                                                    <w:bottom w:val="none" w:sz="0" w:space="0" w:color="auto"/>
                                                                    <w:right w:val="none" w:sz="0" w:space="0" w:color="auto"/>
                                                                  </w:divBdr>
                                                                  <w:divsChild>
                                                                    <w:div w:id="2057505246">
                                                                      <w:marLeft w:val="240"/>
                                                                      <w:marRight w:val="0"/>
                                                                      <w:marTop w:val="0"/>
                                                                      <w:marBottom w:val="0"/>
                                                                      <w:divBdr>
                                                                        <w:top w:val="none" w:sz="0" w:space="0" w:color="auto"/>
                                                                        <w:left w:val="none" w:sz="0" w:space="0" w:color="auto"/>
                                                                        <w:bottom w:val="none" w:sz="0" w:space="0" w:color="auto"/>
                                                                        <w:right w:val="none" w:sz="0" w:space="0" w:color="auto"/>
                                                                      </w:divBdr>
                                                                    </w:div>
                                                                  </w:divsChild>
                                                                </w:div>
                                                                <w:div w:id="1126502921">
                                                                  <w:marLeft w:val="240"/>
                                                                  <w:marRight w:val="240"/>
                                                                  <w:marTop w:val="0"/>
                                                                  <w:marBottom w:val="0"/>
                                                                  <w:divBdr>
                                                                    <w:top w:val="none" w:sz="0" w:space="0" w:color="auto"/>
                                                                    <w:left w:val="none" w:sz="0" w:space="0" w:color="auto"/>
                                                                    <w:bottom w:val="none" w:sz="0" w:space="0" w:color="auto"/>
                                                                    <w:right w:val="none" w:sz="0" w:space="0" w:color="auto"/>
                                                                  </w:divBdr>
                                                                  <w:divsChild>
                                                                    <w:div w:id="156305123">
                                                                      <w:marLeft w:val="240"/>
                                                                      <w:marRight w:val="0"/>
                                                                      <w:marTop w:val="0"/>
                                                                      <w:marBottom w:val="0"/>
                                                                      <w:divBdr>
                                                                        <w:top w:val="none" w:sz="0" w:space="0" w:color="auto"/>
                                                                        <w:left w:val="none" w:sz="0" w:space="0" w:color="auto"/>
                                                                        <w:bottom w:val="none" w:sz="0" w:space="0" w:color="auto"/>
                                                                        <w:right w:val="none" w:sz="0" w:space="0" w:color="auto"/>
                                                                      </w:divBdr>
                                                                    </w:div>
                                                                  </w:divsChild>
                                                                </w:div>
                                                                <w:div w:id="240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48480">
                                                          <w:marLeft w:val="240"/>
                                                          <w:marRight w:val="240"/>
                                                          <w:marTop w:val="0"/>
                                                          <w:marBottom w:val="0"/>
                                                          <w:divBdr>
                                                            <w:top w:val="none" w:sz="0" w:space="0" w:color="auto"/>
                                                            <w:left w:val="none" w:sz="0" w:space="0" w:color="auto"/>
                                                            <w:bottom w:val="none" w:sz="0" w:space="0" w:color="auto"/>
                                                            <w:right w:val="none" w:sz="0" w:space="0" w:color="auto"/>
                                                          </w:divBdr>
                                                          <w:divsChild>
                                                            <w:div w:id="1079132453">
                                                              <w:marLeft w:val="240"/>
                                                              <w:marRight w:val="0"/>
                                                              <w:marTop w:val="0"/>
                                                              <w:marBottom w:val="0"/>
                                                              <w:divBdr>
                                                                <w:top w:val="none" w:sz="0" w:space="0" w:color="auto"/>
                                                                <w:left w:val="none" w:sz="0" w:space="0" w:color="auto"/>
                                                                <w:bottom w:val="none" w:sz="0" w:space="0" w:color="auto"/>
                                                                <w:right w:val="none" w:sz="0" w:space="0" w:color="auto"/>
                                                              </w:divBdr>
                                                            </w:div>
                                                            <w:div w:id="1974090418">
                                                              <w:marLeft w:val="0"/>
                                                              <w:marRight w:val="0"/>
                                                              <w:marTop w:val="0"/>
                                                              <w:marBottom w:val="0"/>
                                                              <w:divBdr>
                                                                <w:top w:val="none" w:sz="0" w:space="0" w:color="auto"/>
                                                                <w:left w:val="none" w:sz="0" w:space="0" w:color="auto"/>
                                                                <w:bottom w:val="none" w:sz="0" w:space="0" w:color="auto"/>
                                                                <w:right w:val="none" w:sz="0" w:space="0" w:color="auto"/>
                                                              </w:divBdr>
                                                              <w:divsChild>
                                                                <w:div w:id="2143038406">
                                                                  <w:marLeft w:val="240"/>
                                                                  <w:marRight w:val="240"/>
                                                                  <w:marTop w:val="0"/>
                                                                  <w:marBottom w:val="0"/>
                                                                  <w:divBdr>
                                                                    <w:top w:val="none" w:sz="0" w:space="0" w:color="auto"/>
                                                                    <w:left w:val="none" w:sz="0" w:space="0" w:color="auto"/>
                                                                    <w:bottom w:val="none" w:sz="0" w:space="0" w:color="auto"/>
                                                                    <w:right w:val="none" w:sz="0" w:space="0" w:color="auto"/>
                                                                  </w:divBdr>
                                                                  <w:divsChild>
                                                                    <w:div w:id="1228807203">
                                                                      <w:marLeft w:val="240"/>
                                                                      <w:marRight w:val="0"/>
                                                                      <w:marTop w:val="0"/>
                                                                      <w:marBottom w:val="0"/>
                                                                      <w:divBdr>
                                                                        <w:top w:val="none" w:sz="0" w:space="0" w:color="auto"/>
                                                                        <w:left w:val="none" w:sz="0" w:space="0" w:color="auto"/>
                                                                        <w:bottom w:val="none" w:sz="0" w:space="0" w:color="auto"/>
                                                                        <w:right w:val="none" w:sz="0" w:space="0" w:color="auto"/>
                                                                      </w:divBdr>
                                                                    </w:div>
                                                                  </w:divsChild>
                                                                </w:div>
                                                                <w:div w:id="2116123047">
                                                                  <w:marLeft w:val="240"/>
                                                                  <w:marRight w:val="240"/>
                                                                  <w:marTop w:val="0"/>
                                                                  <w:marBottom w:val="0"/>
                                                                  <w:divBdr>
                                                                    <w:top w:val="none" w:sz="0" w:space="0" w:color="auto"/>
                                                                    <w:left w:val="none" w:sz="0" w:space="0" w:color="auto"/>
                                                                    <w:bottom w:val="none" w:sz="0" w:space="0" w:color="auto"/>
                                                                    <w:right w:val="none" w:sz="0" w:space="0" w:color="auto"/>
                                                                  </w:divBdr>
                                                                  <w:divsChild>
                                                                    <w:div w:id="1377000741">
                                                                      <w:marLeft w:val="240"/>
                                                                      <w:marRight w:val="0"/>
                                                                      <w:marTop w:val="0"/>
                                                                      <w:marBottom w:val="0"/>
                                                                      <w:divBdr>
                                                                        <w:top w:val="none" w:sz="0" w:space="0" w:color="auto"/>
                                                                        <w:left w:val="none" w:sz="0" w:space="0" w:color="auto"/>
                                                                        <w:bottom w:val="none" w:sz="0" w:space="0" w:color="auto"/>
                                                                        <w:right w:val="none" w:sz="0" w:space="0" w:color="auto"/>
                                                                      </w:divBdr>
                                                                    </w:div>
                                                                  </w:divsChild>
                                                                </w:div>
                                                                <w:div w:id="9095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2360">
                                                          <w:marLeft w:val="240"/>
                                                          <w:marRight w:val="240"/>
                                                          <w:marTop w:val="0"/>
                                                          <w:marBottom w:val="0"/>
                                                          <w:divBdr>
                                                            <w:top w:val="none" w:sz="0" w:space="0" w:color="auto"/>
                                                            <w:left w:val="none" w:sz="0" w:space="0" w:color="auto"/>
                                                            <w:bottom w:val="none" w:sz="0" w:space="0" w:color="auto"/>
                                                            <w:right w:val="none" w:sz="0" w:space="0" w:color="auto"/>
                                                          </w:divBdr>
                                                          <w:divsChild>
                                                            <w:div w:id="150098428">
                                                              <w:marLeft w:val="240"/>
                                                              <w:marRight w:val="0"/>
                                                              <w:marTop w:val="0"/>
                                                              <w:marBottom w:val="0"/>
                                                              <w:divBdr>
                                                                <w:top w:val="none" w:sz="0" w:space="0" w:color="auto"/>
                                                                <w:left w:val="none" w:sz="0" w:space="0" w:color="auto"/>
                                                                <w:bottom w:val="none" w:sz="0" w:space="0" w:color="auto"/>
                                                                <w:right w:val="none" w:sz="0" w:space="0" w:color="auto"/>
                                                              </w:divBdr>
                                                            </w:div>
                                                            <w:div w:id="67504741">
                                                              <w:marLeft w:val="0"/>
                                                              <w:marRight w:val="0"/>
                                                              <w:marTop w:val="0"/>
                                                              <w:marBottom w:val="0"/>
                                                              <w:divBdr>
                                                                <w:top w:val="none" w:sz="0" w:space="0" w:color="auto"/>
                                                                <w:left w:val="none" w:sz="0" w:space="0" w:color="auto"/>
                                                                <w:bottom w:val="none" w:sz="0" w:space="0" w:color="auto"/>
                                                                <w:right w:val="none" w:sz="0" w:space="0" w:color="auto"/>
                                                              </w:divBdr>
                                                              <w:divsChild>
                                                                <w:div w:id="2020152280">
                                                                  <w:marLeft w:val="240"/>
                                                                  <w:marRight w:val="240"/>
                                                                  <w:marTop w:val="0"/>
                                                                  <w:marBottom w:val="0"/>
                                                                  <w:divBdr>
                                                                    <w:top w:val="none" w:sz="0" w:space="0" w:color="auto"/>
                                                                    <w:left w:val="none" w:sz="0" w:space="0" w:color="auto"/>
                                                                    <w:bottom w:val="none" w:sz="0" w:space="0" w:color="auto"/>
                                                                    <w:right w:val="none" w:sz="0" w:space="0" w:color="auto"/>
                                                                  </w:divBdr>
                                                                  <w:divsChild>
                                                                    <w:div w:id="1523931839">
                                                                      <w:marLeft w:val="240"/>
                                                                      <w:marRight w:val="0"/>
                                                                      <w:marTop w:val="0"/>
                                                                      <w:marBottom w:val="0"/>
                                                                      <w:divBdr>
                                                                        <w:top w:val="none" w:sz="0" w:space="0" w:color="auto"/>
                                                                        <w:left w:val="none" w:sz="0" w:space="0" w:color="auto"/>
                                                                        <w:bottom w:val="none" w:sz="0" w:space="0" w:color="auto"/>
                                                                        <w:right w:val="none" w:sz="0" w:space="0" w:color="auto"/>
                                                                      </w:divBdr>
                                                                    </w:div>
                                                                  </w:divsChild>
                                                                </w:div>
                                                                <w:div w:id="1340277510">
                                                                  <w:marLeft w:val="240"/>
                                                                  <w:marRight w:val="240"/>
                                                                  <w:marTop w:val="0"/>
                                                                  <w:marBottom w:val="0"/>
                                                                  <w:divBdr>
                                                                    <w:top w:val="none" w:sz="0" w:space="0" w:color="auto"/>
                                                                    <w:left w:val="none" w:sz="0" w:space="0" w:color="auto"/>
                                                                    <w:bottom w:val="none" w:sz="0" w:space="0" w:color="auto"/>
                                                                    <w:right w:val="none" w:sz="0" w:space="0" w:color="auto"/>
                                                                  </w:divBdr>
                                                                  <w:divsChild>
                                                                    <w:div w:id="1080910163">
                                                                      <w:marLeft w:val="240"/>
                                                                      <w:marRight w:val="0"/>
                                                                      <w:marTop w:val="0"/>
                                                                      <w:marBottom w:val="0"/>
                                                                      <w:divBdr>
                                                                        <w:top w:val="none" w:sz="0" w:space="0" w:color="auto"/>
                                                                        <w:left w:val="none" w:sz="0" w:space="0" w:color="auto"/>
                                                                        <w:bottom w:val="none" w:sz="0" w:space="0" w:color="auto"/>
                                                                        <w:right w:val="none" w:sz="0" w:space="0" w:color="auto"/>
                                                                      </w:divBdr>
                                                                    </w:div>
                                                                  </w:divsChild>
                                                                </w:div>
                                                                <w:div w:id="2005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08143">
                                          <w:marLeft w:val="240"/>
                                          <w:marRight w:val="240"/>
                                          <w:marTop w:val="0"/>
                                          <w:marBottom w:val="0"/>
                                          <w:divBdr>
                                            <w:top w:val="none" w:sz="0" w:space="0" w:color="auto"/>
                                            <w:left w:val="none" w:sz="0" w:space="0" w:color="auto"/>
                                            <w:bottom w:val="none" w:sz="0" w:space="0" w:color="auto"/>
                                            <w:right w:val="none" w:sz="0" w:space="0" w:color="auto"/>
                                          </w:divBdr>
                                          <w:divsChild>
                                            <w:div w:id="678122839">
                                              <w:marLeft w:val="240"/>
                                              <w:marRight w:val="0"/>
                                              <w:marTop w:val="0"/>
                                              <w:marBottom w:val="0"/>
                                              <w:divBdr>
                                                <w:top w:val="none" w:sz="0" w:space="0" w:color="auto"/>
                                                <w:left w:val="none" w:sz="0" w:space="0" w:color="auto"/>
                                                <w:bottom w:val="none" w:sz="0" w:space="0" w:color="auto"/>
                                                <w:right w:val="none" w:sz="0" w:space="0" w:color="auto"/>
                                              </w:divBdr>
                                            </w:div>
                                            <w:div w:id="313721642">
                                              <w:marLeft w:val="0"/>
                                              <w:marRight w:val="0"/>
                                              <w:marTop w:val="0"/>
                                              <w:marBottom w:val="0"/>
                                              <w:divBdr>
                                                <w:top w:val="none" w:sz="0" w:space="0" w:color="auto"/>
                                                <w:left w:val="none" w:sz="0" w:space="0" w:color="auto"/>
                                                <w:bottom w:val="none" w:sz="0" w:space="0" w:color="auto"/>
                                                <w:right w:val="none" w:sz="0" w:space="0" w:color="auto"/>
                                              </w:divBdr>
                                              <w:divsChild>
                                                <w:div w:id="443038270">
                                                  <w:marLeft w:val="240"/>
                                                  <w:marRight w:val="240"/>
                                                  <w:marTop w:val="0"/>
                                                  <w:marBottom w:val="0"/>
                                                  <w:divBdr>
                                                    <w:top w:val="none" w:sz="0" w:space="0" w:color="auto"/>
                                                    <w:left w:val="none" w:sz="0" w:space="0" w:color="auto"/>
                                                    <w:bottom w:val="none" w:sz="0" w:space="0" w:color="auto"/>
                                                    <w:right w:val="none" w:sz="0" w:space="0" w:color="auto"/>
                                                  </w:divBdr>
                                                  <w:divsChild>
                                                    <w:div w:id="255213746">
                                                      <w:marLeft w:val="240"/>
                                                      <w:marRight w:val="0"/>
                                                      <w:marTop w:val="0"/>
                                                      <w:marBottom w:val="0"/>
                                                      <w:divBdr>
                                                        <w:top w:val="none" w:sz="0" w:space="0" w:color="auto"/>
                                                        <w:left w:val="none" w:sz="0" w:space="0" w:color="auto"/>
                                                        <w:bottom w:val="none" w:sz="0" w:space="0" w:color="auto"/>
                                                        <w:right w:val="none" w:sz="0" w:space="0" w:color="auto"/>
                                                      </w:divBdr>
                                                    </w:div>
                                                  </w:divsChild>
                                                </w:div>
                                                <w:div w:id="1684286468">
                                                  <w:marLeft w:val="240"/>
                                                  <w:marRight w:val="240"/>
                                                  <w:marTop w:val="0"/>
                                                  <w:marBottom w:val="0"/>
                                                  <w:divBdr>
                                                    <w:top w:val="none" w:sz="0" w:space="0" w:color="auto"/>
                                                    <w:left w:val="none" w:sz="0" w:space="0" w:color="auto"/>
                                                    <w:bottom w:val="none" w:sz="0" w:space="0" w:color="auto"/>
                                                    <w:right w:val="none" w:sz="0" w:space="0" w:color="auto"/>
                                                  </w:divBdr>
                                                  <w:divsChild>
                                                    <w:div w:id="49773983">
                                                      <w:marLeft w:val="240"/>
                                                      <w:marRight w:val="0"/>
                                                      <w:marTop w:val="0"/>
                                                      <w:marBottom w:val="0"/>
                                                      <w:divBdr>
                                                        <w:top w:val="none" w:sz="0" w:space="0" w:color="auto"/>
                                                        <w:left w:val="none" w:sz="0" w:space="0" w:color="auto"/>
                                                        <w:bottom w:val="none" w:sz="0" w:space="0" w:color="auto"/>
                                                        <w:right w:val="none" w:sz="0" w:space="0" w:color="auto"/>
                                                      </w:divBdr>
                                                    </w:div>
                                                  </w:divsChild>
                                                </w:div>
                                                <w:div w:id="1083255641">
                                                  <w:marLeft w:val="240"/>
                                                  <w:marRight w:val="240"/>
                                                  <w:marTop w:val="0"/>
                                                  <w:marBottom w:val="0"/>
                                                  <w:divBdr>
                                                    <w:top w:val="none" w:sz="0" w:space="0" w:color="auto"/>
                                                    <w:left w:val="none" w:sz="0" w:space="0" w:color="auto"/>
                                                    <w:bottom w:val="none" w:sz="0" w:space="0" w:color="auto"/>
                                                    <w:right w:val="none" w:sz="0" w:space="0" w:color="auto"/>
                                                  </w:divBdr>
                                                  <w:divsChild>
                                                    <w:div w:id="952130852">
                                                      <w:marLeft w:val="240"/>
                                                      <w:marRight w:val="0"/>
                                                      <w:marTop w:val="0"/>
                                                      <w:marBottom w:val="0"/>
                                                      <w:divBdr>
                                                        <w:top w:val="none" w:sz="0" w:space="0" w:color="auto"/>
                                                        <w:left w:val="none" w:sz="0" w:space="0" w:color="auto"/>
                                                        <w:bottom w:val="none" w:sz="0" w:space="0" w:color="auto"/>
                                                        <w:right w:val="none" w:sz="0" w:space="0" w:color="auto"/>
                                                      </w:divBdr>
                                                    </w:div>
                                                  </w:divsChild>
                                                </w:div>
                                                <w:div w:id="1141725548">
                                                  <w:marLeft w:val="240"/>
                                                  <w:marRight w:val="240"/>
                                                  <w:marTop w:val="0"/>
                                                  <w:marBottom w:val="0"/>
                                                  <w:divBdr>
                                                    <w:top w:val="none" w:sz="0" w:space="0" w:color="auto"/>
                                                    <w:left w:val="none" w:sz="0" w:space="0" w:color="auto"/>
                                                    <w:bottom w:val="none" w:sz="0" w:space="0" w:color="auto"/>
                                                    <w:right w:val="none" w:sz="0" w:space="0" w:color="auto"/>
                                                  </w:divBdr>
                                                  <w:divsChild>
                                                    <w:div w:id="369376038">
                                                      <w:marLeft w:val="240"/>
                                                      <w:marRight w:val="0"/>
                                                      <w:marTop w:val="0"/>
                                                      <w:marBottom w:val="0"/>
                                                      <w:divBdr>
                                                        <w:top w:val="none" w:sz="0" w:space="0" w:color="auto"/>
                                                        <w:left w:val="none" w:sz="0" w:space="0" w:color="auto"/>
                                                        <w:bottom w:val="none" w:sz="0" w:space="0" w:color="auto"/>
                                                        <w:right w:val="none" w:sz="0" w:space="0" w:color="auto"/>
                                                      </w:divBdr>
                                                    </w:div>
                                                  </w:divsChild>
                                                </w:div>
                                                <w:div w:id="1284535228">
                                                  <w:marLeft w:val="240"/>
                                                  <w:marRight w:val="240"/>
                                                  <w:marTop w:val="0"/>
                                                  <w:marBottom w:val="0"/>
                                                  <w:divBdr>
                                                    <w:top w:val="none" w:sz="0" w:space="0" w:color="auto"/>
                                                    <w:left w:val="none" w:sz="0" w:space="0" w:color="auto"/>
                                                    <w:bottom w:val="none" w:sz="0" w:space="0" w:color="auto"/>
                                                    <w:right w:val="none" w:sz="0" w:space="0" w:color="auto"/>
                                                  </w:divBdr>
                                                  <w:divsChild>
                                                    <w:div w:id="547843302">
                                                      <w:marLeft w:val="240"/>
                                                      <w:marRight w:val="0"/>
                                                      <w:marTop w:val="0"/>
                                                      <w:marBottom w:val="0"/>
                                                      <w:divBdr>
                                                        <w:top w:val="none" w:sz="0" w:space="0" w:color="auto"/>
                                                        <w:left w:val="none" w:sz="0" w:space="0" w:color="auto"/>
                                                        <w:bottom w:val="none" w:sz="0" w:space="0" w:color="auto"/>
                                                        <w:right w:val="none" w:sz="0" w:space="0" w:color="auto"/>
                                                      </w:divBdr>
                                                    </w:div>
                                                  </w:divsChild>
                                                </w:div>
                                                <w:div w:id="991105630">
                                                  <w:marLeft w:val="240"/>
                                                  <w:marRight w:val="240"/>
                                                  <w:marTop w:val="0"/>
                                                  <w:marBottom w:val="0"/>
                                                  <w:divBdr>
                                                    <w:top w:val="none" w:sz="0" w:space="0" w:color="auto"/>
                                                    <w:left w:val="none" w:sz="0" w:space="0" w:color="auto"/>
                                                    <w:bottom w:val="none" w:sz="0" w:space="0" w:color="auto"/>
                                                    <w:right w:val="none" w:sz="0" w:space="0" w:color="auto"/>
                                                  </w:divBdr>
                                                  <w:divsChild>
                                                    <w:div w:id="638220151">
                                                      <w:marLeft w:val="240"/>
                                                      <w:marRight w:val="0"/>
                                                      <w:marTop w:val="0"/>
                                                      <w:marBottom w:val="0"/>
                                                      <w:divBdr>
                                                        <w:top w:val="none" w:sz="0" w:space="0" w:color="auto"/>
                                                        <w:left w:val="none" w:sz="0" w:space="0" w:color="auto"/>
                                                        <w:bottom w:val="none" w:sz="0" w:space="0" w:color="auto"/>
                                                        <w:right w:val="none" w:sz="0" w:space="0" w:color="auto"/>
                                                      </w:divBdr>
                                                    </w:div>
                                                  </w:divsChild>
                                                </w:div>
                                                <w:div w:id="114300504">
                                                  <w:marLeft w:val="240"/>
                                                  <w:marRight w:val="240"/>
                                                  <w:marTop w:val="0"/>
                                                  <w:marBottom w:val="0"/>
                                                  <w:divBdr>
                                                    <w:top w:val="none" w:sz="0" w:space="0" w:color="auto"/>
                                                    <w:left w:val="none" w:sz="0" w:space="0" w:color="auto"/>
                                                    <w:bottom w:val="none" w:sz="0" w:space="0" w:color="auto"/>
                                                    <w:right w:val="none" w:sz="0" w:space="0" w:color="auto"/>
                                                  </w:divBdr>
                                                  <w:divsChild>
                                                    <w:div w:id="611086774">
                                                      <w:marLeft w:val="240"/>
                                                      <w:marRight w:val="0"/>
                                                      <w:marTop w:val="0"/>
                                                      <w:marBottom w:val="0"/>
                                                      <w:divBdr>
                                                        <w:top w:val="none" w:sz="0" w:space="0" w:color="auto"/>
                                                        <w:left w:val="none" w:sz="0" w:space="0" w:color="auto"/>
                                                        <w:bottom w:val="none" w:sz="0" w:space="0" w:color="auto"/>
                                                        <w:right w:val="none" w:sz="0" w:space="0" w:color="auto"/>
                                                      </w:divBdr>
                                                    </w:div>
                                                  </w:divsChild>
                                                </w:div>
                                                <w:div w:id="832911389">
                                                  <w:marLeft w:val="240"/>
                                                  <w:marRight w:val="240"/>
                                                  <w:marTop w:val="0"/>
                                                  <w:marBottom w:val="0"/>
                                                  <w:divBdr>
                                                    <w:top w:val="none" w:sz="0" w:space="0" w:color="auto"/>
                                                    <w:left w:val="none" w:sz="0" w:space="0" w:color="auto"/>
                                                    <w:bottom w:val="none" w:sz="0" w:space="0" w:color="auto"/>
                                                    <w:right w:val="none" w:sz="0" w:space="0" w:color="auto"/>
                                                  </w:divBdr>
                                                  <w:divsChild>
                                                    <w:div w:id="1331787819">
                                                      <w:marLeft w:val="240"/>
                                                      <w:marRight w:val="0"/>
                                                      <w:marTop w:val="0"/>
                                                      <w:marBottom w:val="0"/>
                                                      <w:divBdr>
                                                        <w:top w:val="none" w:sz="0" w:space="0" w:color="auto"/>
                                                        <w:left w:val="none" w:sz="0" w:space="0" w:color="auto"/>
                                                        <w:bottom w:val="none" w:sz="0" w:space="0" w:color="auto"/>
                                                        <w:right w:val="none" w:sz="0" w:space="0" w:color="auto"/>
                                                      </w:divBdr>
                                                    </w:div>
                                                  </w:divsChild>
                                                </w:div>
                                                <w:div w:id="607012011">
                                                  <w:marLeft w:val="240"/>
                                                  <w:marRight w:val="240"/>
                                                  <w:marTop w:val="0"/>
                                                  <w:marBottom w:val="0"/>
                                                  <w:divBdr>
                                                    <w:top w:val="none" w:sz="0" w:space="0" w:color="auto"/>
                                                    <w:left w:val="none" w:sz="0" w:space="0" w:color="auto"/>
                                                    <w:bottom w:val="none" w:sz="0" w:space="0" w:color="auto"/>
                                                    <w:right w:val="none" w:sz="0" w:space="0" w:color="auto"/>
                                                  </w:divBdr>
                                                  <w:divsChild>
                                                    <w:div w:id="921991387">
                                                      <w:marLeft w:val="240"/>
                                                      <w:marRight w:val="0"/>
                                                      <w:marTop w:val="0"/>
                                                      <w:marBottom w:val="0"/>
                                                      <w:divBdr>
                                                        <w:top w:val="none" w:sz="0" w:space="0" w:color="auto"/>
                                                        <w:left w:val="none" w:sz="0" w:space="0" w:color="auto"/>
                                                        <w:bottom w:val="none" w:sz="0" w:space="0" w:color="auto"/>
                                                        <w:right w:val="none" w:sz="0" w:space="0" w:color="auto"/>
                                                      </w:divBdr>
                                                    </w:div>
                                                  </w:divsChild>
                                                </w:div>
                                                <w:div w:id="870145295">
                                                  <w:marLeft w:val="240"/>
                                                  <w:marRight w:val="240"/>
                                                  <w:marTop w:val="0"/>
                                                  <w:marBottom w:val="0"/>
                                                  <w:divBdr>
                                                    <w:top w:val="none" w:sz="0" w:space="0" w:color="auto"/>
                                                    <w:left w:val="none" w:sz="0" w:space="0" w:color="auto"/>
                                                    <w:bottom w:val="none" w:sz="0" w:space="0" w:color="auto"/>
                                                    <w:right w:val="none" w:sz="0" w:space="0" w:color="auto"/>
                                                  </w:divBdr>
                                                  <w:divsChild>
                                                    <w:div w:id="2053916728">
                                                      <w:marLeft w:val="240"/>
                                                      <w:marRight w:val="0"/>
                                                      <w:marTop w:val="0"/>
                                                      <w:marBottom w:val="0"/>
                                                      <w:divBdr>
                                                        <w:top w:val="none" w:sz="0" w:space="0" w:color="auto"/>
                                                        <w:left w:val="none" w:sz="0" w:space="0" w:color="auto"/>
                                                        <w:bottom w:val="none" w:sz="0" w:space="0" w:color="auto"/>
                                                        <w:right w:val="none" w:sz="0" w:space="0" w:color="auto"/>
                                                      </w:divBdr>
                                                    </w:div>
                                                    <w:div w:id="776950621">
                                                      <w:marLeft w:val="0"/>
                                                      <w:marRight w:val="0"/>
                                                      <w:marTop w:val="0"/>
                                                      <w:marBottom w:val="0"/>
                                                      <w:divBdr>
                                                        <w:top w:val="none" w:sz="0" w:space="0" w:color="auto"/>
                                                        <w:left w:val="none" w:sz="0" w:space="0" w:color="auto"/>
                                                        <w:bottom w:val="none" w:sz="0" w:space="0" w:color="auto"/>
                                                        <w:right w:val="none" w:sz="0" w:space="0" w:color="auto"/>
                                                      </w:divBdr>
                                                      <w:divsChild>
                                                        <w:div w:id="600331695">
                                                          <w:marLeft w:val="240"/>
                                                          <w:marRight w:val="240"/>
                                                          <w:marTop w:val="0"/>
                                                          <w:marBottom w:val="0"/>
                                                          <w:divBdr>
                                                            <w:top w:val="none" w:sz="0" w:space="0" w:color="auto"/>
                                                            <w:left w:val="none" w:sz="0" w:space="0" w:color="auto"/>
                                                            <w:bottom w:val="none" w:sz="0" w:space="0" w:color="auto"/>
                                                            <w:right w:val="none" w:sz="0" w:space="0" w:color="auto"/>
                                                          </w:divBdr>
                                                          <w:divsChild>
                                                            <w:div w:id="593171164">
                                                              <w:marLeft w:val="240"/>
                                                              <w:marRight w:val="0"/>
                                                              <w:marTop w:val="0"/>
                                                              <w:marBottom w:val="0"/>
                                                              <w:divBdr>
                                                                <w:top w:val="none" w:sz="0" w:space="0" w:color="auto"/>
                                                                <w:left w:val="none" w:sz="0" w:space="0" w:color="auto"/>
                                                                <w:bottom w:val="none" w:sz="0" w:space="0" w:color="auto"/>
                                                                <w:right w:val="none" w:sz="0" w:space="0" w:color="auto"/>
                                                              </w:divBdr>
                                                            </w:div>
                                                            <w:div w:id="468599230">
                                                              <w:marLeft w:val="0"/>
                                                              <w:marRight w:val="0"/>
                                                              <w:marTop w:val="0"/>
                                                              <w:marBottom w:val="0"/>
                                                              <w:divBdr>
                                                                <w:top w:val="none" w:sz="0" w:space="0" w:color="auto"/>
                                                                <w:left w:val="none" w:sz="0" w:space="0" w:color="auto"/>
                                                                <w:bottom w:val="none" w:sz="0" w:space="0" w:color="auto"/>
                                                                <w:right w:val="none" w:sz="0" w:space="0" w:color="auto"/>
                                                              </w:divBdr>
                                                              <w:divsChild>
                                                                <w:div w:id="78795271">
                                                                  <w:marLeft w:val="240"/>
                                                                  <w:marRight w:val="240"/>
                                                                  <w:marTop w:val="0"/>
                                                                  <w:marBottom w:val="0"/>
                                                                  <w:divBdr>
                                                                    <w:top w:val="none" w:sz="0" w:space="0" w:color="auto"/>
                                                                    <w:left w:val="none" w:sz="0" w:space="0" w:color="auto"/>
                                                                    <w:bottom w:val="none" w:sz="0" w:space="0" w:color="auto"/>
                                                                    <w:right w:val="none" w:sz="0" w:space="0" w:color="auto"/>
                                                                  </w:divBdr>
                                                                  <w:divsChild>
                                                                    <w:div w:id="295331901">
                                                                      <w:marLeft w:val="240"/>
                                                                      <w:marRight w:val="0"/>
                                                                      <w:marTop w:val="0"/>
                                                                      <w:marBottom w:val="0"/>
                                                                      <w:divBdr>
                                                                        <w:top w:val="none" w:sz="0" w:space="0" w:color="auto"/>
                                                                        <w:left w:val="none" w:sz="0" w:space="0" w:color="auto"/>
                                                                        <w:bottom w:val="none" w:sz="0" w:space="0" w:color="auto"/>
                                                                        <w:right w:val="none" w:sz="0" w:space="0" w:color="auto"/>
                                                                      </w:divBdr>
                                                                    </w:div>
                                                                  </w:divsChild>
                                                                </w:div>
                                                                <w:div w:id="1149519366">
                                                                  <w:marLeft w:val="240"/>
                                                                  <w:marRight w:val="240"/>
                                                                  <w:marTop w:val="0"/>
                                                                  <w:marBottom w:val="0"/>
                                                                  <w:divBdr>
                                                                    <w:top w:val="none" w:sz="0" w:space="0" w:color="auto"/>
                                                                    <w:left w:val="none" w:sz="0" w:space="0" w:color="auto"/>
                                                                    <w:bottom w:val="none" w:sz="0" w:space="0" w:color="auto"/>
                                                                    <w:right w:val="none" w:sz="0" w:space="0" w:color="auto"/>
                                                                  </w:divBdr>
                                                                  <w:divsChild>
                                                                    <w:div w:id="15666912">
                                                                      <w:marLeft w:val="240"/>
                                                                      <w:marRight w:val="0"/>
                                                                      <w:marTop w:val="0"/>
                                                                      <w:marBottom w:val="0"/>
                                                                      <w:divBdr>
                                                                        <w:top w:val="none" w:sz="0" w:space="0" w:color="auto"/>
                                                                        <w:left w:val="none" w:sz="0" w:space="0" w:color="auto"/>
                                                                        <w:bottom w:val="none" w:sz="0" w:space="0" w:color="auto"/>
                                                                        <w:right w:val="none" w:sz="0" w:space="0" w:color="auto"/>
                                                                      </w:divBdr>
                                                                    </w:div>
                                                                  </w:divsChild>
                                                                </w:div>
                                                                <w:div w:id="1791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09518">
                                                          <w:marLeft w:val="240"/>
                                                          <w:marRight w:val="240"/>
                                                          <w:marTop w:val="0"/>
                                                          <w:marBottom w:val="0"/>
                                                          <w:divBdr>
                                                            <w:top w:val="none" w:sz="0" w:space="0" w:color="auto"/>
                                                            <w:left w:val="none" w:sz="0" w:space="0" w:color="auto"/>
                                                            <w:bottom w:val="none" w:sz="0" w:space="0" w:color="auto"/>
                                                            <w:right w:val="none" w:sz="0" w:space="0" w:color="auto"/>
                                                          </w:divBdr>
                                                          <w:divsChild>
                                                            <w:div w:id="1016157852">
                                                              <w:marLeft w:val="240"/>
                                                              <w:marRight w:val="0"/>
                                                              <w:marTop w:val="0"/>
                                                              <w:marBottom w:val="0"/>
                                                              <w:divBdr>
                                                                <w:top w:val="none" w:sz="0" w:space="0" w:color="auto"/>
                                                                <w:left w:val="none" w:sz="0" w:space="0" w:color="auto"/>
                                                                <w:bottom w:val="none" w:sz="0" w:space="0" w:color="auto"/>
                                                                <w:right w:val="none" w:sz="0" w:space="0" w:color="auto"/>
                                                              </w:divBdr>
                                                            </w:div>
                                                            <w:div w:id="1505514342">
                                                              <w:marLeft w:val="0"/>
                                                              <w:marRight w:val="0"/>
                                                              <w:marTop w:val="0"/>
                                                              <w:marBottom w:val="0"/>
                                                              <w:divBdr>
                                                                <w:top w:val="none" w:sz="0" w:space="0" w:color="auto"/>
                                                                <w:left w:val="none" w:sz="0" w:space="0" w:color="auto"/>
                                                                <w:bottom w:val="none" w:sz="0" w:space="0" w:color="auto"/>
                                                                <w:right w:val="none" w:sz="0" w:space="0" w:color="auto"/>
                                                              </w:divBdr>
                                                              <w:divsChild>
                                                                <w:div w:id="732852654">
                                                                  <w:marLeft w:val="240"/>
                                                                  <w:marRight w:val="240"/>
                                                                  <w:marTop w:val="0"/>
                                                                  <w:marBottom w:val="0"/>
                                                                  <w:divBdr>
                                                                    <w:top w:val="none" w:sz="0" w:space="0" w:color="auto"/>
                                                                    <w:left w:val="none" w:sz="0" w:space="0" w:color="auto"/>
                                                                    <w:bottom w:val="none" w:sz="0" w:space="0" w:color="auto"/>
                                                                    <w:right w:val="none" w:sz="0" w:space="0" w:color="auto"/>
                                                                  </w:divBdr>
                                                                  <w:divsChild>
                                                                    <w:div w:id="1219322214">
                                                                      <w:marLeft w:val="240"/>
                                                                      <w:marRight w:val="0"/>
                                                                      <w:marTop w:val="0"/>
                                                                      <w:marBottom w:val="0"/>
                                                                      <w:divBdr>
                                                                        <w:top w:val="none" w:sz="0" w:space="0" w:color="auto"/>
                                                                        <w:left w:val="none" w:sz="0" w:space="0" w:color="auto"/>
                                                                        <w:bottom w:val="none" w:sz="0" w:space="0" w:color="auto"/>
                                                                        <w:right w:val="none" w:sz="0" w:space="0" w:color="auto"/>
                                                                      </w:divBdr>
                                                                    </w:div>
                                                                  </w:divsChild>
                                                                </w:div>
                                                                <w:div w:id="1538658703">
                                                                  <w:marLeft w:val="240"/>
                                                                  <w:marRight w:val="240"/>
                                                                  <w:marTop w:val="0"/>
                                                                  <w:marBottom w:val="0"/>
                                                                  <w:divBdr>
                                                                    <w:top w:val="none" w:sz="0" w:space="0" w:color="auto"/>
                                                                    <w:left w:val="none" w:sz="0" w:space="0" w:color="auto"/>
                                                                    <w:bottom w:val="none" w:sz="0" w:space="0" w:color="auto"/>
                                                                    <w:right w:val="none" w:sz="0" w:space="0" w:color="auto"/>
                                                                  </w:divBdr>
                                                                  <w:divsChild>
                                                                    <w:div w:id="1287077948">
                                                                      <w:marLeft w:val="240"/>
                                                                      <w:marRight w:val="0"/>
                                                                      <w:marTop w:val="0"/>
                                                                      <w:marBottom w:val="0"/>
                                                                      <w:divBdr>
                                                                        <w:top w:val="none" w:sz="0" w:space="0" w:color="auto"/>
                                                                        <w:left w:val="none" w:sz="0" w:space="0" w:color="auto"/>
                                                                        <w:bottom w:val="none" w:sz="0" w:space="0" w:color="auto"/>
                                                                        <w:right w:val="none" w:sz="0" w:space="0" w:color="auto"/>
                                                                      </w:divBdr>
                                                                    </w:div>
                                                                  </w:divsChild>
                                                                </w:div>
                                                                <w:div w:id="6363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29336">
                                                          <w:marLeft w:val="240"/>
                                                          <w:marRight w:val="240"/>
                                                          <w:marTop w:val="0"/>
                                                          <w:marBottom w:val="0"/>
                                                          <w:divBdr>
                                                            <w:top w:val="none" w:sz="0" w:space="0" w:color="auto"/>
                                                            <w:left w:val="none" w:sz="0" w:space="0" w:color="auto"/>
                                                            <w:bottom w:val="none" w:sz="0" w:space="0" w:color="auto"/>
                                                            <w:right w:val="none" w:sz="0" w:space="0" w:color="auto"/>
                                                          </w:divBdr>
                                                          <w:divsChild>
                                                            <w:div w:id="2005543836">
                                                              <w:marLeft w:val="240"/>
                                                              <w:marRight w:val="0"/>
                                                              <w:marTop w:val="0"/>
                                                              <w:marBottom w:val="0"/>
                                                              <w:divBdr>
                                                                <w:top w:val="none" w:sz="0" w:space="0" w:color="auto"/>
                                                                <w:left w:val="none" w:sz="0" w:space="0" w:color="auto"/>
                                                                <w:bottom w:val="none" w:sz="0" w:space="0" w:color="auto"/>
                                                                <w:right w:val="none" w:sz="0" w:space="0" w:color="auto"/>
                                                              </w:divBdr>
                                                            </w:div>
                                                            <w:div w:id="1687559870">
                                                              <w:marLeft w:val="0"/>
                                                              <w:marRight w:val="0"/>
                                                              <w:marTop w:val="0"/>
                                                              <w:marBottom w:val="0"/>
                                                              <w:divBdr>
                                                                <w:top w:val="none" w:sz="0" w:space="0" w:color="auto"/>
                                                                <w:left w:val="none" w:sz="0" w:space="0" w:color="auto"/>
                                                                <w:bottom w:val="none" w:sz="0" w:space="0" w:color="auto"/>
                                                                <w:right w:val="none" w:sz="0" w:space="0" w:color="auto"/>
                                                              </w:divBdr>
                                                              <w:divsChild>
                                                                <w:div w:id="1302224836">
                                                                  <w:marLeft w:val="240"/>
                                                                  <w:marRight w:val="240"/>
                                                                  <w:marTop w:val="0"/>
                                                                  <w:marBottom w:val="0"/>
                                                                  <w:divBdr>
                                                                    <w:top w:val="none" w:sz="0" w:space="0" w:color="auto"/>
                                                                    <w:left w:val="none" w:sz="0" w:space="0" w:color="auto"/>
                                                                    <w:bottom w:val="none" w:sz="0" w:space="0" w:color="auto"/>
                                                                    <w:right w:val="none" w:sz="0" w:space="0" w:color="auto"/>
                                                                  </w:divBdr>
                                                                  <w:divsChild>
                                                                    <w:div w:id="49161330">
                                                                      <w:marLeft w:val="240"/>
                                                                      <w:marRight w:val="0"/>
                                                                      <w:marTop w:val="0"/>
                                                                      <w:marBottom w:val="0"/>
                                                                      <w:divBdr>
                                                                        <w:top w:val="none" w:sz="0" w:space="0" w:color="auto"/>
                                                                        <w:left w:val="none" w:sz="0" w:space="0" w:color="auto"/>
                                                                        <w:bottom w:val="none" w:sz="0" w:space="0" w:color="auto"/>
                                                                        <w:right w:val="none" w:sz="0" w:space="0" w:color="auto"/>
                                                                      </w:divBdr>
                                                                    </w:div>
                                                                  </w:divsChild>
                                                                </w:div>
                                                                <w:div w:id="223881671">
                                                                  <w:marLeft w:val="240"/>
                                                                  <w:marRight w:val="240"/>
                                                                  <w:marTop w:val="0"/>
                                                                  <w:marBottom w:val="0"/>
                                                                  <w:divBdr>
                                                                    <w:top w:val="none" w:sz="0" w:space="0" w:color="auto"/>
                                                                    <w:left w:val="none" w:sz="0" w:space="0" w:color="auto"/>
                                                                    <w:bottom w:val="none" w:sz="0" w:space="0" w:color="auto"/>
                                                                    <w:right w:val="none" w:sz="0" w:space="0" w:color="auto"/>
                                                                  </w:divBdr>
                                                                  <w:divsChild>
                                                                    <w:div w:id="167409439">
                                                                      <w:marLeft w:val="240"/>
                                                                      <w:marRight w:val="0"/>
                                                                      <w:marTop w:val="0"/>
                                                                      <w:marBottom w:val="0"/>
                                                                      <w:divBdr>
                                                                        <w:top w:val="none" w:sz="0" w:space="0" w:color="auto"/>
                                                                        <w:left w:val="none" w:sz="0" w:space="0" w:color="auto"/>
                                                                        <w:bottom w:val="none" w:sz="0" w:space="0" w:color="auto"/>
                                                                        <w:right w:val="none" w:sz="0" w:space="0" w:color="auto"/>
                                                                      </w:divBdr>
                                                                    </w:div>
                                                                  </w:divsChild>
                                                                </w:div>
                                                                <w:div w:id="9601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6930">
                                                          <w:marLeft w:val="240"/>
                                                          <w:marRight w:val="240"/>
                                                          <w:marTop w:val="0"/>
                                                          <w:marBottom w:val="0"/>
                                                          <w:divBdr>
                                                            <w:top w:val="none" w:sz="0" w:space="0" w:color="auto"/>
                                                            <w:left w:val="none" w:sz="0" w:space="0" w:color="auto"/>
                                                            <w:bottom w:val="none" w:sz="0" w:space="0" w:color="auto"/>
                                                            <w:right w:val="none" w:sz="0" w:space="0" w:color="auto"/>
                                                          </w:divBdr>
                                                          <w:divsChild>
                                                            <w:div w:id="2146462523">
                                                              <w:marLeft w:val="240"/>
                                                              <w:marRight w:val="0"/>
                                                              <w:marTop w:val="0"/>
                                                              <w:marBottom w:val="0"/>
                                                              <w:divBdr>
                                                                <w:top w:val="none" w:sz="0" w:space="0" w:color="auto"/>
                                                                <w:left w:val="none" w:sz="0" w:space="0" w:color="auto"/>
                                                                <w:bottom w:val="none" w:sz="0" w:space="0" w:color="auto"/>
                                                                <w:right w:val="none" w:sz="0" w:space="0" w:color="auto"/>
                                                              </w:divBdr>
                                                            </w:div>
                                                            <w:div w:id="425619370">
                                                              <w:marLeft w:val="0"/>
                                                              <w:marRight w:val="0"/>
                                                              <w:marTop w:val="0"/>
                                                              <w:marBottom w:val="0"/>
                                                              <w:divBdr>
                                                                <w:top w:val="none" w:sz="0" w:space="0" w:color="auto"/>
                                                                <w:left w:val="none" w:sz="0" w:space="0" w:color="auto"/>
                                                                <w:bottom w:val="none" w:sz="0" w:space="0" w:color="auto"/>
                                                                <w:right w:val="none" w:sz="0" w:space="0" w:color="auto"/>
                                                              </w:divBdr>
                                                              <w:divsChild>
                                                                <w:div w:id="1038286879">
                                                                  <w:marLeft w:val="240"/>
                                                                  <w:marRight w:val="240"/>
                                                                  <w:marTop w:val="0"/>
                                                                  <w:marBottom w:val="0"/>
                                                                  <w:divBdr>
                                                                    <w:top w:val="none" w:sz="0" w:space="0" w:color="auto"/>
                                                                    <w:left w:val="none" w:sz="0" w:space="0" w:color="auto"/>
                                                                    <w:bottom w:val="none" w:sz="0" w:space="0" w:color="auto"/>
                                                                    <w:right w:val="none" w:sz="0" w:space="0" w:color="auto"/>
                                                                  </w:divBdr>
                                                                  <w:divsChild>
                                                                    <w:div w:id="1875192323">
                                                                      <w:marLeft w:val="240"/>
                                                                      <w:marRight w:val="0"/>
                                                                      <w:marTop w:val="0"/>
                                                                      <w:marBottom w:val="0"/>
                                                                      <w:divBdr>
                                                                        <w:top w:val="none" w:sz="0" w:space="0" w:color="auto"/>
                                                                        <w:left w:val="none" w:sz="0" w:space="0" w:color="auto"/>
                                                                        <w:bottom w:val="none" w:sz="0" w:space="0" w:color="auto"/>
                                                                        <w:right w:val="none" w:sz="0" w:space="0" w:color="auto"/>
                                                                      </w:divBdr>
                                                                    </w:div>
                                                                  </w:divsChild>
                                                                </w:div>
                                                                <w:div w:id="2075661041">
                                                                  <w:marLeft w:val="240"/>
                                                                  <w:marRight w:val="240"/>
                                                                  <w:marTop w:val="0"/>
                                                                  <w:marBottom w:val="0"/>
                                                                  <w:divBdr>
                                                                    <w:top w:val="none" w:sz="0" w:space="0" w:color="auto"/>
                                                                    <w:left w:val="none" w:sz="0" w:space="0" w:color="auto"/>
                                                                    <w:bottom w:val="none" w:sz="0" w:space="0" w:color="auto"/>
                                                                    <w:right w:val="none" w:sz="0" w:space="0" w:color="auto"/>
                                                                  </w:divBdr>
                                                                  <w:divsChild>
                                                                    <w:div w:id="877669239">
                                                                      <w:marLeft w:val="240"/>
                                                                      <w:marRight w:val="0"/>
                                                                      <w:marTop w:val="0"/>
                                                                      <w:marBottom w:val="0"/>
                                                                      <w:divBdr>
                                                                        <w:top w:val="none" w:sz="0" w:space="0" w:color="auto"/>
                                                                        <w:left w:val="none" w:sz="0" w:space="0" w:color="auto"/>
                                                                        <w:bottom w:val="none" w:sz="0" w:space="0" w:color="auto"/>
                                                                        <w:right w:val="none" w:sz="0" w:space="0" w:color="auto"/>
                                                                      </w:divBdr>
                                                                    </w:div>
                                                                  </w:divsChild>
                                                                </w:div>
                                                                <w:div w:id="7735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1119">
                                                          <w:marLeft w:val="240"/>
                                                          <w:marRight w:val="240"/>
                                                          <w:marTop w:val="0"/>
                                                          <w:marBottom w:val="0"/>
                                                          <w:divBdr>
                                                            <w:top w:val="none" w:sz="0" w:space="0" w:color="auto"/>
                                                            <w:left w:val="none" w:sz="0" w:space="0" w:color="auto"/>
                                                            <w:bottom w:val="none" w:sz="0" w:space="0" w:color="auto"/>
                                                            <w:right w:val="none" w:sz="0" w:space="0" w:color="auto"/>
                                                          </w:divBdr>
                                                          <w:divsChild>
                                                            <w:div w:id="295646915">
                                                              <w:marLeft w:val="240"/>
                                                              <w:marRight w:val="0"/>
                                                              <w:marTop w:val="0"/>
                                                              <w:marBottom w:val="0"/>
                                                              <w:divBdr>
                                                                <w:top w:val="none" w:sz="0" w:space="0" w:color="auto"/>
                                                                <w:left w:val="none" w:sz="0" w:space="0" w:color="auto"/>
                                                                <w:bottom w:val="none" w:sz="0" w:space="0" w:color="auto"/>
                                                                <w:right w:val="none" w:sz="0" w:space="0" w:color="auto"/>
                                                              </w:divBdr>
                                                            </w:div>
                                                            <w:div w:id="2118937620">
                                                              <w:marLeft w:val="0"/>
                                                              <w:marRight w:val="0"/>
                                                              <w:marTop w:val="0"/>
                                                              <w:marBottom w:val="0"/>
                                                              <w:divBdr>
                                                                <w:top w:val="none" w:sz="0" w:space="0" w:color="auto"/>
                                                                <w:left w:val="none" w:sz="0" w:space="0" w:color="auto"/>
                                                                <w:bottom w:val="none" w:sz="0" w:space="0" w:color="auto"/>
                                                                <w:right w:val="none" w:sz="0" w:space="0" w:color="auto"/>
                                                              </w:divBdr>
                                                              <w:divsChild>
                                                                <w:div w:id="1298880694">
                                                                  <w:marLeft w:val="240"/>
                                                                  <w:marRight w:val="240"/>
                                                                  <w:marTop w:val="0"/>
                                                                  <w:marBottom w:val="0"/>
                                                                  <w:divBdr>
                                                                    <w:top w:val="none" w:sz="0" w:space="0" w:color="auto"/>
                                                                    <w:left w:val="none" w:sz="0" w:space="0" w:color="auto"/>
                                                                    <w:bottom w:val="none" w:sz="0" w:space="0" w:color="auto"/>
                                                                    <w:right w:val="none" w:sz="0" w:space="0" w:color="auto"/>
                                                                  </w:divBdr>
                                                                  <w:divsChild>
                                                                    <w:div w:id="2113356633">
                                                                      <w:marLeft w:val="240"/>
                                                                      <w:marRight w:val="0"/>
                                                                      <w:marTop w:val="0"/>
                                                                      <w:marBottom w:val="0"/>
                                                                      <w:divBdr>
                                                                        <w:top w:val="none" w:sz="0" w:space="0" w:color="auto"/>
                                                                        <w:left w:val="none" w:sz="0" w:space="0" w:color="auto"/>
                                                                        <w:bottom w:val="none" w:sz="0" w:space="0" w:color="auto"/>
                                                                        <w:right w:val="none" w:sz="0" w:space="0" w:color="auto"/>
                                                                      </w:divBdr>
                                                                    </w:div>
                                                                  </w:divsChild>
                                                                </w:div>
                                                                <w:div w:id="572664715">
                                                                  <w:marLeft w:val="240"/>
                                                                  <w:marRight w:val="240"/>
                                                                  <w:marTop w:val="0"/>
                                                                  <w:marBottom w:val="0"/>
                                                                  <w:divBdr>
                                                                    <w:top w:val="none" w:sz="0" w:space="0" w:color="auto"/>
                                                                    <w:left w:val="none" w:sz="0" w:space="0" w:color="auto"/>
                                                                    <w:bottom w:val="none" w:sz="0" w:space="0" w:color="auto"/>
                                                                    <w:right w:val="none" w:sz="0" w:space="0" w:color="auto"/>
                                                                  </w:divBdr>
                                                                  <w:divsChild>
                                                                    <w:div w:id="1569919001">
                                                                      <w:marLeft w:val="240"/>
                                                                      <w:marRight w:val="0"/>
                                                                      <w:marTop w:val="0"/>
                                                                      <w:marBottom w:val="0"/>
                                                                      <w:divBdr>
                                                                        <w:top w:val="none" w:sz="0" w:space="0" w:color="auto"/>
                                                                        <w:left w:val="none" w:sz="0" w:space="0" w:color="auto"/>
                                                                        <w:bottom w:val="none" w:sz="0" w:space="0" w:color="auto"/>
                                                                        <w:right w:val="none" w:sz="0" w:space="0" w:color="auto"/>
                                                                      </w:divBdr>
                                                                    </w:div>
                                                                  </w:divsChild>
                                                                </w:div>
                                                                <w:div w:id="2130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7519">
                                                  <w:marLeft w:val="240"/>
                                                  <w:marRight w:val="240"/>
                                                  <w:marTop w:val="0"/>
                                                  <w:marBottom w:val="0"/>
                                                  <w:divBdr>
                                                    <w:top w:val="none" w:sz="0" w:space="0" w:color="auto"/>
                                                    <w:left w:val="none" w:sz="0" w:space="0" w:color="auto"/>
                                                    <w:bottom w:val="none" w:sz="0" w:space="0" w:color="auto"/>
                                                    <w:right w:val="none" w:sz="0" w:space="0" w:color="auto"/>
                                                  </w:divBdr>
                                                  <w:divsChild>
                                                    <w:div w:id="694695571">
                                                      <w:marLeft w:val="240"/>
                                                      <w:marRight w:val="0"/>
                                                      <w:marTop w:val="0"/>
                                                      <w:marBottom w:val="0"/>
                                                      <w:divBdr>
                                                        <w:top w:val="none" w:sz="0" w:space="0" w:color="auto"/>
                                                        <w:left w:val="none" w:sz="0" w:space="0" w:color="auto"/>
                                                        <w:bottom w:val="none" w:sz="0" w:space="0" w:color="auto"/>
                                                        <w:right w:val="none" w:sz="0" w:space="0" w:color="auto"/>
                                                      </w:divBdr>
                                                    </w:div>
                                                    <w:div w:id="681276587">
                                                      <w:marLeft w:val="0"/>
                                                      <w:marRight w:val="0"/>
                                                      <w:marTop w:val="0"/>
                                                      <w:marBottom w:val="0"/>
                                                      <w:divBdr>
                                                        <w:top w:val="none" w:sz="0" w:space="0" w:color="auto"/>
                                                        <w:left w:val="none" w:sz="0" w:space="0" w:color="auto"/>
                                                        <w:bottom w:val="none" w:sz="0" w:space="0" w:color="auto"/>
                                                        <w:right w:val="none" w:sz="0" w:space="0" w:color="auto"/>
                                                      </w:divBdr>
                                                      <w:divsChild>
                                                        <w:div w:id="2020959331">
                                                          <w:marLeft w:val="240"/>
                                                          <w:marRight w:val="240"/>
                                                          <w:marTop w:val="0"/>
                                                          <w:marBottom w:val="0"/>
                                                          <w:divBdr>
                                                            <w:top w:val="none" w:sz="0" w:space="0" w:color="auto"/>
                                                            <w:left w:val="none" w:sz="0" w:space="0" w:color="auto"/>
                                                            <w:bottom w:val="none" w:sz="0" w:space="0" w:color="auto"/>
                                                            <w:right w:val="none" w:sz="0" w:space="0" w:color="auto"/>
                                                          </w:divBdr>
                                                          <w:divsChild>
                                                            <w:div w:id="958954145">
                                                              <w:marLeft w:val="240"/>
                                                              <w:marRight w:val="0"/>
                                                              <w:marTop w:val="0"/>
                                                              <w:marBottom w:val="0"/>
                                                              <w:divBdr>
                                                                <w:top w:val="none" w:sz="0" w:space="0" w:color="auto"/>
                                                                <w:left w:val="none" w:sz="0" w:space="0" w:color="auto"/>
                                                                <w:bottom w:val="none" w:sz="0" w:space="0" w:color="auto"/>
                                                                <w:right w:val="none" w:sz="0" w:space="0" w:color="auto"/>
                                                              </w:divBdr>
                                                            </w:div>
                                                            <w:div w:id="257327096">
                                                              <w:marLeft w:val="0"/>
                                                              <w:marRight w:val="0"/>
                                                              <w:marTop w:val="0"/>
                                                              <w:marBottom w:val="0"/>
                                                              <w:divBdr>
                                                                <w:top w:val="none" w:sz="0" w:space="0" w:color="auto"/>
                                                                <w:left w:val="none" w:sz="0" w:space="0" w:color="auto"/>
                                                                <w:bottom w:val="none" w:sz="0" w:space="0" w:color="auto"/>
                                                                <w:right w:val="none" w:sz="0" w:space="0" w:color="auto"/>
                                                              </w:divBdr>
                                                              <w:divsChild>
                                                                <w:div w:id="1714696974">
                                                                  <w:marLeft w:val="240"/>
                                                                  <w:marRight w:val="240"/>
                                                                  <w:marTop w:val="0"/>
                                                                  <w:marBottom w:val="0"/>
                                                                  <w:divBdr>
                                                                    <w:top w:val="none" w:sz="0" w:space="0" w:color="auto"/>
                                                                    <w:left w:val="none" w:sz="0" w:space="0" w:color="auto"/>
                                                                    <w:bottom w:val="none" w:sz="0" w:space="0" w:color="auto"/>
                                                                    <w:right w:val="none" w:sz="0" w:space="0" w:color="auto"/>
                                                                  </w:divBdr>
                                                                  <w:divsChild>
                                                                    <w:div w:id="816189487">
                                                                      <w:marLeft w:val="240"/>
                                                                      <w:marRight w:val="0"/>
                                                                      <w:marTop w:val="0"/>
                                                                      <w:marBottom w:val="0"/>
                                                                      <w:divBdr>
                                                                        <w:top w:val="none" w:sz="0" w:space="0" w:color="auto"/>
                                                                        <w:left w:val="none" w:sz="0" w:space="0" w:color="auto"/>
                                                                        <w:bottom w:val="none" w:sz="0" w:space="0" w:color="auto"/>
                                                                        <w:right w:val="none" w:sz="0" w:space="0" w:color="auto"/>
                                                                      </w:divBdr>
                                                                    </w:div>
                                                                  </w:divsChild>
                                                                </w:div>
                                                                <w:div w:id="1519462818">
                                                                  <w:marLeft w:val="240"/>
                                                                  <w:marRight w:val="240"/>
                                                                  <w:marTop w:val="0"/>
                                                                  <w:marBottom w:val="0"/>
                                                                  <w:divBdr>
                                                                    <w:top w:val="none" w:sz="0" w:space="0" w:color="auto"/>
                                                                    <w:left w:val="none" w:sz="0" w:space="0" w:color="auto"/>
                                                                    <w:bottom w:val="none" w:sz="0" w:space="0" w:color="auto"/>
                                                                    <w:right w:val="none" w:sz="0" w:space="0" w:color="auto"/>
                                                                  </w:divBdr>
                                                                  <w:divsChild>
                                                                    <w:div w:id="705914089">
                                                                      <w:marLeft w:val="240"/>
                                                                      <w:marRight w:val="0"/>
                                                                      <w:marTop w:val="0"/>
                                                                      <w:marBottom w:val="0"/>
                                                                      <w:divBdr>
                                                                        <w:top w:val="none" w:sz="0" w:space="0" w:color="auto"/>
                                                                        <w:left w:val="none" w:sz="0" w:space="0" w:color="auto"/>
                                                                        <w:bottom w:val="none" w:sz="0" w:space="0" w:color="auto"/>
                                                                        <w:right w:val="none" w:sz="0" w:space="0" w:color="auto"/>
                                                                      </w:divBdr>
                                                                    </w:div>
                                                                  </w:divsChild>
                                                                </w:div>
                                                                <w:div w:id="13925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9241">
                                                          <w:marLeft w:val="240"/>
                                                          <w:marRight w:val="240"/>
                                                          <w:marTop w:val="0"/>
                                                          <w:marBottom w:val="0"/>
                                                          <w:divBdr>
                                                            <w:top w:val="none" w:sz="0" w:space="0" w:color="auto"/>
                                                            <w:left w:val="none" w:sz="0" w:space="0" w:color="auto"/>
                                                            <w:bottom w:val="none" w:sz="0" w:space="0" w:color="auto"/>
                                                            <w:right w:val="none" w:sz="0" w:space="0" w:color="auto"/>
                                                          </w:divBdr>
                                                          <w:divsChild>
                                                            <w:div w:id="1411586889">
                                                              <w:marLeft w:val="240"/>
                                                              <w:marRight w:val="0"/>
                                                              <w:marTop w:val="0"/>
                                                              <w:marBottom w:val="0"/>
                                                              <w:divBdr>
                                                                <w:top w:val="none" w:sz="0" w:space="0" w:color="auto"/>
                                                                <w:left w:val="none" w:sz="0" w:space="0" w:color="auto"/>
                                                                <w:bottom w:val="none" w:sz="0" w:space="0" w:color="auto"/>
                                                                <w:right w:val="none" w:sz="0" w:space="0" w:color="auto"/>
                                                              </w:divBdr>
                                                            </w:div>
                                                            <w:div w:id="309091296">
                                                              <w:marLeft w:val="0"/>
                                                              <w:marRight w:val="0"/>
                                                              <w:marTop w:val="0"/>
                                                              <w:marBottom w:val="0"/>
                                                              <w:divBdr>
                                                                <w:top w:val="none" w:sz="0" w:space="0" w:color="auto"/>
                                                                <w:left w:val="none" w:sz="0" w:space="0" w:color="auto"/>
                                                                <w:bottom w:val="none" w:sz="0" w:space="0" w:color="auto"/>
                                                                <w:right w:val="none" w:sz="0" w:space="0" w:color="auto"/>
                                                              </w:divBdr>
                                                              <w:divsChild>
                                                                <w:div w:id="1111634463">
                                                                  <w:marLeft w:val="240"/>
                                                                  <w:marRight w:val="240"/>
                                                                  <w:marTop w:val="0"/>
                                                                  <w:marBottom w:val="0"/>
                                                                  <w:divBdr>
                                                                    <w:top w:val="none" w:sz="0" w:space="0" w:color="auto"/>
                                                                    <w:left w:val="none" w:sz="0" w:space="0" w:color="auto"/>
                                                                    <w:bottom w:val="none" w:sz="0" w:space="0" w:color="auto"/>
                                                                    <w:right w:val="none" w:sz="0" w:space="0" w:color="auto"/>
                                                                  </w:divBdr>
                                                                  <w:divsChild>
                                                                    <w:div w:id="1208763392">
                                                                      <w:marLeft w:val="240"/>
                                                                      <w:marRight w:val="0"/>
                                                                      <w:marTop w:val="0"/>
                                                                      <w:marBottom w:val="0"/>
                                                                      <w:divBdr>
                                                                        <w:top w:val="none" w:sz="0" w:space="0" w:color="auto"/>
                                                                        <w:left w:val="none" w:sz="0" w:space="0" w:color="auto"/>
                                                                        <w:bottom w:val="none" w:sz="0" w:space="0" w:color="auto"/>
                                                                        <w:right w:val="none" w:sz="0" w:space="0" w:color="auto"/>
                                                                      </w:divBdr>
                                                                    </w:div>
                                                                  </w:divsChild>
                                                                </w:div>
                                                                <w:div w:id="1232160658">
                                                                  <w:marLeft w:val="240"/>
                                                                  <w:marRight w:val="240"/>
                                                                  <w:marTop w:val="0"/>
                                                                  <w:marBottom w:val="0"/>
                                                                  <w:divBdr>
                                                                    <w:top w:val="none" w:sz="0" w:space="0" w:color="auto"/>
                                                                    <w:left w:val="none" w:sz="0" w:space="0" w:color="auto"/>
                                                                    <w:bottom w:val="none" w:sz="0" w:space="0" w:color="auto"/>
                                                                    <w:right w:val="none" w:sz="0" w:space="0" w:color="auto"/>
                                                                  </w:divBdr>
                                                                  <w:divsChild>
                                                                    <w:div w:id="1898662615">
                                                                      <w:marLeft w:val="240"/>
                                                                      <w:marRight w:val="0"/>
                                                                      <w:marTop w:val="0"/>
                                                                      <w:marBottom w:val="0"/>
                                                                      <w:divBdr>
                                                                        <w:top w:val="none" w:sz="0" w:space="0" w:color="auto"/>
                                                                        <w:left w:val="none" w:sz="0" w:space="0" w:color="auto"/>
                                                                        <w:bottom w:val="none" w:sz="0" w:space="0" w:color="auto"/>
                                                                        <w:right w:val="none" w:sz="0" w:space="0" w:color="auto"/>
                                                                      </w:divBdr>
                                                                    </w:div>
                                                                  </w:divsChild>
                                                                </w:div>
                                                                <w:div w:id="11788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4335">
                                                          <w:marLeft w:val="240"/>
                                                          <w:marRight w:val="240"/>
                                                          <w:marTop w:val="0"/>
                                                          <w:marBottom w:val="0"/>
                                                          <w:divBdr>
                                                            <w:top w:val="none" w:sz="0" w:space="0" w:color="auto"/>
                                                            <w:left w:val="none" w:sz="0" w:space="0" w:color="auto"/>
                                                            <w:bottom w:val="none" w:sz="0" w:space="0" w:color="auto"/>
                                                            <w:right w:val="none" w:sz="0" w:space="0" w:color="auto"/>
                                                          </w:divBdr>
                                                          <w:divsChild>
                                                            <w:div w:id="1398624493">
                                                              <w:marLeft w:val="240"/>
                                                              <w:marRight w:val="0"/>
                                                              <w:marTop w:val="0"/>
                                                              <w:marBottom w:val="0"/>
                                                              <w:divBdr>
                                                                <w:top w:val="none" w:sz="0" w:space="0" w:color="auto"/>
                                                                <w:left w:val="none" w:sz="0" w:space="0" w:color="auto"/>
                                                                <w:bottom w:val="none" w:sz="0" w:space="0" w:color="auto"/>
                                                                <w:right w:val="none" w:sz="0" w:space="0" w:color="auto"/>
                                                              </w:divBdr>
                                                            </w:div>
                                                            <w:div w:id="263342538">
                                                              <w:marLeft w:val="0"/>
                                                              <w:marRight w:val="0"/>
                                                              <w:marTop w:val="0"/>
                                                              <w:marBottom w:val="0"/>
                                                              <w:divBdr>
                                                                <w:top w:val="none" w:sz="0" w:space="0" w:color="auto"/>
                                                                <w:left w:val="none" w:sz="0" w:space="0" w:color="auto"/>
                                                                <w:bottom w:val="none" w:sz="0" w:space="0" w:color="auto"/>
                                                                <w:right w:val="none" w:sz="0" w:space="0" w:color="auto"/>
                                                              </w:divBdr>
                                                              <w:divsChild>
                                                                <w:div w:id="987516138">
                                                                  <w:marLeft w:val="240"/>
                                                                  <w:marRight w:val="240"/>
                                                                  <w:marTop w:val="0"/>
                                                                  <w:marBottom w:val="0"/>
                                                                  <w:divBdr>
                                                                    <w:top w:val="none" w:sz="0" w:space="0" w:color="auto"/>
                                                                    <w:left w:val="none" w:sz="0" w:space="0" w:color="auto"/>
                                                                    <w:bottom w:val="none" w:sz="0" w:space="0" w:color="auto"/>
                                                                    <w:right w:val="none" w:sz="0" w:space="0" w:color="auto"/>
                                                                  </w:divBdr>
                                                                  <w:divsChild>
                                                                    <w:div w:id="972642131">
                                                                      <w:marLeft w:val="240"/>
                                                                      <w:marRight w:val="0"/>
                                                                      <w:marTop w:val="0"/>
                                                                      <w:marBottom w:val="0"/>
                                                                      <w:divBdr>
                                                                        <w:top w:val="none" w:sz="0" w:space="0" w:color="auto"/>
                                                                        <w:left w:val="none" w:sz="0" w:space="0" w:color="auto"/>
                                                                        <w:bottom w:val="none" w:sz="0" w:space="0" w:color="auto"/>
                                                                        <w:right w:val="none" w:sz="0" w:space="0" w:color="auto"/>
                                                                      </w:divBdr>
                                                                    </w:div>
                                                                  </w:divsChild>
                                                                </w:div>
                                                                <w:div w:id="1906722558">
                                                                  <w:marLeft w:val="240"/>
                                                                  <w:marRight w:val="240"/>
                                                                  <w:marTop w:val="0"/>
                                                                  <w:marBottom w:val="0"/>
                                                                  <w:divBdr>
                                                                    <w:top w:val="none" w:sz="0" w:space="0" w:color="auto"/>
                                                                    <w:left w:val="none" w:sz="0" w:space="0" w:color="auto"/>
                                                                    <w:bottom w:val="none" w:sz="0" w:space="0" w:color="auto"/>
                                                                    <w:right w:val="none" w:sz="0" w:space="0" w:color="auto"/>
                                                                  </w:divBdr>
                                                                  <w:divsChild>
                                                                    <w:div w:id="969285774">
                                                                      <w:marLeft w:val="240"/>
                                                                      <w:marRight w:val="0"/>
                                                                      <w:marTop w:val="0"/>
                                                                      <w:marBottom w:val="0"/>
                                                                      <w:divBdr>
                                                                        <w:top w:val="none" w:sz="0" w:space="0" w:color="auto"/>
                                                                        <w:left w:val="none" w:sz="0" w:space="0" w:color="auto"/>
                                                                        <w:bottom w:val="none" w:sz="0" w:space="0" w:color="auto"/>
                                                                        <w:right w:val="none" w:sz="0" w:space="0" w:color="auto"/>
                                                                      </w:divBdr>
                                                                    </w:div>
                                                                  </w:divsChild>
                                                                </w:div>
                                                                <w:div w:id="7616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5332">
                                                          <w:marLeft w:val="240"/>
                                                          <w:marRight w:val="240"/>
                                                          <w:marTop w:val="0"/>
                                                          <w:marBottom w:val="0"/>
                                                          <w:divBdr>
                                                            <w:top w:val="none" w:sz="0" w:space="0" w:color="auto"/>
                                                            <w:left w:val="none" w:sz="0" w:space="0" w:color="auto"/>
                                                            <w:bottom w:val="none" w:sz="0" w:space="0" w:color="auto"/>
                                                            <w:right w:val="none" w:sz="0" w:space="0" w:color="auto"/>
                                                          </w:divBdr>
                                                          <w:divsChild>
                                                            <w:div w:id="711923633">
                                                              <w:marLeft w:val="240"/>
                                                              <w:marRight w:val="0"/>
                                                              <w:marTop w:val="0"/>
                                                              <w:marBottom w:val="0"/>
                                                              <w:divBdr>
                                                                <w:top w:val="none" w:sz="0" w:space="0" w:color="auto"/>
                                                                <w:left w:val="none" w:sz="0" w:space="0" w:color="auto"/>
                                                                <w:bottom w:val="none" w:sz="0" w:space="0" w:color="auto"/>
                                                                <w:right w:val="none" w:sz="0" w:space="0" w:color="auto"/>
                                                              </w:divBdr>
                                                            </w:div>
                                                            <w:div w:id="2042894107">
                                                              <w:marLeft w:val="0"/>
                                                              <w:marRight w:val="0"/>
                                                              <w:marTop w:val="0"/>
                                                              <w:marBottom w:val="0"/>
                                                              <w:divBdr>
                                                                <w:top w:val="none" w:sz="0" w:space="0" w:color="auto"/>
                                                                <w:left w:val="none" w:sz="0" w:space="0" w:color="auto"/>
                                                                <w:bottom w:val="none" w:sz="0" w:space="0" w:color="auto"/>
                                                                <w:right w:val="none" w:sz="0" w:space="0" w:color="auto"/>
                                                              </w:divBdr>
                                                              <w:divsChild>
                                                                <w:div w:id="426266837">
                                                                  <w:marLeft w:val="240"/>
                                                                  <w:marRight w:val="240"/>
                                                                  <w:marTop w:val="0"/>
                                                                  <w:marBottom w:val="0"/>
                                                                  <w:divBdr>
                                                                    <w:top w:val="none" w:sz="0" w:space="0" w:color="auto"/>
                                                                    <w:left w:val="none" w:sz="0" w:space="0" w:color="auto"/>
                                                                    <w:bottom w:val="none" w:sz="0" w:space="0" w:color="auto"/>
                                                                    <w:right w:val="none" w:sz="0" w:space="0" w:color="auto"/>
                                                                  </w:divBdr>
                                                                  <w:divsChild>
                                                                    <w:div w:id="1822958995">
                                                                      <w:marLeft w:val="240"/>
                                                                      <w:marRight w:val="0"/>
                                                                      <w:marTop w:val="0"/>
                                                                      <w:marBottom w:val="0"/>
                                                                      <w:divBdr>
                                                                        <w:top w:val="none" w:sz="0" w:space="0" w:color="auto"/>
                                                                        <w:left w:val="none" w:sz="0" w:space="0" w:color="auto"/>
                                                                        <w:bottom w:val="none" w:sz="0" w:space="0" w:color="auto"/>
                                                                        <w:right w:val="none" w:sz="0" w:space="0" w:color="auto"/>
                                                                      </w:divBdr>
                                                                    </w:div>
                                                                  </w:divsChild>
                                                                </w:div>
                                                                <w:div w:id="731468062">
                                                                  <w:marLeft w:val="240"/>
                                                                  <w:marRight w:val="240"/>
                                                                  <w:marTop w:val="0"/>
                                                                  <w:marBottom w:val="0"/>
                                                                  <w:divBdr>
                                                                    <w:top w:val="none" w:sz="0" w:space="0" w:color="auto"/>
                                                                    <w:left w:val="none" w:sz="0" w:space="0" w:color="auto"/>
                                                                    <w:bottom w:val="none" w:sz="0" w:space="0" w:color="auto"/>
                                                                    <w:right w:val="none" w:sz="0" w:space="0" w:color="auto"/>
                                                                  </w:divBdr>
                                                                  <w:divsChild>
                                                                    <w:div w:id="505678856">
                                                                      <w:marLeft w:val="240"/>
                                                                      <w:marRight w:val="0"/>
                                                                      <w:marTop w:val="0"/>
                                                                      <w:marBottom w:val="0"/>
                                                                      <w:divBdr>
                                                                        <w:top w:val="none" w:sz="0" w:space="0" w:color="auto"/>
                                                                        <w:left w:val="none" w:sz="0" w:space="0" w:color="auto"/>
                                                                        <w:bottom w:val="none" w:sz="0" w:space="0" w:color="auto"/>
                                                                        <w:right w:val="none" w:sz="0" w:space="0" w:color="auto"/>
                                                                      </w:divBdr>
                                                                    </w:div>
                                                                  </w:divsChild>
                                                                </w:div>
                                                                <w:div w:id="61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1222">
                                                          <w:marLeft w:val="240"/>
                                                          <w:marRight w:val="240"/>
                                                          <w:marTop w:val="0"/>
                                                          <w:marBottom w:val="0"/>
                                                          <w:divBdr>
                                                            <w:top w:val="none" w:sz="0" w:space="0" w:color="auto"/>
                                                            <w:left w:val="none" w:sz="0" w:space="0" w:color="auto"/>
                                                            <w:bottom w:val="none" w:sz="0" w:space="0" w:color="auto"/>
                                                            <w:right w:val="none" w:sz="0" w:space="0" w:color="auto"/>
                                                          </w:divBdr>
                                                          <w:divsChild>
                                                            <w:div w:id="1302154277">
                                                              <w:marLeft w:val="240"/>
                                                              <w:marRight w:val="0"/>
                                                              <w:marTop w:val="0"/>
                                                              <w:marBottom w:val="0"/>
                                                              <w:divBdr>
                                                                <w:top w:val="none" w:sz="0" w:space="0" w:color="auto"/>
                                                                <w:left w:val="none" w:sz="0" w:space="0" w:color="auto"/>
                                                                <w:bottom w:val="none" w:sz="0" w:space="0" w:color="auto"/>
                                                                <w:right w:val="none" w:sz="0" w:space="0" w:color="auto"/>
                                                              </w:divBdr>
                                                            </w:div>
                                                            <w:div w:id="2014450398">
                                                              <w:marLeft w:val="0"/>
                                                              <w:marRight w:val="0"/>
                                                              <w:marTop w:val="0"/>
                                                              <w:marBottom w:val="0"/>
                                                              <w:divBdr>
                                                                <w:top w:val="none" w:sz="0" w:space="0" w:color="auto"/>
                                                                <w:left w:val="none" w:sz="0" w:space="0" w:color="auto"/>
                                                                <w:bottom w:val="none" w:sz="0" w:space="0" w:color="auto"/>
                                                                <w:right w:val="none" w:sz="0" w:space="0" w:color="auto"/>
                                                              </w:divBdr>
                                                              <w:divsChild>
                                                                <w:div w:id="1768306759">
                                                                  <w:marLeft w:val="240"/>
                                                                  <w:marRight w:val="240"/>
                                                                  <w:marTop w:val="0"/>
                                                                  <w:marBottom w:val="0"/>
                                                                  <w:divBdr>
                                                                    <w:top w:val="none" w:sz="0" w:space="0" w:color="auto"/>
                                                                    <w:left w:val="none" w:sz="0" w:space="0" w:color="auto"/>
                                                                    <w:bottom w:val="none" w:sz="0" w:space="0" w:color="auto"/>
                                                                    <w:right w:val="none" w:sz="0" w:space="0" w:color="auto"/>
                                                                  </w:divBdr>
                                                                  <w:divsChild>
                                                                    <w:div w:id="1298955189">
                                                                      <w:marLeft w:val="240"/>
                                                                      <w:marRight w:val="0"/>
                                                                      <w:marTop w:val="0"/>
                                                                      <w:marBottom w:val="0"/>
                                                                      <w:divBdr>
                                                                        <w:top w:val="none" w:sz="0" w:space="0" w:color="auto"/>
                                                                        <w:left w:val="none" w:sz="0" w:space="0" w:color="auto"/>
                                                                        <w:bottom w:val="none" w:sz="0" w:space="0" w:color="auto"/>
                                                                        <w:right w:val="none" w:sz="0" w:space="0" w:color="auto"/>
                                                                      </w:divBdr>
                                                                    </w:div>
                                                                  </w:divsChild>
                                                                </w:div>
                                                                <w:div w:id="377246249">
                                                                  <w:marLeft w:val="240"/>
                                                                  <w:marRight w:val="240"/>
                                                                  <w:marTop w:val="0"/>
                                                                  <w:marBottom w:val="0"/>
                                                                  <w:divBdr>
                                                                    <w:top w:val="none" w:sz="0" w:space="0" w:color="auto"/>
                                                                    <w:left w:val="none" w:sz="0" w:space="0" w:color="auto"/>
                                                                    <w:bottom w:val="none" w:sz="0" w:space="0" w:color="auto"/>
                                                                    <w:right w:val="none" w:sz="0" w:space="0" w:color="auto"/>
                                                                  </w:divBdr>
                                                                  <w:divsChild>
                                                                    <w:div w:id="379599273">
                                                                      <w:marLeft w:val="240"/>
                                                                      <w:marRight w:val="0"/>
                                                                      <w:marTop w:val="0"/>
                                                                      <w:marBottom w:val="0"/>
                                                                      <w:divBdr>
                                                                        <w:top w:val="none" w:sz="0" w:space="0" w:color="auto"/>
                                                                        <w:left w:val="none" w:sz="0" w:space="0" w:color="auto"/>
                                                                        <w:bottom w:val="none" w:sz="0" w:space="0" w:color="auto"/>
                                                                        <w:right w:val="none" w:sz="0" w:space="0" w:color="auto"/>
                                                                      </w:divBdr>
                                                                    </w:div>
                                                                  </w:divsChild>
                                                                </w:div>
                                                                <w:div w:id="21327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2939">
                  <w:marLeft w:val="240"/>
                  <w:marRight w:val="240"/>
                  <w:marTop w:val="0"/>
                  <w:marBottom w:val="0"/>
                  <w:divBdr>
                    <w:top w:val="none" w:sz="0" w:space="0" w:color="auto"/>
                    <w:left w:val="none" w:sz="0" w:space="0" w:color="auto"/>
                    <w:bottom w:val="none" w:sz="0" w:space="0" w:color="auto"/>
                    <w:right w:val="none" w:sz="0" w:space="0" w:color="auto"/>
                  </w:divBdr>
                  <w:divsChild>
                    <w:div w:id="98139960">
                      <w:marLeft w:val="240"/>
                      <w:marRight w:val="0"/>
                      <w:marTop w:val="0"/>
                      <w:marBottom w:val="0"/>
                      <w:divBdr>
                        <w:top w:val="none" w:sz="0" w:space="0" w:color="auto"/>
                        <w:left w:val="none" w:sz="0" w:space="0" w:color="auto"/>
                        <w:bottom w:val="none" w:sz="0" w:space="0" w:color="auto"/>
                        <w:right w:val="none" w:sz="0" w:space="0" w:color="auto"/>
                      </w:divBdr>
                    </w:div>
                  </w:divsChild>
                </w:div>
                <w:div w:id="4962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63131">
      <w:bodyDiv w:val="1"/>
      <w:marLeft w:val="0"/>
      <w:marRight w:val="0"/>
      <w:marTop w:val="0"/>
      <w:marBottom w:val="0"/>
      <w:divBdr>
        <w:top w:val="none" w:sz="0" w:space="0" w:color="auto"/>
        <w:left w:val="none" w:sz="0" w:space="0" w:color="auto"/>
        <w:bottom w:val="none" w:sz="0" w:space="0" w:color="auto"/>
        <w:right w:val="none" w:sz="0" w:space="0" w:color="auto"/>
      </w:divBdr>
    </w:div>
    <w:div w:id="1697999353">
      <w:bodyDiv w:val="1"/>
      <w:marLeft w:val="0"/>
      <w:marRight w:val="0"/>
      <w:marTop w:val="0"/>
      <w:marBottom w:val="0"/>
      <w:divBdr>
        <w:top w:val="none" w:sz="0" w:space="0" w:color="auto"/>
        <w:left w:val="none" w:sz="0" w:space="0" w:color="auto"/>
        <w:bottom w:val="none" w:sz="0" w:space="0" w:color="auto"/>
        <w:right w:val="none" w:sz="0" w:space="0" w:color="auto"/>
      </w:divBdr>
    </w:div>
    <w:div w:id="1703362203">
      <w:bodyDiv w:val="1"/>
      <w:marLeft w:val="0"/>
      <w:marRight w:val="0"/>
      <w:marTop w:val="0"/>
      <w:marBottom w:val="0"/>
      <w:divBdr>
        <w:top w:val="none" w:sz="0" w:space="0" w:color="auto"/>
        <w:left w:val="none" w:sz="0" w:space="0" w:color="auto"/>
        <w:bottom w:val="none" w:sz="0" w:space="0" w:color="auto"/>
        <w:right w:val="none" w:sz="0" w:space="0" w:color="auto"/>
      </w:divBdr>
    </w:div>
    <w:div w:id="1704095348">
      <w:bodyDiv w:val="1"/>
      <w:marLeft w:val="0"/>
      <w:marRight w:val="0"/>
      <w:marTop w:val="0"/>
      <w:marBottom w:val="0"/>
      <w:divBdr>
        <w:top w:val="none" w:sz="0" w:space="0" w:color="auto"/>
        <w:left w:val="none" w:sz="0" w:space="0" w:color="auto"/>
        <w:bottom w:val="none" w:sz="0" w:space="0" w:color="auto"/>
        <w:right w:val="none" w:sz="0" w:space="0" w:color="auto"/>
      </w:divBdr>
      <w:divsChild>
        <w:div w:id="428353234">
          <w:marLeft w:val="0"/>
          <w:marRight w:val="0"/>
          <w:marTop w:val="0"/>
          <w:marBottom w:val="0"/>
          <w:divBdr>
            <w:top w:val="none" w:sz="0" w:space="0" w:color="auto"/>
            <w:left w:val="none" w:sz="0" w:space="0" w:color="auto"/>
            <w:bottom w:val="none" w:sz="0" w:space="0" w:color="auto"/>
            <w:right w:val="none" w:sz="0" w:space="0" w:color="auto"/>
          </w:divBdr>
          <w:divsChild>
            <w:div w:id="1593859229">
              <w:marLeft w:val="0"/>
              <w:marRight w:val="0"/>
              <w:marTop w:val="0"/>
              <w:marBottom w:val="0"/>
              <w:divBdr>
                <w:top w:val="none" w:sz="0" w:space="0" w:color="auto"/>
                <w:left w:val="none" w:sz="0" w:space="0" w:color="auto"/>
                <w:bottom w:val="none" w:sz="0" w:space="0" w:color="auto"/>
                <w:right w:val="none" w:sz="0" w:space="0" w:color="auto"/>
              </w:divBdr>
              <w:divsChild>
                <w:div w:id="159739437">
                  <w:marLeft w:val="0"/>
                  <w:marRight w:val="0"/>
                  <w:marTop w:val="0"/>
                  <w:marBottom w:val="0"/>
                  <w:divBdr>
                    <w:top w:val="none" w:sz="0" w:space="0" w:color="auto"/>
                    <w:left w:val="none" w:sz="0" w:space="0" w:color="auto"/>
                    <w:bottom w:val="none" w:sz="0" w:space="0" w:color="auto"/>
                    <w:right w:val="none" w:sz="0" w:space="0" w:color="auto"/>
                  </w:divBdr>
                  <w:divsChild>
                    <w:div w:id="237132690">
                      <w:marLeft w:val="0"/>
                      <w:marRight w:val="0"/>
                      <w:marTop w:val="0"/>
                      <w:marBottom w:val="0"/>
                      <w:divBdr>
                        <w:top w:val="none" w:sz="0" w:space="0" w:color="auto"/>
                        <w:left w:val="none" w:sz="0" w:space="0" w:color="auto"/>
                        <w:bottom w:val="none" w:sz="0" w:space="0" w:color="auto"/>
                        <w:right w:val="none" w:sz="0" w:space="0" w:color="auto"/>
                      </w:divBdr>
                      <w:divsChild>
                        <w:div w:id="6758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008200">
      <w:bodyDiv w:val="1"/>
      <w:marLeft w:val="0"/>
      <w:marRight w:val="360"/>
      <w:marTop w:val="0"/>
      <w:marBottom w:val="0"/>
      <w:divBdr>
        <w:top w:val="none" w:sz="0" w:space="0" w:color="auto"/>
        <w:left w:val="none" w:sz="0" w:space="0" w:color="auto"/>
        <w:bottom w:val="none" w:sz="0" w:space="0" w:color="auto"/>
        <w:right w:val="none" w:sz="0" w:space="0" w:color="auto"/>
      </w:divBdr>
      <w:divsChild>
        <w:div w:id="863445627">
          <w:marLeft w:val="240"/>
          <w:marRight w:val="240"/>
          <w:marTop w:val="0"/>
          <w:marBottom w:val="0"/>
          <w:divBdr>
            <w:top w:val="none" w:sz="0" w:space="0" w:color="auto"/>
            <w:left w:val="none" w:sz="0" w:space="0" w:color="auto"/>
            <w:bottom w:val="none" w:sz="0" w:space="0" w:color="auto"/>
            <w:right w:val="none" w:sz="0" w:space="0" w:color="auto"/>
          </w:divBdr>
          <w:divsChild>
            <w:div w:id="2047216782">
              <w:marLeft w:val="240"/>
              <w:marRight w:val="0"/>
              <w:marTop w:val="0"/>
              <w:marBottom w:val="0"/>
              <w:divBdr>
                <w:top w:val="none" w:sz="0" w:space="0" w:color="auto"/>
                <w:left w:val="none" w:sz="0" w:space="0" w:color="auto"/>
                <w:bottom w:val="none" w:sz="0" w:space="0" w:color="auto"/>
                <w:right w:val="none" w:sz="0" w:space="0" w:color="auto"/>
              </w:divBdr>
            </w:div>
            <w:div w:id="1520048191">
              <w:marLeft w:val="0"/>
              <w:marRight w:val="0"/>
              <w:marTop w:val="0"/>
              <w:marBottom w:val="0"/>
              <w:divBdr>
                <w:top w:val="none" w:sz="0" w:space="0" w:color="auto"/>
                <w:left w:val="none" w:sz="0" w:space="0" w:color="auto"/>
                <w:bottom w:val="none" w:sz="0" w:space="0" w:color="auto"/>
                <w:right w:val="none" w:sz="0" w:space="0" w:color="auto"/>
              </w:divBdr>
              <w:divsChild>
                <w:div w:id="767847194">
                  <w:marLeft w:val="240"/>
                  <w:marRight w:val="240"/>
                  <w:marTop w:val="0"/>
                  <w:marBottom w:val="0"/>
                  <w:divBdr>
                    <w:top w:val="none" w:sz="0" w:space="0" w:color="auto"/>
                    <w:left w:val="none" w:sz="0" w:space="0" w:color="auto"/>
                    <w:bottom w:val="none" w:sz="0" w:space="0" w:color="auto"/>
                    <w:right w:val="none" w:sz="0" w:space="0" w:color="auto"/>
                  </w:divBdr>
                  <w:divsChild>
                    <w:div w:id="633486168">
                      <w:marLeft w:val="240"/>
                      <w:marRight w:val="0"/>
                      <w:marTop w:val="0"/>
                      <w:marBottom w:val="0"/>
                      <w:divBdr>
                        <w:top w:val="none" w:sz="0" w:space="0" w:color="auto"/>
                        <w:left w:val="none" w:sz="0" w:space="0" w:color="auto"/>
                        <w:bottom w:val="none" w:sz="0" w:space="0" w:color="auto"/>
                        <w:right w:val="none" w:sz="0" w:space="0" w:color="auto"/>
                      </w:divBdr>
                    </w:div>
                  </w:divsChild>
                </w:div>
                <w:div w:id="1961034673">
                  <w:marLeft w:val="240"/>
                  <w:marRight w:val="240"/>
                  <w:marTop w:val="0"/>
                  <w:marBottom w:val="0"/>
                  <w:divBdr>
                    <w:top w:val="none" w:sz="0" w:space="0" w:color="auto"/>
                    <w:left w:val="none" w:sz="0" w:space="0" w:color="auto"/>
                    <w:bottom w:val="none" w:sz="0" w:space="0" w:color="auto"/>
                    <w:right w:val="none" w:sz="0" w:space="0" w:color="auto"/>
                  </w:divBdr>
                  <w:divsChild>
                    <w:div w:id="1754811370">
                      <w:marLeft w:val="240"/>
                      <w:marRight w:val="0"/>
                      <w:marTop w:val="0"/>
                      <w:marBottom w:val="0"/>
                      <w:divBdr>
                        <w:top w:val="none" w:sz="0" w:space="0" w:color="auto"/>
                        <w:left w:val="none" w:sz="0" w:space="0" w:color="auto"/>
                        <w:bottom w:val="none" w:sz="0" w:space="0" w:color="auto"/>
                        <w:right w:val="none" w:sz="0" w:space="0" w:color="auto"/>
                      </w:divBdr>
                    </w:div>
                  </w:divsChild>
                </w:div>
                <w:div w:id="602344949">
                  <w:marLeft w:val="240"/>
                  <w:marRight w:val="240"/>
                  <w:marTop w:val="0"/>
                  <w:marBottom w:val="0"/>
                  <w:divBdr>
                    <w:top w:val="none" w:sz="0" w:space="0" w:color="auto"/>
                    <w:left w:val="none" w:sz="0" w:space="0" w:color="auto"/>
                    <w:bottom w:val="none" w:sz="0" w:space="0" w:color="auto"/>
                    <w:right w:val="none" w:sz="0" w:space="0" w:color="auto"/>
                  </w:divBdr>
                  <w:divsChild>
                    <w:div w:id="460420936">
                      <w:marLeft w:val="240"/>
                      <w:marRight w:val="0"/>
                      <w:marTop w:val="0"/>
                      <w:marBottom w:val="0"/>
                      <w:divBdr>
                        <w:top w:val="none" w:sz="0" w:space="0" w:color="auto"/>
                        <w:left w:val="none" w:sz="0" w:space="0" w:color="auto"/>
                        <w:bottom w:val="none" w:sz="0" w:space="0" w:color="auto"/>
                        <w:right w:val="none" w:sz="0" w:space="0" w:color="auto"/>
                      </w:divBdr>
                    </w:div>
                  </w:divsChild>
                </w:div>
                <w:div w:id="626005359">
                  <w:marLeft w:val="240"/>
                  <w:marRight w:val="240"/>
                  <w:marTop w:val="0"/>
                  <w:marBottom w:val="0"/>
                  <w:divBdr>
                    <w:top w:val="none" w:sz="0" w:space="0" w:color="auto"/>
                    <w:left w:val="none" w:sz="0" w:space="0" w:color="auto"/>
                    <w:bottom w:val="none" w:sz="0" w:space="0" w:color="auto"/>
                    <w:right w:val="none" w:sz="0" w:space="0" w:color="auto"/>
                  </w:divBdr>
                  <w:divsChild>
                    <w:div w:id="167714342">
                      <w:marLeft w:val="240"/>
                      <w:marRight w:val="0"/>
                      <w:marTop w:val="0"/>
                      <w:marBottom w:val="0"/>
                      <w:divBdr>
                        <w:top w:val="none" w:sz="0" w:space="0" w:color="auto"/>
                        <w:left w:val="none" w:sz="0" w:space="0" w:color="auto"/>
                        <w:bottom w:val="none" w:sz="0" w:space="0" w:color="auto"/>
                        <w:right w:val="none" w:sz="0" w:space="0" w:color="auto"/>
                      </w:divBdr>
                    </w:div>
                  </w:divsChild>
                </w:div>
                <w:div w:id="1063529655">
                  <w:marLeft w:val="240"/>
                  <w:marRight w:val="240"/>
                  <w:marTop w:val="0"/>
                  <w:marBottom w:val="0"/>
                  <w:divBdr>
                    <w:top w:val="none" w:sz="0" w:space="0" w:color="auto"/>
                    <w:left w:val="none" w:sz="0" w:space="0" w:color="auto"/>
                    <w:bottom w:val="none" w:sz="0" w:space="0" w:color="auto"/>
                    <w:right w:val="none" w:sz="0" w:space="0" w:color="auto"/>
                  </w:divBdr>
                  <w:divsChild>
                    <w:div w:id="1235359517">
                      <w:marLeft w:val="240"/>
                      <w:marRight w:val="0"/>
                      <w:marTop w:val="0"/>
                      <w:marBottom w:val="0"/>
                      <w:divBdr>
                        <w:top w:val="none" w:sz="0" w:space="0" w:color="auto"/>
                        <w:left w:val="none" w:sz="0" w:space="0" w:color="auto"/>
                        <w:bottom w:val="none" w:sz="0" w:space="0" w:color="auto"/>
                        <w:right w:val="none" w:sz="0" w:space="0" w:color="auto"/>
                      </w:divBdr>
                    </w:div>
                  </w:divsChild>
                </w:div>
                <w:div w:id="2135710791">
                  <w:marLeft w:val="240"/>
                  <w:marRight w:val="240"/>
                  <w:marTop w:val="0"/>
                  <w:marBottom w:val="0"/>
                  <w:divBdr>
                    <w:top w:val="none" w:sz="0" w:space="0" w:color="auto"/>
                    <w:left w:val="none" w:sz="0" w:space="0" w:color="auto"/>
                    <w:bottom w:val="none" w:sz="0" w:space="0" w:color="auto"/>
                    <w:right w:val="none" w:sz="0" w:space="0" w:color="auto"/>
                  </w:divBdr>
                  <w:divsChild>
                    <w:div w:id="281232432">
                      <w:marLeft w:val="240"/>
                      <w:marRight w:val="0"/>
                      <w:marTop w:val="0"/>
                      <w:marBottom w:val="0"/>
                      <w:divBdr>
                        <w:top w:val="none" w:sz="0" w:space="0" w:color="auto"/>
                        <w:left w:val="none" w:sz="0" w:space="0" w:color="auto"/>
                        <w:bottom w:val="none" w:sz="0" w:space="0" w:color="auto"/>
                        <w:right w:val="none" w:sz="0" w:space="0" w:color="auto"/>
                      </w:divBdr>
                    </w:div>
                    <w:div w:id="934440023">
                      <w:marLeft w:val="0"/>
                      <w:marRight w:val="0"/>
                      <w:marTop w:val="0"/>
                      <w:marBottom w:val="0"/>
                      <w:divBdr>
                        <w:top w:val="none" w:sz="0" w:space="0" w:color="auto"/>
                        <w:left w:val="none" w:sz="0" w:space="0" w:color="auto"/>
                        <w:bottom w:val="none" w:sz="0" w:space="0" w:color="auto"/>
                        <w:right w:val="none" w:sz="0" w:space="0" w:color="auto"/>
                      </w:divBdr>
                      <w:divsChild>
                        <w:div w:id="1764299472">
                          <w:marLeft w:val="240"/>
                          <w:marRight w:val="240"/>
                          <w:marTop w:val="0"/>
                          <w:marBottom w:val="0"/>
                          <w:divBdr>
                            <w:top w:val="none" w:sz="0" w:space="0" w:color="auto"/>
                            <w:left w:val="none" w:sz="0" w:space="0" w:color="auto"/>
                            <w:bottom w:val="none" w:sz="0" w:space="0" w:color="auto"/>
                            <w:right w:val="none" w:sz="0" w:space="0" w:color="auto"/>
                          </w:divBdr>
                          <w:divsChild>
                            <w:div w:id="2051832657">
                              <w:marLeft w:val="240"/>
                              <w:marRight w:val="0"/>
                              <w:marTop w:val="0"/>
                              <w:marBottom w:val="0"/>
                              <w:divBdr>
                                <w:top w:val="none" w:sz="0" w:space="0" w:color="auto"/>
                                <w:left w:val="none" w:sz="0" w:space="0" w:color="auto"/>
                                <w:bottom w:val="none" w:sz="0" w:space="0" w:color="auto"/>
                                <w:right w:val="none" w:sz="0" w:space="0" w:color="auto"/>
                              </w:divBdr>
                            </w:div>
                            <w:div w:id="402290782">
                              <w:marLeft w:val="0"/>
                              <w:marRight w:val="0"/>
                              <w:marTop w:val="0"/>
                              <w:marBottom w:val="0"/>
                              <w:divBdr>
                                <w:top w:val="none" w:sz="0" w:space="0" w:color="auto"/>
                                <w:left w:val="none" w:sz="0" w:space="0" w:color="auto"/>
                                <w:bottom w:val="none" w:sz="0" w:space="0" w:color="auto"/>
                                <w:right w:val="none" w:sz="0" w:space="0" w:color="auto"/>
                              </w:divBdr>
                              <w:divsChild>
                                <w:div w:id="833372919">
                                  <w:marLeft w:val="240"/>
                                  <w:marRight w:val="240"/>
                                  <w:marTop w:val="0"/>
                                  <w:marBottom w:val="0"/>
                                  <w:divBdr>
                                    <w:top w:val="none" w:sz="0" w:space="0" w:color="auto"/>
                                    <w:left w:val="none" w:sz="0" w:space="0" w:color="auto"/>
                                    <w:bottom w:val="none" w:sz="0" w:space="0" w:color="auto"/>
                                    <w:right w:val="none" w:sz="0" w:space="0" w:color="auto"/>
                                  </w:divBdr>
                                  <w:divsChild>
                                    <w:div w:id="185564297">
                                      <w:marLeft w:val="240"/>
                                      <w:marRight w:val="0"/>
                                      <w:marTop w:val="0"/>
                                      <w:marBottom w:val="0"/>
                                      <w:divBdr>
                                        <w:top w:val="none" w:sz="0" w:space="0" w:color="auto"/>
                                        <w:left w:val="none" w:sz="0" w:space="0" w:color="auto"/>
                                        <w:bottom w:val="none" w:sz="0" w:space="0" w:color="auto"/>
                                        <w:right w:val="none" w:sz="0" w:space="0" w:color="auto"/>
                                      </w:divBdr>
                                    </w:div>
                                  </w:divsChild>
                                </w:div>
                                <w:div w:id="2057578689">
                                  <w:marLeft w:val="240"/>
                                  <w:marRight w:val="240"/>
                                  <w:marTop w:val="0"/>
                                  <w:marBottom w:val="0"/>
                                  <w:divBdr>
                                    <w:top w:val="none" w:sz="0" w:space="0" w:color="auto"/>
                                    <w:left w:val="none" w:sz="0" w:space="0" w:color="auto"/>
                                    <w:bottom w:val="none" w:sz="0" w:space="0" w:color="auto"/>
                                    <w:right w:val="none" w:sz="0" w:space="0" w:color="auto"/>
                                  </w:divBdr>
                                  <w:divsChild>
                                    <w:div w:id="314533905">
                                      <w:marLeft w:val="240"/>
                                      <w:marRight w:val="0"/>
                                      <w:marTop w:val="0"/>
                                      <w:marBottom w:val="0"/>
                                      <w:divBdr>
                                        <w:top w:val="none" w:sz="0" w:space="0" w:color="auto"/>
                                        <w:left w:val="none" w:sz="0" w:space="0" w:color="auto"/>
                                        <w:bottom w:val="none" w:sz="0" w:space="0" w:color="auto"/>
                                        <w:right w:val="none" w:sz="0" w:space="0" w:color="auto"/>
                                      </w:divBdr>
                                    </w:div>
                                  </w:divsChild>
                                </w:div>
                                <w:div w:id="1391999273">
                                  <w:marLeft w:val="240"/>
                                  <w:marRight w:val="240"/>
                                  <w:marTop w:val="0"/>
                                  <w:marBottom w:val="0"/>
                                  <w:divBdr>
                                    <w:top w:val="none" w:sz="0" w:space="0" w:color="auto"/>
                                    <w:left w:val="none" w:sz="0" w:space="0" w:color="auto"/>
                                    <w:bottom w:val="none" w:sz="0" w:space="0" w:color="auto"/>
                                    <w:right w:val="none" w:sz="0" w:space="0" w:color="auto"/>
                                  </w:divBdr>
                                  <w:divsChild>
                                    <w:div w:id="141318236">
                                      <w:marLeft w:val="240"/>
                                      <w:marRight w:val="0"/>
                                      <w:marTop w:val="0"/>
                                      <w:marBottom w:val="0"/>
                                      <w:divBdr>
                                        <w:top w:val="none" w:sz="0" w:space="0" w:color="auto"/>
                                        <w:left w:val="none" w:sz="0" w:space="0" w:color="auto"/>
                                        <w:bottom w:val="none" w:sz="0" w:space="0" w:color="auto"/>
                                        <w:right w:val="none" w:sz="0" w:space="0" w:color="auto"/>
                                      </w:divBdr>
                                    </w:div>
                                    <w:div w:id="2100830879">
                                      <w:marLeft w:val="0"/>
                                      <w:marRight w:val="0"/>
                                      <w:marTop w:val="0"/>
                                      <w:marBottom w:val="0"/>
                                      <w:divBdr>
                                        <w:top w:val="none" w:sz="0" w:space="0" w:color="auto"/>
                                        <w:left w:val="none" w:sz="0" w:space="0" w:color="auto"/>
                                        <w:bottom w:val="none" w:sz="0" w:space="0" w:color="auto"/>
                                        <w:right w:val="none" w:sz="0" w:space="0" w:color="auto"/>
                                      </w:divBdr>
                                      <w:divsChild>
                                        <w:div w:id="2143303994">
                                          <w:marLeft w:val="240"/>
                                          <w:marRight w:val="240"/>
                                          <w:marTop w:val="0"/>
                                          <w:marBottom w:val="0"/>
                                          <w:divBdr>
                                            <w:top w:val="none" w:sz="0" w:space="0" w:color="auto"/>
                                            <w:left w:val="none" w:sz="0" w:space="0" w:color="auto"/>
                                            <w:bottom w:val="none" w:sz="0" w:space="0" w:color="auto"/>
                                            <w:right w:val="none" w:sz="0" w:space="0" w:color="auto"/>
                                          </w:divBdr>
                                          <w:divsChild>
                                            <w:div w:id="1530679006">
                                              <w:marLeft w:val="240"/>
                                              <w:marRight w:val="0"/>
                                              <w:marTop w:val="0"/>
                                              <w:marBottom w:val="0"/>
                                              <w:divBdr>
                                                <w:top w:val="none" w:sz="0" w:space="0" w:color="auto"/>
                                                <w:left w:val="none" w:sz="0" w:space="0" w:color="auto"/>
                                                <w:bottom w:val="none" w:sz="0" w:space="0" w:color="auto"/>
                                                <w:right w:val="none" w:sz="0" w:space="0" w:color="auto"/>
                                              </w:divBdr>
                                            </w:div>
                                            <w:div w:id="1797748290">
                                              <w:marLeft w:val="0"/>
                                              <w:marRight w:val="0"/>
                                              <w:marTop w:val="0"/>
                                              <w:marBottom w:val="0"/>
                                              <w:divBdr>
                                                <w:top w:val="none" w:sz="0" w:space="0" w:color="auto"/>
                                                <w:left w:val="none" w:sz="0" w:space="0" w:color="auto"/>
                                                <w:bottom w:val="none" w:sz="0" w:space="0" w:color="auto"/>
                                                <w:right w:val="none" w:sz="0" w:space="0" w:color="auto"/>
                                              </w:divBdr>
                                              <w:divsChild>
                                                <w:div w:id="1461610897">
                                                  <w:marLeft w:val="240"/>
                                                  <w:marRight w:val="240"/>
                                                  <w:marTop w:val="0"/>
                                                  <w:marBottom w:val="0"/>
                                                  <w:divBdr>
                                                    <w:top w:val="none" w:sz="0" w:space="0" w:color="auto"/>
                                                    <w:left w:val="none" w:sz="0" w:space="0" w:color="auto"/>
                                                    <w:bottom w:val="none" w:sz="0" w:space="0" w:color="auto"/>
                                                    <w:right w:val="none" w:sz="0" w:space="0" w:color="auto"/>
                                                  </w:divBdr>
                                                  <w:divsChild>
                                                    <w:div w:id="738669844">
                                                      <w:marLeft w:val="240"/>
                                                      <w:marRight w:val="0"/>
                                                      <w:marTop w:val="0"/>
                                                      <w:marBottom w:val="0"/>
                                                      <w:divBdr>
                                                        <w:top w:val="none" w:sz="0" w:space="0" w:color="auto"/>
                                                        <w:left w:val="none" w:sz="0" w:space="0" w:color="auto"/>
                                                        <w:bottom w:val="none" w:sz="0" w:space="0" w:color="auto"/>
                                                        <w:right w:val="none" w:sz="0" w:space="0" w:color="auto"/>
                                                      </w:divBdr>
                                                    </w:div>
                                                  </w:divsChild>
                                                </w:div>
                                                <w:div w:id="691498163">
                                                  <w:marLeft w:val="240"/>
                                                  <w:marRight w:val="240"/>
                                                  <w:marTop w:val="0"/>
                                                  <w:marBottom w:val="0"/>
                                                  <w:divBdr>
                                                    <w:top w:val="none" w:sz="0" w:space="0" w:color="auto"/>
                                                    <w:left w:val="none" w:sz="0" w:space="0" w:color="auto"/>
                                                    <w:bottom w:val="none" w:sz="0" w:space="0" w:color="auto"/>
                                                    <w:right w:val="none" w:sz="0" w:space="0" w:color="auto"/>
                                                  </w:divBdr>
                                                  <w:divsChild>
                                                    <w:div w:id="2020694297">
                                                      <w:marLeft w:val="240"/>
                                                      <w:marRight w:val="0"/>
                                                      <w:marTop w:val="0"/>
                                                      <w:marBottom w:val="0"/>
                                                      <w:divBdr>
                                                        <w:top w:val="none" w:sz="0" w:space="0" w:color="auto"/>
                                                        <w:left w:val="none" w:sz="0" w:space="0" w:color="auto"/>
                                                        <w:bottom w:val="none" w:sz="0" w:space="0" w:color="auto"/>
                                                        <w:right w:val="none" w:sz="0" w:space="0" w:color="auto"/>
                                                      </w:divBdr>
                                                    </w:div>
                                                  </w:divsChild>
                                                </w:div>
                                                <w:div w:id="1268387917">
                                                  <w:marLeft w:val="240"/>
                                                  <w:marRight w:val="240"/>
                                                  <w:marTop w:val="0"/>
                                                  <w:marBottom w:val="0"/>
                                                  <w:divBdr>
                                                    <w:top w:val="none" w:sz="0" w:space="0" w:color="auto"/>
                                                    <w:left w:val="none" w:sz="0" w:space="0" w:color="auto"/>
                                                    <w:bottom w:val="none" w:sz="0" w:space="0" w:color="auto"/>
                                                    <w:right w:val="none" w:sz="0" w:space="0" w:color="auto"/>
                                                  </w:divBdr>
                                                  <w:divsChild>
                                                    <w:div w:id="639111955">
                                                      <w:marLeft w:val="240"/>
                                                      <w:marRight w:val="0"/>
                                                      <w:marTop w:val="0"/>
                                                      <w:marBottom w:val="0"/>
                                                      <w:divBdr>
                                                        <w:top w:val="none" w:sz="0" w:space="0" w:color="auto"/>
                                                        <w:left w:val="none" w:sz="0" w:space="0" w:color="auto"/>
                                                        <w:bottom w:val="none" w:sz="0" w:space="0" w:color="auto"/>
                                                        <w:right w:val="none" w:sz="0" w:space="0" w:color="auto"/>
                                                      </w:divBdr>
                                                    </w:div>
                                                  </w:divsChild>
                                                </w:div>
                                                <w:div w:id="1941642325">
                                                  <w:marLeft w:val="240"/>
                                                  <w:marRight w:val="240"/>
                                                  <w:marTop w:val="0"/>
                                                  <w:marBottom w:val="0"/>
                                                  <w:divBdr>
                                                    <w:top w:val="none" w:sz="0" w:space="0" w:color="auto"/>
                                                    <w:left w:val="none" w:sz="0" w:space="0" w:color="auto"/>
                                                    <w:bottom w:val="none" w:sz="0" w:space="0" w:color="auto"/>
                                                    <w:right w:val="none" w:sz="0" w:space="0" w:color="auto"/>
                                                  </w:divBdr>
                                                  <w:divsChild>
                                                    <w:div w:id="1709793526">
                                                      <w:marLeft w:val="240"/>
                                                      <w:marRight w:val="0"/>
                                                      <w:marTop w:val="0"/>
                                                      <w:marBottom w:val="0"/>
                                                      <w:divBdr>
                                                        <w:top w:val="none" w:sz="0" w:space="0" w:color="auto"/>
                                                        <w:left w:val="none" w:sz="0" w:space="0" w:color="auto"/>
                                                        <w:bottom w:val="none" w:sz="0" w:space="0" w:color="auto"/>
                                                        <w:right w:val="none" w:sz="0" w:space="0" w:color="auto"/>
                                                      </w:divBdr>
                                                    </w:div>
                                                  </w:divsChild>
                                                </w:div>
                                                <w:div w:id="1774208600">
                                                  <w:marLeft w:val="240"/>
                                                  <w:marRight w:val="240"/>
                                                  <w:marTop w:val="0"/>
                                                  <w:marBottom w:val="0"/>
                                                  <w:divBdr>
                                                    <w:top w:val="none" w:sz="0" w:space="0" w:color="auto"/>
                                                    <w:left w:val="none" w:sz="0" w:space="0" w:color="auto"/>
                                                    <w:bottom w:val="none" w:sz="0" w:space="0" w:color="auto"/>
                                                    <w:right w:val="none" w:sz="0" w:space="0" w:color="auto"/>
                                                  </w:divBdr>
                                                  <w:divsChild>
                                                    <w:div w:id="48846476">
                                                      <w:marLeft w:val="240"/>
                                                      <w:marRight w:val="0"/>
                                                      <w:marTop w:val="0"/>
                                                      <w:marBottom w:val="0"/>
                                                      <w:divBdr>
                                                        <w:top w:val="none" w:sz="0" w:space="0" w:color="auto"/>
                                                        <w:left w:val="none" w:sz="0" w:space="0" w:color="auto"/>
                                                        <w:bottom w:val="none" w:sz="0" w:space="0" w:color="auto"/>
                                                        <w:right w:val="none" w:sz="0" w:space="0" w:color="auto"/>
                                                      </w:divBdr>
                                                    </w:div>
                                                  </w:divsChild>
                                                </w:div>
                                                <w:div w:id="760177917">
                                                  <w:marLeft w:val="240"/>
                                                  <w:marRight w:val="240"/>
                                                  <w:marTop w:val="0"/>
                                                  <w:marBottom w:val="0"/>
                                                  <w:divBdr>
                                                    <w:top w:val="none" w:sz="0" w:space="0" w:color="auto"/>
                                                    <w:left w:val="none" w:sz="0" w:space="0" w:color="auto"/>
                                                    <w:bottom w:val="none" w:sz="0" w:space="0" w:color="auto"/>
                                                    <w:right w:val="none" w:sz="0" w:space="0" w:color="auto"/>
                                                  </w:divBdr>
                                                  <w:divsChild>
                                                    <w:div w:id="962492539">
                                                      <w:marLeft w:val="240"/>
                                                      <w:marRight w:val="0"/>
                                                      <w:marTop w:val="0"/>
                                                      <w:marBottom w:val="0"/>
                                                      <w:divBdr>
                                                        <w:top w:val="none" w:sz="0" w:space="0" w:color="auto"/>
                                                        <w:left w:val="none" w:sz="0" w:space="0" w:color="auto"/>
                                                        <w:bottom w:val="none" w:sz="0" w:space="0" w:color="auto"/>
                                                        <w:right w:val="none" w:sz="0" w:space="0" w:color="auto"/>
                                                      </w:divBdr>
                                                    </w:div>
                                                  </w:divsChild>
                                                </w:div>
                                                <w:div w:id="1625230419">
                                                  <w:marLeft w:val="240"/>
                                                  <w:marRight w:val="240"/>
                                                  <w:marTop w:val="0"/>
                                                  <w:marBottom w:val="0"/>
                                                  <w:divBdr>
                                                    <w:top w:val="none" w:sz="0" w:space="0" w:color="auto"/>
                                                    <w:left w:val="none" w:sz="0" w:space="0" w:color="auto"/>
                                                    <w:bottom w:val="none" w:sz="0" w:space="0" w:color="auto"/>
                                                    <w:right w:val="none" w:sz="0" w:space="0" w:color="auto"/>
                                                  </w:divBdr>
                                                  <w:divsChild>
                                                    <w:div w:id="1610425886">
                                                      <w:marLeft w:val="240"/>
                                                      <w:marRight w:val="0"/>
                                                      <w:marTop w:val="0"/>
                                                      <w:marBottom w:val="0"/>
                                                      <w:divBdr>
                                                        <w:top w:val="none" w:sz="0" w:space="0" w:color="auto"/>
                                                        <w:left w:val="none" w:sz="0" w:space="0" w:color="auto"/>
                                                        <w:bottom w:val="none" w:sz="0" w:space="0" w:color="auto"/>
                                                        <w:right w:val="none" w:sz="0" w:space="0" w:color="auto"/>
                                                      </w:divBdr>
                                                    </w:div>
                                                  </w:divsChild>
                                                </w:div>
                                                <w:div w:id="1068840418">
                                                  <w:marLeft w:val="240"/>
                                                  <w:marRight w:val="240"/>
                                                  <w:marTop w:val="0"/>
                                                  <w:marBottom w:val="0"/>
                                                  <w:divBdr>
                                                    <w:top w:val="none" w:sz="0" w:space="0" w:color="auto"/>
                                                    <w:left w:val="none" w:sz="0" w:space="0" w:color="auto"/>
                                                    <w:bottom w:val="none" w:sz="0" w:space="0" w:color="auto"/>
                                                    <w:right w:val="none" w:sz="0" w:space="0" w:color="auto"/>
                                                  </w:divBdr>
                                                  <w:divsChild>
                                                    <w:div w:id="1583372566">
                                                      <w:marLeft w:val="240"/>
                                                      <w:marRight w:val="0"/>
                                                      <w:marTop w:val="0"/>
                                                      <w:marBottom w:val="0"/>
                                                      <w:divBdr>
                                                        <w:top w:val="none" w:sz="0" w:space="0" w:color="auto"/>
                                                        <w:left w:val="none" w:sz="0" w:space="0" w:color="auto"/>
                                                        <w:bottom w:val="none" w:sz="0" w:space="0" w:color="auto"/>
                                                        <w:right w:val="none" w:sz="0" w:space="0" w:color="auto"/>
                                                      </w:divBdr>
                                                    </w:div>
                                                  </w:divsChild>
                                                </w:div>
                                                <w:div w:id="608971625">
                                                  <w:marLeft w:val="240"/>
                                                  <w:marRight w:val="240"/>
                                                  <w:marTop w:val="0"/>
                                                  <w:marBottom w:val="0"/>
                                                  <w:divBdr>
                                                    <w:top w:val="none" w:sz="0" w:space="0" w:color="auto"/>
                                                    <w:left w:val="none" w:sz="0" w:space="0" w:color="auto"/>
                                                    <w:bottom w:val="none" w:sz="0" w:space="0" w:color="auto"/>
                                                    <w:right w:val="none" w:sz="0" w:space="0" w:color="auto"/>
                                                  </w:divBdr>
                                                  <w:divsChild>
                                                    <w:div w:id="1246495058">
                                                      <w:marLeft w:val="240"/>
                                                      <w:marRight w:val="0"/>
                                                      <w:marTop w:val="0"/>
                                                      <w:marBottom w:val="0"/>
                                                      <w:divBdr>
                                                        <w:top w:val="none" w:sz="0" w:space="0" w:color="auto"/>
                                                        <w:left w:val="none" w:sz="0" w:space="0" w:color="auto"/>
                                                        <w:bottom w:val="none" w:sz="0" w:space="0" w:color="auto"/>
                                                        <w:right w:val="none" w:sz="0" w:space="0" w:color="auto"/>
                                                      </w:divBdr>
                                                    </w:div>
                                                  </w:divsChild>
                                                </w:div>
                                                <w:div w:id="1604267439">
                                                  <w:marLeft w:val="240"/>
                                                  <w:marRight w:val="240"/>
                                                  <w:marTop w:val="0"/>
                                                  <w:marBottom w:val="0"/>
                                                  <w:divBdr>
                                                    <w:top w:val="none" w:sz="0" w:space="0" w:color="auto"/>
                                                    <w:left w:val="none" w:sz="0" w:space="0" w:color="auto"/>
                                                    <w:bottom w:val="none" w:sz="0" w:space="0" w:color="auto"/>
                                                    <w:right w:val="none" w:sz="0" w:space="0" w:color="auto"/>
                                                  </w:divBdr>
                                                  <w:divsChild>
                                                    <w:div w:id="1710716271">
                                                      <w:marLeft w:val="240"/>
                                                      <w:marRight w:val="0"/>
                                                      <w:marTop w:val="0"/>
                                                      <w:marBottom w:val="0"/>
                                                      <w:divBdr>
                                                        <w:top w:val="none" w:sz="0" w:space="0" w:color="auto"/>
                                                        <w:left w:val="none" w:sz="0" w:space="0" w:color="auto"/>
                                                        <w:bottom w:val="none" w:sz="0" w:space="0" w:color="auto"/>
                                                        <w:right w:val="none" w:sz="0" w:space="0" w:color="auto"/>
                                                      </w:divBdr>
                                                    </w:div>
                                                  </w:divsChild>
                                                </w:div>
                                                <w:div w:id="904489060">
                                                  <w:marLeft w:val="240"/>
                                                  <w:marRight w:val="240"/>
                                                  <w:marTop w:val="0"/>
                                                  <w:marBottom w:val="0"/>
                                                  <w:divBdr>
                                                    <w:top w:val="none" w:sz="0" w:space="0" w:color="auto"/>
                                                    <w:left w:val="none" w:sz="0" w:space="0" w:color="auto"/>
                                                    <w:bottom w:val="none" w:sz="0" w:space="0" w:color="auto"/>
                                                    <w:right w:val="none" w:sz="0" w:space="0" w:color="auto"/>
                                                  </w:divBdr>
                                                  <w:divsChild>
                                                    <w:div w:id="828909698">
                                                      <w:marLeft w:val="240"/>
                                                      <w:marRight w:val="0"/>
                                                      <w:marTop w:val="0"/>
                                                      <w:marBottom w:val="0"/>
                                                      <w:divBdr>
                                                        <w:top w:val="none" w:sz="0" w:space="0" w:color="auto"/>
                                                        <w:left w:val="none" w:sz="0" w:space="0" w:color="auto"/>
                                                        <w:bottom w:val="none" w:sz="0" w:space="0" w:color="auto"/>
                                                        <w:right w:val="none" w:sz="0" w:space="0" w:color="auto"/>
                                                      </w:divBdr>
                                                    </w:div>
                                                    <w:div w:id="1336298149">
                                                      <w:marLeft w:val="0"/>
                                                      <w:marRight w:val="0"/>
                                                      <w:marTop w:val="0"/>
                                                      <w:marBottom w:val="0"/>
                                                      <w:divBdr>
                                                        <w:top w:val="none" w:sz="0" w:space="0" w:color="auto"/>
                                                        <w:left w:val="none" w:sz="0" w:space="0" w:color="auto"/>
                                                        <w:bottom w:val="none" w:sz="0" w:space="0" w:color="auto"/>
                                                        <w:right w:val="none" w:sz="0" w:space="0" w:color="auto"/>
                                                      </w:divBdr>
                                                      <w:divsChild>
                                                        <w:div w:id="1737506241">
                                                          <w:marLeft w:val="240"/>
                                                          <w:marRight w:val="240"/>
                                                          <w:marTop w:val="0"/>
                                                          <w:marBottom w:val="0"/>
                                                          <w:divBdr>
                                                            <w:top w:val="none" w:sz="0" w:space="0" w:color="auto"/>
                                                            <w:left w:val="none" w:sz="0" w:space="0" w:color="auto"/>
                                                            <w:bottom w:val="none" w:sz="0" w:space="0" w:color="auto"/>
                                                            <w:right w:val="none" w:sz="0" w:space="0" w:color="auto"/>
                                                          </w:divBdr>
                                                          <w:divsChild>
                                                            <w:div w:id="221214568">
                                                              <w:marLeft w:val="240"/>
                                                              <w:marRight w:val="0"/>
                                                              <w:marTop w:val="0"/>
                                                              <w:marBottom w:val="0"/>
                                                              <w:divBdr>
                                                                <w:top w:val="none" w:sz="0" w:space="0" w:color="auto"/>
                                                                <w:left w:val="none" w:sz="0" w:space="0" w:color="auto"/>
                                                                <w:bottom w:val="none" w:sz="0" w:space="0" w:color="auto"/>
                                                                <w:right w:val="none" w:sz="0" w:space="0" w:color="auto"/>
                                                              </w:divBdr>
                                                            </w:div>
                                                            <w:div w:id="80418713">
                                                              <w:marLeft w:val="0"/>
                                                              <w:marRight w:val="0"/>
                                                              <w:marTop w:val="0"/>
                                                              <w:marBottom w:val="0"/>
                                                              <w:divBdr>
                                                                <w:top w:val="none" w:sz="0" w:space="0" w:color="auto"/>
                                                                <w:left w:val="none" w:sz="0" w:space="0" w:color="auto"/>
                                                                <w:bottom w:val="none" w:sz="0" w:space="0" w:color="auto"/>
                                                                <w:right w:val="none" w:sz="0" w:space="0" w:color="auto"/>
                                                              </w:divBdr>
                                                              <w:divsChild>
                                                                <w:div w:id="1173644308">
                                                                  <w:marLeft w:val="240"/>
                                                                  <w:marRight w:val="240"/>
                                                                  <w:marTop w:val="0"/>
                                                                  <w:marBottom w:val="0"/>
                                                                  <w:divBdr>
                                                                    <w:top w:val="none" w:sz="0" w:space="0" w:color="auto"/>
                                                                    <w:left w:val="none" w:sz="0" w:space="0" w:color="auto"/>
                                                                    <w:bottom w:val="none" w:sz="0" w:space="0" w:color="auto"/>
                                                                    <w:right w:val="none" w:sz="0" w:space="0" w:color="auto"/>
                                                                  </w:divBdr>
                                                                  <w:divsChild>
                                                                    <w:div w:id="209195915">
                                                                      <w:marLeft w:val="240"/>
                                                                      <w:marRight w:val="0"/>
                                                                      <w:marTop w:val="0"/>
                                                                      <w:marBottom w:val="0"/>
                                                                      <w:divBdr>
                                                                        <w:top w:val="none" w:sz="0" w:space="0" w:color="auto"/>
                                                                        <w:left w:val="none" w:sz="0" w:space="0" w:color="auto"/>
                                                                        <w:bottom w:val="none" w:sz="0" w:space="0" w:color="auto"/>
                                                                        <w:right w:val="none" w:sz="0" w:space="0" w:color="auto"/>
                                                                      </w:divBdr>
                                                                    </w:div>
                                                                  </w:divsChild>
                                                                </w:div>
                                                                <w:div w:id="1738160597">
                                                                  <w:marLeft w:val="240"/>
                                                                  <w:marRight w:val="240"/>
                                                                  <w:marTop w:val="0"/>
                                                                  <w:marBottom w:val="0"/>
                                                                  <w:divBdr>
                                                                    <w:top w:val="none" w:sz="0" w:space="0" w:color="auto"/>
                                                                    <w:left w:val="none" w:sz="0" w:space="0" w:color="auto"/>
                                                                    <w:bottom w:val="none" w:sz="0" w:space="0" w:color="auto"/>
                                                                    <w:right w:val="none" w:sz="0" w:space="0" w:color="auto"/>
                                                                  </w:divBdr>
                                                                  <w:divsChild>
                                                                    <w:div w:id="21171684">
                                                                      <w:marLeft w:val="240"/>
                                                                      <w:marRight w:val="0"/>
                                                                      <w:marTop w:val="0"/>
                                                                      <w:marBottom w:val="0"/>
                                                                      <w:divBdr>
                                                                        <w:top w:val="none" w:sz="0" w:space="0" w:color="auto"/>
                                                                        <w:left w:val="none" w:sz="0" w:space="0" w:color="auto"/>
                                                                        <w:bottom w:val="none" w:sz="0" w:space="0" w:color="auto"/>
                                                                        <w:right w:val="none" w:sz="0" w:space="0" w:color="auto"/>
                                                                      </w:divBdr>
                                                                    </w:div>
                                                                  </w:divsChild>
                                                                </w:div>
                                                                <w:div w:id="7116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0791">
                                                          <w:marLeft w:val="240"/>
                                                          <w:marRight w:val="240"/>
                                                          <w:marTop w:val="0"/>
                                                          <w:marBottom w:val="0"/>
                                                          <w:divBdr>
                                                            <w:top w:val="none" w:sz="0" w:space="0" w:color="auto"/>
                                                            <w:left w:val="none" w:sz="0" w:space="0" w:color="auto"/>
                                                            <w:bottom w:val="none" w:sz="0" w:space="0" w:color="auto"/>
                                                            <w:right w:val="none" w:sz="0" w:space="0" w:color="auto"/>
                                                          </w:divBdr>
                                                          <w:divsChild>
                                                            <w:div w:id="514808946">
                                                              <w:marLeft w:val="240"/>
                                                              <w:marRight w:val="0"/>
                                                              <w:marTop w:val="0"/>
                                                              <w:marBottom w:val="0"/>
                                                              <w:divBdr>
                                                                <w:top w:val="none" w:sz="0" w:space="0" w:color="auto"/>
                                                                <w:left w:val="none" w:sz="0" w:space="0" w:color="auto"/>
                                                                <w:bottom w:val="none" w:sz="0" w:space="0" w:color="auto"/>
                                                                <w:right w:val="none" w:sz="0" w:space="0" w:color="auto"/>
                                                              </w:divBdr>
                                                            </w:div>
                                                            <w:div w:id="2138522258">
                                                              <w:marLeft w:val="0"/>
                                                              <w:marRight w:val="0"/>
                                                              <w:marTop w:val="0"/>
                                                              <w:marBottom w:val="0"/>
                                                              <w:divBdr>
                                                                <w:top w:val="none" w:sz="0" w:space="0" w:color="auto"/>
                                                                <w:left w:val="none" w:sz="0" w:space="0" w:color="auto"/>
                                                                <w:bottom w:val="none" w:sz="0" w:space="0" w:color="auto"/>
                                                                <w:right w:val="none" w:sz="0" w:space="0" w:color="auto"/>
                                                              </w:divBdr>
                                                              <w:divsChild>
                                                                <w:div w:id="2101101520">
                                                                  <w:marLeft w:val="240"/>
                                                                  <w:marRight w:val="240"/>
                                                                  <w:marTop w:val="0"/>
                                                                  <w:marBottom w:val="0"/>
                                                                  <w:divBdr>
                                                                    <w:top w:val="none" w:sz="0" w:space="0" w:color="auto"/>
                                                                    <w:left w:val="none" w:sz="0" w:space="0" w:color="auto"/>
                                                                    <w:bottom w:val="none" w:sz="0" w:space="0" w:color="auto"/>
                                                                    <w:right w:val="none" w:sz="0" w:space="0" w:color="auto"/>
                                                                  </w:divBdr>
                                                                  <w:divsChild>
                                                                    <w:div w:id="828444219">
                                                                      <w:marLeft w:val="240"/>
                                                                      <w:marRight w:val="0"/>
                                                                      <w:marTop w:val="0"/>
                                                                      <w:marBottom w:val="0"/>
                                                                      <w:divBdr>
                                                                        <w:top w:val="none" w:sz="0" w:space="0" w:color="auto"/>
                                                                        <w:left w:val="none" w:sz="0" w:space="0" w:color="auto"/>
                                                                        <w:bottom w:val="none" w:sz="0" w:space="0" w:color="auto"/>
                                                                        <w:right w:val="none" w:sz="0" w:space="0" w:color="auto"/>
                                                                      </w:divBdr>
                                                                    </w:div>
                                                                  </w:divsChild>
                                                                </w:div>
                                                                <w:div w:id="449978905">
                                                                  <w:marLeft w:val="240"/>
                                                                  <w:marRight w:val="240"/>
                                                                  <w:marTop w:val="0"/>
                                                                  <w:marBottom w:val="0"/>
                                                                  <w:divBdr>
                                                                    <w:top w:val="none" w:sz="0" w:space="0" w:color="auto"/>
                                                                    <w:left w:val="none" w:sz="0" w:space="0" w:color="auto"/>
                                                                    <w:bottom w:val="none" w:sz="0" w:space="0" w:color="auto"/>
                                                                    <w:right w:val="none" w:sz="0" w:space="0" w:color="auto"/>
                                                                  </w:divBdr>
                                                                  <w:divsChild>
                                                                    <w:div w:id="262958038">
                                                                      <w:marLeft w:val="240"/>
                                                                      <w:marRight w:val="0"/>
                                                                      <w:marTop w:val="0"/>
                                                                      <w:marBottom w:val="0"/>
                                                                      <w:divBdr>
                                                                        <w:top w:val="none" w:sz="0" w:space="0" w:color="auto"/>
                                                                        <w:left w:val="none" w:sz="0" w:space="0" w:color="auto"/>
                                                                        <w:bottom w:val="none" w:sz="0" w:space="0" w:color="auto"/>
                                                                        <w:right w:val="none" w:sz="0" w:space="0" w:color="auto"/>
                                                                      </w:divBdr>
                                                                    </w:div>
                                                                  </w:divsChild>
                                                                </w:div>
                                                                <w:div w:id="8201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5077">
                                                          <w:marLeft w:val="240"/>
                                                          <w:marRight w:val="240"/>
                                                          <w:marTop w:val="0"/>
                                                          <w:marBottom w:val="0"/>
                                                          <w:divBdr>
                                                            <w:top w:val="none" w:sz="0" w:space="0" w:color="auto"/>
                                                            <w:left w:val="none" w:sz="0" w:space="0" w:color="auto"/>
                                                            <w:bottom w:val="none" w:sz="0" w:space="0" w:color="auto"/>
                                                            <w:right w:val="none" w:sz="0" w:space="0" w:color="auto"/>
                                                          </w:divBdr>
                                                          <w:divsChild>
                                                            <w:div w:id="796799615">
                                                              <w:marLeft w:val="240"/>
                                                              <w:marRight w:val="0"/>
                                                              <w:marTop w:val="0"/>
                                                              <w:marBottom w:val="0"/>
                                                              <w:divBdr>
                                                                <w:top w:val="none" w:sz="0" w:space="0" w:color="auto"/>
                                                                <w:left w:val="none" w:sz="0" w:space="0" w:color="auto"/>
                                                                <w:bottom w:val="none" w:sz="0" w:space="0" w:color="auto"/>
                                                                <w:right w:val="none" w:sz="0" w:space="0" w:color="auto"/>
                                                              </w:divBdr>
                                                            </w:div>
                                                            <w:div w:id="1759711883">
                                                              <w:marLeft w:val="0"/>
                                                              <w:marRight w:val="0"/>
                                                              <w:marTop w:val="0"/>
                                                              <w:marBottom w:val="0"/>
                                                              <w:divBdr>
                                                                <w:top w:val="none" w:sz="0" w:space="0" w:color="auto"/>
                                                                <w:left w:val="none" w:sz="0" w:space="0" w:color="auto"/>
                                                                <w:bottom w:val="none" w:sz="0" w:space="0" w:color="auto"/>
                                                                <w:right w:val="none" w:sz="0" w:space="0" w:color="auto"/>
                                                              </w:divBdr>
                                                              <w:divsChild>
                                                                <w:div w:id="506405012">
                                                                  <w:marLeft w:val="240"/>
                                                                  <w:marRight w:val="240"/>
                                                                  <w:marTop w:val="0"/>
                                                                  <w:marBottom w:val="0"/>
                                                                  <w:divBdr>
                                                                    <w:top w:val="none" w:sz="0" w:space="0" w:color="auto"/>
                                                                    <w:left w:val="none" w:sz="0" w:space="0" w:color="auto"/>
                                                                    <w:bottom w:val="none" w:sz="0" w:space="0" w:color="auto"/>
                                                                    <w:right w:val="none" w:sz="0" w:space="0" w:color="auto"/>
                                                                  </w:divBdr>
                                                                  <w:divsChild>
                                                                    <w:div w:id="1170217129">
                                                                      <w:marLeft w:val="240"/>
                                                                      <w:marRight w:val="0"/>
                                                                      <w:marTop w:val="0"/>
                                                                      <w:marBottom w:val="0"/>
                                                                      <w:divBdr>
                                                                        <w:top w:val="none" w:sz="0" w:space="0" w:color="auto"/>
                                                                        <w:left w:val="none" w:sz="0" w:space="0" w:color="auto"/>
                                                                        <w:bottom w:val="none" w:sz="0" w:space="0" w:color="auto"/>
                                                                        <w:right w:val="none" w:sz="0" w:space="0" w:color="auto"/>
                                                                      </w:divBdr>
                                                                    </w:div>
                                                                  </w:divsChild>
                                                                </w:div>
                                                                <w:div w:id="1696661655">
                                                                  <w:marLeft w:val="240"/>
                                                                  <w:marRight w:val="240"/>
                                                                  <w:marTop w:val="0"/>
                                                                  <w:marBottom w:val="0"/>
                                                                  <w:divBdr>
                                                                    <w:top w:val="none" w:sz="0" w:space="0" w:color="auto"/>
                                                                    <w:left w:val="none" w:sz="0" w:space="0" w:color="auto"/>
                                                                    <w:bottom w:val="none" w:sz="0" w:space="0" w:color="auto"/>
                                                                    <w:right w:val="none" w:sz="0" w:space="0" w:color="auto"/>
                                                                  </w:divBdr>
                                                                  <w:divsChild>
                                                                    <w:div w:id="1467434999">
                                                                      <w:marLeft w:val="240"/>
                                                                      <w:marRight w:val="0"/>
                                                                      <w:marTop w:val="0"/>
                                                                      <w:marBottom w:val="0"/>
                                                                      <w:divBdr>
                                                                        <w:top w:val="none" w:sz="0" w:space="0" w:color="auto"/>
                                                                        <w:left w:val="none" w:sz="0" w:space="0" w:color="auto"/>
                                                                        <w:bottom w:val="none" w:sz="0" w:space="0" w:color="auto"/>
                                                                        <w:right w:val="none" w:sz="0" w:space="0" w:color="auto"/>
                                                                      </w:divBdr>
                                                                    </w:div>
                                                                  </w:divsChild>
                                                                </w:div>
                                                                <w:div w:id="4607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3039">
                                                          <w:marLeft w:val="240"/>
                                                          <w:marRight w:val="240"/>
                                                          <w:marTop w:val="0"/>
                                                          <w:marBottom w:val="0"/>
                                                          <w:divBdr>
                                                            <w:top w:val="none" w:sz="0" w:space="0" w:color="auto"/>
                                                            <w:left w:val="none" w:sz="0" w:space="0" w:color="auto"/>
                                                            <w:bottom w:val="none" w:sz="0" w:space="0" w:color="auto"/>
                                                            <w:right w:val="none" w:sz="0" w:space="0" w:color="auto"/>
                                                          </w:divBdr>
                                                          <w:divsChild>
                                                            <w:div w:id="784227777">
                                                              <w:marLeft w:val="240"/>
                                                              <w:marRight w:val="0"/>
                                                              <w:marTop w:val="0"/>
                                                              <w:marBottom w:val="0"/>
                                                              <w:divBdr>
                                                                <w:top w:val="none" w:sz="0" w:space="0" w:color="auto"/>
                                                                <w:left w:val="none" w:sz="0" w:space="0" w:color="auto"/>
                                                                <w:bottom w:val="none" w:sz="0" w:space="0" w:color="auto"/>
                                                                <w:right w:val="none" w:sz="0" w:space="0" w:color="auto"/>
                                                              </w:divBdr>
                                                            </w:div>
                                                            <w:div w:id="464085954">
                                                              <w:marLeft w:val="0"/>
                                                              <w:marRight w:val="0"/>
                                                              <w:marTop w:val="0"/>
                                                              <w:marBottom w:val="0"/>
                                                              <w:divBdr>
                                                                <w:top w:val="none" w:sz="0" w:space="0" w:color="auto"/>
                                                                <w:left w:val="none" w:sz="0" w:space="0" w:color="auto"/>
                                                                <w:bottom w:val="none" w:sz="0" w:space="0" w:color="auto"/>
                                                                <w:right w:val="none" w:sz="0" w:space="0" w:color="auto"/>
                                                              </w:divBdr>
                                                              <w:divsChild>
                                                                <w:div w:id="1643315863">
                                                                  <w:marLeft w:val="240"/>
                                                                  <w:marRight w:val="240"/>
                                                                  <w:marTop w:val="0"/>
                                                                  <w:marBottom w:val="0"/>
                                                                  <w:divBdr>
                                                                    <w:top w:val="none" w:sz="0" w:space="0" w:color="auto"/>
                                                                    <w:left w:val="none" w:sz="0" w:space="0" w:color="auto"/>
                                                                    <w:bottom w:val="none" w:sz="0" w:space="0" w:color="auto"/>
                                                                    <w:right w:val="none" w:sz="0" w:space="0" w:color="auto"/>
                                                                  </w:divBdr>
                                                                  <w:divsChild>
                                                                    <w:div w:id="1189102666">
                                                                      <w:marLeft w:val="240"/>
                                                                      <w:marRight w:val="0"/>
                                                                      <w:marTop w:val="0"/>
                                                                      <w:marBottom w:val="0"/>
                                                                      <w:divBdr>
                                                                        <w:top w:val="none" w:sz="0" w:space="0" w:color="auto"/>
                                                                        <w:left w:val="none" w:sz="0" w:space="0" w:color="auto"/>
                                                                        <w:bottom w:val="none" w:sz="0" w:space="0" w:color="auto"/>
                                                                        <w:right w:val="none" w:sz="0" w:space="0" w:color="auto"/>
                                                                      </w:divBdr>
                                                                    </w:div>
                                                                  </w:divsChild>
                                                                </w:div>
                                                                <w:div w:id="619074067">
                                                                  <w:marLeft w:val="240"/>
                                                                  <w:marRight w:val="240"/>
                                                                  <w:marTop w:val="0"/>
                                                                  <w:marBottom w:val="0"/>
                                                                  <w:divBdr>
                                                                    <w:top w:val="none" w:sz="0" w:space="0" w:color="auto"/>
                                                                    <w:left w:val="none" w:sz="0" w:space="0" w:color="auto"/>
                                                                    <w:bottom w:val="none" w:sz="0" w:space="0" w:color="auto"/>
                                                                    <w:right w:val="none" w:sz="0" w:space="0" w:color="auto"/>
                                                                  </w:divBdr>
                                                                  <w:divsChild>
                                                                    <w:div w:id="1808811507">
                                                                      <w:marLeft w:val="240"/>
                                                                      <w:marRight w:val="0"/>
                                                                      <w:marTop w:val="0"/>
                                                                      <w:marBottom w:val="0"/>
                                                                      <w:divBdr>
                                                                        <w:top w:val="none" w:sz="0" w:space="0" w:color="auto"/>
                                                                        <w:left w:val="none" w:sz="0" w:space="0" w:color="auto"/>
                                                                        <w:bottom w:val="none" w:sz="0" w:space="0" w:color="auto"/>
                                                                        <w:right w:val="none" w:sz="0" w:space="0" w:color="auto"/>
                                                                      </w:divBdr>
                                                                    </w:div>
                                                                  </w:divsChild>
                                                                </w:div>
                                                                <w:div w:id="11645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4185">
                                                  <w:marLeft w:val="240"/>
                                                  <w:marRight w:val="240"/>
                                                  <w:marTop w:val="0"/>
                                                  <w:marBottom w:val="0"/>
                                                  <w:divBdr>
                                                    <w:top w:val="none" w:sz="0" w:space="0" w:color="auto"/>
                                                    <w:left w:val="none" w:sz="0" w:space="0" w:color="auto"/>
                                                    <w:bottom w:val="none" w:sz="0" w:space="0" w:color="auto"/>
                                                    <w:right w:val="none" w:sz="0" w:space="0" w:color="auto"/>
                                                  </w:divBdr>
                                                  <w:divsChild>
                                                    <w:div w:id="1727295936">
                                                      <w:marLeft w:val="240"/>
                                                      <w:marRight w:val="0"/>
                                                      <w:marTop w:val="0"/>
                                                      <w:marBottom w:val="0"/>
                                                      <w:divBdr>
                                                        <w:top w:val="none" w:sz="0" w:space="0" w:color="auto"/>
                                                        <w:left w:val="none" w:sz="0" w:space="0" w:color="auto"/>
                                                        <w:bottom w:val="none" w:sz="0" w:space="0" w:color="auto"/>
                                                        <w:right w:val="none" w:sz="0" w:space="0" w:color="auto"/>
                                                      </w:divBdr>
                                                    </w:div>
                                                    <w:div w:id="87704709">
                                                      <w:marLeft w:val="0"/>
                                                      <w:marRight w:val="0"/>
                                                      <w:marTop w:val="0"/>
                                                      <w:marBottom w:val="0"/>
                                                      <w:divBdr>
                                                        <w:top w:val="none" w:sz="0" w:space="0" w:color="auto"/>
                                                        <w:left w:val="none" w:sz="0" w:space="0" w:color="auto"/>
                                                        <w:bottom w:val="none" w:sz="0" w:space="0" w:color="auto"/>
                                                        <w:right w:val="none" w:sz="0" w:space="0" w:color="auto"/>
                                                      </w:divBdr>
                                                      <w:divsChild>
                                                        <w:div w:id="1073620438">
                                                          <w:marLeft w:val="240"/>
                                                          <w:marRight w:val="240"/>
                                                          <w:marTop w:val="0"/>
                                                          <w:marBottom w:val="0"/>
                                                          <w:divBdr>
                                                            <w:top w:val="none" w:sz="0" w:space="0" w:color="auto"/>
                                                            <w:left w:val="none" w:sz="0" w:space="0" w:color="auto"/>
                                                            <w:bottom w:val="none" w:sz="0" w:space="0" w:color="auto"/>
                                                            <w:right w:val="none" w:sz="0" w:space="0" w:color="auto"/>
                                                          </w:divBdr>
                                                          <w:divsChild>
                                                            <w:div w:id="1929532655">
                                                              <w:marLeft w:val="240"/>
                                                              <w:marRight w:val="0"/>
                                                              <w:marTop w:val="0"/>
                                                              <w:marBottom w:val="0"/>
                                                              <w:divBdr>
                                                                <w:top w:val="none" w:sz="0" w:space="0" w:color="auto"/>
                                                                <w:left w:val="none" w:sz="0" w:space="0" w:color="auto"/>
                                                                <w:bottom w:val="none" w:sz="0" w:space="0" w:color="auto"/>
                                                                <w:right w:val="none" w:sz="0" w:space="0" w:color="auto"/>
                                                              </w:divBdr>
                                                            </w:div>
                                                            <w:div w:id="2024280027">
                                                              <w:marLeft w:val="0"/>
                                                              <w:marRight w:val="0"/>
                                                              <w:marTop w:val="0"/>
                                                              <w:marBottom w:val="0"/>
                                                              <w:divBdr>
                                                                <w:top w:val="none" w:sz="0" w:space="0" w:color="auto"/>
                                                                <w:left w:val="none" w:sz="0" w:space="0" w:color="auto"/>
                                                                <w:bottom w:val="none" w:sz="0" w:space="0" w:color="auto"/>
                                                                <w:right w:val="none" w:sz="0" w:space="0" w:color="auto"/>
                                                              </w:divBdr>
                                                              <w:divsChild>
                                                                <w:div w:id="490872513">
                                                                  <w:marLeft w:val="240"/>
                                                                  <w:marRight w:val="240"/>
                                                                  <w:marTop w:val="0"/>
                                                                  <w:marBottom w:val="0"/>
                                                                  <w:divBdr>
                                                                    <w:top w:val="none" w:sz="0" w:space="0" w:color="auto"/>
                                                                    <w:left w:val="none" w:sz="0" w:space="0" w:color="auto"/>
                                                                    <w:bottom w:val="none" w:sz="0" w:space="0" w:color="auto"/>
                                                                    <w:right w:val="none" w:sz="0" w:space="0" w:color="auto"/>
                                                                  </w:divBdr>
                                                                  <w:divsChild>
                                                                    <w:div w:id="144325767">
                                                                      <w:marLeft w:val="240"/>
                                                                      <w:marRight w:val="0"/>
                                                                      <w:marTop w:val="0"/>
                                                                      <w:marBottom w:val="0"/>
                                                                      <w:divBdr>
                                                                        <w:top w:val="none" w:sz="0" w:space="0" w:color="auto"/>
                                                                        <w:left w:val="none" w:sz="0" w:space="0" w:color="auto"/>
                                                                        <w:bottom w:val="none" w:sz="0" w:space="0" w:color="auto"/>
                                                                        <w:right w:val="none" w:sz="0" w:space="0" w:color="auto"/>
                                                                      </w:divBdr>
                                                                    </w:div>
                                                                  </w:divsChild>
                                                                </w:div>
                                                                <w:div w:id="1372222147">
                                                                  <w:marLeft w:val="240"/>
                                                                  <w:marRight w:val="240"/>
                                                                  <w:marTop w:val="0"/>
                                                                  <w:marBottom w:val="0"/>
                                                                  <w:divBdr>
                                                                    <w:top w:val="none" w:sz="0" w:space="0" w:color="auto"/>
                                                                    <w:left w:val="none" w:sz="0" w:space="0" w:color="auto"/>
                                                                    <w:bottom w:val="none" w:sz="0" w:space="0" w:color="auto"/>
                                                                    <w:right w:val="none" w:sz="0" w:space="0" w:color="auto"/>
                                                                  </w:divBdr>
                                                                  <w:divsChild>
                                                                    <w:div w:id="1588538480">
                                                                      <w:marLeft w:val="240"/>
                                                                      <w:marRight w:val="0"/>
                                                                      <w:marTop w:val="0"/>
                                                                      <w:marBottom w:val="0"/>
                                                                      <w:divBdr>
                                                                        <w:top w:val="none" w:sz="0" w:space="0" w:color="auto"/>
                                                                        <w:left w:val="none" w:sz="0" w:space="0" w:color="auto"/>
                                                                        <w:bottom w:val="none" w:sz="0" w:space="0" w:color="auto"/>
                                                                        <w:right w:val="none" w:sz="0" w:space="0" w:color="auto"/>
                                                                      </w:divBdr>
                                                                    </w:div>
                                                                  </w:divsChild>
                                                                </w:div>
                                                                <w:div w:id="11752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7171">
                                                          <w:marLeft w:val="240"/>
                                                          <w:marRight w:val="240"/>
                                                          <w:marTop w:val="0"/>
                                                          <w:marBottom w:val="0"/>
                                                          <w:divBdr>
                                                            <w:top w:val="none" w:sz="0" w:space="0" w:color="auto"/>
                                                            <w:left w:val="none" w:sz="0" w:space="0" w:color="auto"/>
                                                            <w:bottom w:val="none" w:sz="0" w:space="0" w:color="auto"/>
                                                            <w:right w:val="none" w:sz="0" w:space="0" w:color="auto"/>
                                                          </w:divBdr>
                                                          <w:divsChild>
                                                            <w:div w:id="346104182">
                                                              <w:marLeft w:val="240"/>
                                                              <w:marRight w:val="0"/>
                                                              <w:marTop w:val="0"/>
                                                              <w:marBottom w:val="0"/>
                                                              <w:divBdr>
                                                                <w:top w:val="none" w:sz="0" w:space="0" w:color="auto"/>
                                                                <w:left w:val="none" w:sz="0" w:space="0" w:color="auto"/>
                                                                <w:bottom w:val="none" w:sz="0" w:space="0" w:color="auto"/>
                                                                <w:right w:val="none" w:sz="0" w:space="0" w:color="auto"/>
                                                              </w:divBdr>
                                                            </w:div>
                                                            <w:div w:id="276913258">
                                                              <w:marLeft w:val="0"/>
                                                              <w:marRight w:val="0"/>
                                                              <w:marTop w:val="0"/>
                                                              <w:marBottom w:val="0"/>
                                                              <w:divBdr>
                                                                <w:top w:val="none" w:sz="0" w:space="0" w:color="auto"/>
                                                                <w:left w:val="none" w:sz="0" w:space="0" w:color="auto"/>
                                                                <w:bottom w:val="none" w:sz="0" w:space="0" w:color="auto"/>
                                                                <w:right w:val="none" w:sz="0" w:space="0" w:color="auto"/>
                                                              </w:divBdr>
                                                              <w:divsChild>
                                                                <w:div w:id="171531973">
                                                                  <w:marLeft w:val="240"/>
                                                                  <w:marRight w:val="240"/>
                                                                  <w:marTop w:val="0"/>
                                                                  <w:marBottom w:val="0"/>
                                                                  <w:divBdr>
                                                                    <w:top w:val="none" w:sz="0" w:space="0" w:color="auto"/>
                                                                    <w:left w:val="none" w:sz="0" w:space="0" w:color="auto"/>
                                                                    <w:bottom w:val="none" w:sz="0" w:space="0" w:color="auto"/>
                                                                    <w:right w:val="none" w:sz="0" w:space="0" w:color="auto"/>
                                                                  </w:divBdr>
                                                                  <w:divsChild>
                                                                    <w:div w:id="1203714923">
                                                                      <w:marLeft w:val="240"/>
                                                                      <w:marRight w:val="0"/>
                                                                      <w:marTop w:val="0"/>
                                                                      <w:marBottom w:val="0"/>
                                                                      <w:divBdr>
                                                                        <w:top w:val="none" w:sz="0" w:space="0" w:color="auto"/>
                                                                        <w:left w:val="none" w:sz="0" w:space="0" w:color="auto"/>
                                                                        <w:bottom w:val="none" w:sz="0" w:space="0" w:color="auto"/>
                                                                        <w:right w:val="none" w:sz="0" w:space="0" w:color="auto"/>
                                                                      </w:divBdr>
                                                                    </w:div>
                                                                  </w:divsChild>
                                                                </w:div>
                                                                <w:div w:id="1016467521">
                                                                  <w:marLeft w:val="240"/>
                                                                  <w:marRight w:val="240"/>
                                                                  <w:marTop w:val="0"/>
                                                                  <w:marBottom w:val="0"/>
                                                                  <w:divBdr>
                                                                    <w:top w:val="none" w:sz="0" w:space="0" w:color="auto"/>
                                                                    <w:left w:val="none" w:sz="0" w:space="0" w:color="auto"/>
                                                                    <w:bottom w:val="none" w:sz="0" w:space="0" w:color="auto"/>
                                                                    <w:right w:val="none" w:sz="0" w:space="0" w:color="auto"/>
                                                                  </w:divBdr>
                                                                  <w:divsChild>
                                                                    <w:div w:id="1583105824">
                                                                      <w:marLeft w:val="240"/>
                                                                      <w:marRight w:val="0"/>
                                                                      <w:marTop w:val="0"/>
                                                                      <w:marBottom w:val="0"/>
                                                                      <w:divBdr>
                                                                        <w:top w:val="none" w:sz="0" w:space="0" w:color="auto"/>
                                                                        <w:left w:val="none" w:sz="0" w:space="0" w:color="auto"/>
                                                                        <w:bottom w:val="none" w:sz="0" w:space="0" w:color="auto"/>
                                                                        <w:right w:val="none" w:sz="0" w:space="0" w:color="auto"/>
                                                                      </w:divBdr>
                                                                    </w:div>
                                                                  </w:divsChild>
                                                                </w:div>
                                                                <w:div w:id="3967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8639">
                                                          <w:marLeft w:val="240"/>
                                                          <w:marRight w:val="240"/>
                                                          <w:marTop w:val="0"/>
                                                          <w:marBottom w:val="0"/>
                                                          <w:divBdr>
                                                            <w:top w:val="none" w:sz="0" w:space="0" w:color="auto"/>
                                                            <w:left w:val="none" w:sz="0" w:space="0" w:color="auto"/>
                                                            <w:bottom w:val="none" w:sz="0" w:space="0" w:color="auto"/>
                                                            <w:right w:val="none" w:sz="0" w:space="0" w:color="auto"/>
                                                          </w:divBdr>
                                                          <w:divsChild>
                                                            <w:div w:id="977874823">
                                                              <w:marLeft w:val="240"/>
                                                              <w:marRight w:val="0"/>
                                                              <w:marTop w:val="0"/>
                                                              <w:marBottom w:val="0"/>
                                                              <w:divBdr>
                                                                <w:top w:val="none" w:sz="0" w:space="0" w:color="auto"/>
                                                                <w:left w:val="none" w:sz="0" w:space="0" w:color="auto"/>
                                                                <w:bottom w:val="none" w:sz="0" w:space="0" w:color="auto"/>
                                                                <w:right w:val="none" w:sz="0" w:space="0" w:color="auto"/>
                                                              </w:divBdr>
                                                            </w:div>
                                                            <w:div w:id="1696151262">
                                                              <w:marLeft w:val="0"/>
                                                              <w:marRight w:val="0"/>
                                                              <w:marTop w:val="0"/>
                                                              <w:marBottom w:val="0"/>
                                                              <w:divBdr>
                                                                <w:top w:val="none" w:sz="0" w:space="0" w:color="auto"/>
                                                                <w:left w:val="none" w:sz="0" w:space="0" w:color="auto"/>
                                                                <w:bottom w:val="none" w:sz="0" w:space="0" w:color="auto"/>
                                                                <w:right w:val="none" w:sz="0" w:space="0" w:color="auto"/>
                                                              </w:divBdr>
                                                              <w:divsChild>
                                                                <w:div w:id="1582060735">
                                                                  <w:marLeft w:val="240"/>
                                                                  <w:marRight w:val="240"/>
                                                                  <w:marTop w:val="0"/>
                                                                  <w:marBottom w:val="0"/>
                                                                  <w:divBdr>
                                                                    <w:top w:val="none" w:sz="0" w:space="0" w:color="auto"/>
                                                                    <w:left w:val="none" w:sz="0" w:space="0" w:color="auto"/>
                                                                    <w:bottom w:val="none" w:sz="0" w:space="0" w:color="auto"/>
                                                                    <w:right w:val="none" w:sz="0" w:space="0" w:color="auto"/>
                                                                  </w:divBdr>
                                                                  <w:divsChild>
                                                                    <w:div w:id="1826967600">
                                                                      <w:marLeft w:val="240"/>
                                                                      <w:marRight w:val="0"/>
                                                                      <w:marTop w:val="0"/>
                                                                      <w:marBottom w:val="0"/>
                                                                      <w:divBdr>
                                                                        <w:top w:val="none" w:sz="0" w:space="0" w:color="auto"/>
                                                                        <w:left w:val="none" w:sz="0" w:space="0" w:color="auto"/>
                                                                        <w:bottom w:val="none" w:sz="0" w:space="0" w:color="auto"/>
                                                                        <w:right w:val="none" w:sz="0" w:space="0" w:color="auto"/>
                                                                      </w:divBdr>
                                                                    </w:div>
                                                                  </w:divsChild>
                                                                </w:div>
                                                                <w:div w:id="138958829">
                                                                  <w:marLeft w:val="240"/>
                                                                  <w:marRight w:val="240"/>
                                                                  <w:marTop w:val="0"/>
                                                                  <w:marBottom w:val="0"/>
                                                                  <w:divBdr>
                                                                    <w:top w:val="none" w:sz="0" w:space="0" w:color="auto"/>
                                                                    <w:left w:val="none" w:sz="0" w:space="0" w:color="auto"/>
                                                                    <w:bottom w:val="none" w:sz="0" w:space="0" w:color="auto"/>
                                                                    <w:right w:val="none" w:sz="0" w:space="0" w:color="auto"/>
                                                                  </w:divBdr>
                                                                  <w:divsChild>
                                                                    <w:div w:id="1410157520">
                                                                      <w:marLeft w:val="240"/>
                                                                      <w:marRight w:val="0"/>
                                                                      <w:marTop w:val="0"/>
                                                                      <w:marBottom w:val="0"/>
                                                                      <w:divBdr>
                                                                        <w:top w:val="none" w:sz="0" w:space="0" w:color="auto"/>
                                                                        <w:left w:val="none" w:sz="0" w:space="0" w:color="auto"/>
                                                                        <w:bottom w:val="none" w:sz="0" w:space="0" w:color="auto"/>
                                                                        <w:right w:val="none" w:sz="0" w:space="0" w:color="auto"/>
                                                                      </w:divBdr>
                                                                    </w:div>
                                                                  </w:divsChild>
                                                                </w:div>
                                                                <w:div w:id="9921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3908">
                                                          <w:marLeft w:val="240"/>
                                                          <w:marRight w:val="240"/>
                                                          <w:marTop w:val="0"/>
                                                          <w:marBottom w:val="0"/>
                                                          <w:divBdr>
                                                            <w:top w:val="none" w:sz="0" w:space="0" w:color="auto"/>
                                                            <w:left w:val="none" w:sz="0" w:space="0" w:color="auto"/>
                                                            <w:bottom w:val="none" w:sz="0" w:space="0" w:color="auto"/>
                                                            <w:right w:val="none" w:sz="0" w:space="0" w:color="auto"/>
                                                          </w:divBdr>
                                                          <w:divsChild>
                                                            <w:div w:id="1662811678">
                                                              <w:marLeft w:val="240"/>
                                                              <w:marRight w:val="0"/>
                                                              <w:marTop w:val="0"/>
                                                              <w:marBottom w:val="0"/>
                                                              <w:divBdr>
                                                                <w:top w:val="none" w:sz="0" w:space="0" w:color="auto"/>
                                                                <w:left w:val="none" w:sz="0" w:space="0" w:color="auto"/>
                                                                <w:bottom w:val="none" w:sz="0" w:space="0" w:color="auto"/>
                                                                <w:right w:val="none" w:sz="0" w:space="0" w:color="auto"/>
                                                              </w:divBdr>
                                                            </w:div>
                                                            <w:div w:id="1695614711">
                                                              <w:marLeft w:val="0"/>
                                                              <w:marRight w:val="0"/>
                                                              <w:marTop w:val="0"/>
                                                              <w:marBottom w:val="0"/>
                                                              <w:divBdr>
                                                                <w:top w:val="none" w:sz="0" w:space="0" w:color="auto"/>
                                                                <w:left w:val="none" w:sz="0" w:space="0" w:color="auto"/>
                                                                <w:bottom w:val="none" w:sz="0" w:space="0" w:color="auto"/>
                                                                <w:right w:val="none" w:sz="0" w:space="0" w:color="auto"/>
                                                              </w:divBdr>
                                                              <w:divsChild>
                                                                <w:div w:id="1261792350">
                                                                  <w:marLeft w:val="240"/>
                                                                  <w:marRight w:val="240"/>
                                                                  <w:marTop w:val="0"/>
                                                                  <w:marBottom w:val="0"/>
                                                                  <w:divBdr>
                                                                    <w:top w:val="none" w:sz="0" w:space="0" w:color="auto"/>
                                                                    <w:left w:val="none" w:sz="0" w:space="0" w:color="auto"/>
                                                                    <w:bottom w:val="none" w:sz="0" w:space="0" w:color="auto"/>
                                                                    <w:right w:val="none" w:sz="0" w:space="0" w:color="auto"/>
                                                                  </w:divBdr>
                                                                  <w:divsChild>
                                                                    <w:div w:id="1666937546">
                                                                      <w:marLeft w:val="240"/>
                                                                      <w:marRight w:val="0"/>
                                                                      <w:marTop w:val="0"/>
                                                                      <w:marBottom w:val="0"/>
                                                                      <w:divBdr>
                                                                        <w:top w:val="none" w:sz="0" w:space="0" w:color="auto"/>
                                                                        <w:left w:val="none" w:sz="0" w:space="0" w:color="auto"/>
                                                                        <w:bottom w:val="none" w:sz="0" w:space="0" w:color="auto"/>
                                                                        <w:right w:val="none" w:sz="0" w:space="0" w:color="auto"/>
                                                                      </w:divBdr>
                                                                    </w:div>
                                                                  </w:divsChild>
                                                                </w:div>
                                                                <w:div w:id="678891980">
                                                                  <w:marLeft w:val="240"/>
                                                                  <w:marRight w:val="240"/>
                                                                  <w:marTop w:val="0"/>
                                                                  <w:marBottom w:val="0"/>
                                                                  <w:divBdr>
                                                                    <w:top w:val="none" w:sz="0" w:space="0" w:color="auto"/>
                                                                    <w:left w:val="none" w:sz="0" w:space="0" w:color="auto"/>
                                                                    <w:bottom w:val="none" w:sz="0" w:space="0" w:color="auto"/>
                                                                    <w:right w:val="none" w:sz="0" w:space="0" w:color="auto"/>
                                                                  </w:divBdr>
                                                                  <w:divsChild>
                                                                    <w:div w:id="169301332">
                                                                      <w:marLeft w:val="240"/>
                                                                      <w:marRight w:val="0"/>
                                                                      <w:marTop w:val="0"/>
                                                                      <w:marBottom w:val="0"/>
                                                                      <w:divBdr>
                                                                        <w:top w:val="none" w:sz="0" w:space="0" w:color="auto"/>
                                                                        <w:left w:val="none" w:sz="0" w:space="0" w:color="auto"/>
                                                                        <w:bottom w:val="none" w:sz="0" w:space="0" w:color="auto"/>
                                                                        <w:right w:val="none" w:sz="0" w:space="0" w:color="auto"/>
                                                                      </w:divBdr>
                                                                    </w:div>
                                                                  </w:divsChild>
                                                                </w:div>
                                                                <w:div w:id="9721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2835">
                                                          <w:marLeft w:val="240"/>
                                                          <w:marRight w:val="240"/>
                                                          <w:marTop w:val="0"/>
                                                          <w:marBottom w:val="0"/>
                                                          <w:divBdr>
                                                            <w:top w:val="none" w:sz="0" w:space="0" w:color="auto"/>
                                                            <w:left w:val="none" w:sz="0" w:space="0" w:color="auto"/>
                                                            <w:bottom w:val="none" w:sz="0" w:space="0" w:color="auto"/>
                                                            <w:right w:val="none" w:sz="0" w:space="0" w:color="auto"/>
                                                          </w:divBdr>
                                                          <w:divsChild>
                                                            <w:div w:id="1957322064">
                                                              <w:marLeft w:val="240"/>
                                                              <w:marRight w:val="0"/>
                                                              <w:marTop w:val="0"/>
                                                              <w:marBottom w:val="0"/>
                                                              <w:divBdr>
                                                                <w:top w:val="none" w:sz="0" w:space="0" w:color="auto"/>
                                                                <w:left w:val="none" w:sz="0" w:space="0" w:color="auto"/>
                                                                <w:bottom w:val="none" w:sz="0" w:space="0" w:color="auto"/>
                                                                <w:right w:val="none" w:sz="0" w:space="0" w:color="auto"/>
                                                              </w:divBdr>
                                                            </w:div>
                                                            <w:div w:id="1872109090">
                                                              <w:marLeft w:val="0"/>
                                                              <w:marRight w:val="0"/>
                                                              <w:marTop w:val="0"/>
                                                              <w:marBottom w:val="0"/>
                                                              <w:divBdr>
                                                                <w:top w:val="none" w:sz="0" w:space="0" w:color="auto"/>
                                                                <w:left w:val="none" w:sz="0" w:space="0" w:color="auto"/>
                                                                <w:bottom w:val="none" w:sz="0" w:space="0" w:color="auto"/>
                                                                <w:right w:val="none" w:sz="0" w:space="0" w:color="auto"/>
                                                              </w:divBdr>
                                                              <w:divsChild>
                                                                <w:div w:id="2085909857">
                                                                  <w:marLeft w:val="240"/>
                                                                  <w:marRight w:val="240"/>
                                                                  <w:marTop w:val="0"/>
                                                                  <w:marBottom w:val="0"/>
                                                                  <w:divBdr>
                                                                    <w:top w:val="none" w:sz="0" w:space="0" w:color="auto"/>
                                                                    <w:left w:val="none" w:sz="0" w:space="0" w:color="auto"/>
                                                                    <w:bottom w:val="none" w:sz="0" w:space="0" w:color="auto"/>
                                                                    <w:right w:val="none" w:sz="0" w:space="0" w:color="auto"/>
                                                                  </w:divBdr>
                                                                  <w:divsChild>
                                                                    <w:div w:id="1642080465">
                                                                      <w:marLeft w:val="240"/>
                                                                      <w:marRight w:val="0"/>
                                                                      <w:marTop w:val="0"/>
                                                                      <w:marBottom w:val="0"/>
                                                                      <w:divBdr>
                                                                        <w:top w:val="none" w:sz="0" w:space="0" w:color="auto"/>
                                                                        <w:left w:val="none" w:sz="0" w:space="0" w:color="auto"/>
                                                                        <w:bottom w:val="none" w:sz="0" w:space="0" w:color="auto"/>
                                                                        <w:right w:val="none" w:sz="0" w:space="0" w:color="auto"/>
                                                                      </w:divBdr>
                                                                    </w:div>
                                                                  </w:divsChild>
                                                                </w:div>
                                                                <w:div w:id="1467166066">
                                                                  <w:marLeft w:val="240"/>
                                                                  <w:marRight w:val="240"/>
                                                                  <w:marTop w:val="0"/>
                                                                  <w:marBottom w:val="0"/>
                                                                  <w:divBdr>
                                                                    <w:top w:val="none" w:sz="0" w:space="0" w:color="auto"/>
                                                                    <w:left w:val="none" w:sz="0" w:space="0" w:color="auto"/>
                                                                    <w:bottom w:val="none" w:sz="0" w:space="0" w:color="auto"/>
                                                                    <w:right w:val="none" w:sz="0" w:space="0" w:color="auto"/>
                                                                  </w:divBdr>
                                                                  <w:divsChild>
                                                                    <w:div w:id="965741778">
                                                                      <w:marLeft w:val="240"/>
                                                                      <w:marRight w:val="0"/>
                                                                      <w:marTop w:val="0"/>
                                                                      <w:marBottom w:val="0"/>
                                                                      <w:divBdr>
                                                                        <w:top w:val="none" w:sz="0" w:space="0" w:color="auto"/>
                                                                        <w:left w:val="none" w:sz="0" w:space="0" w:color="auto"/>
                                                                        <w:bottom w:val="none" w:sz="0" w:space="0" w:color="auto"/>
                                                                        <w:right w:val="none" w:sz="0" w:space="0" w:color="auto"/>
                                                                      </w:divBdr>
                                                                    </w:div>
                                                                  </w:divsChild>
                                                                </w:div>
                                                                <w:div w:id="21408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5276">
                                                  <w:marLeft w:val="240"/>
                                                  <w:marRight w:val="240"/>
                                                  <w:marTop w:val="0"/>
                                                  <w:marBottom w:val="0"/>
                                                  <w:divBdr>
                                                    <w:top w:val="none" w:sz="0" w:space="0" w:color="auto"/>
                                                    <w:left w:val="none" w:sz="0" w:space="0" w:color="auto"/>
                                                    <w:bottom w:val="none" w:sz="0" w:space="0" w:color="auto"/>
                                                    <w:right w:val="none" w:sz="0" w:space="0" w:color="auto"/>
                                                  </w:divBdr>
                                                  <w:divsChild>
                                                    <w:div w:id="1784883550">
                                                      <w:marLeft w:val="240"/>
                                                      <w:marRight w:val="0"/>
                                                      <w:marTop w:val="0"/>
                                                      <w:marBottom w:val="0"/>
                                                      <w:divBdr>
                                                        <w:top w:val="none" w:sz="0" w:space="0" w:color="auto"/>
                                                        <w:left w:val="none" w:sz="0" w:space="0" w:color="auto"/>
                                                        <w:bottom w:val="none" w:sz="0" w:space="0" w:color="auto"/>
                                                        <w:right w:val="none" w:sz="0" w:space="0" w:color="auto"/>
                                                      </w:divBdr>
                                                    </w:div>
                                                  </w:divsChild>
                                                </w:div>
                                                <w:div w:id="1025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47343">
                                          <w:marLeft w:val="240"/>
                                          <w:marRight w:val="240"/>
                                          <w:marTop w:val="0"/>
                                          <w:marBottom w:val="0"/>
                                          <w:divBdr>
                                            <w:top w:val="none" w:sz="0" w:space="0" w:color="auto"/>
                                            <w:left w:val="none" w:sz="0" w:space="0" w:color="auto"/>
                                            <w:bottom w:val="none" w:sz="0" w:space="0" w:color="auto"/>
                                            <w:right w:val="none" w:sz="0" w:space="0" w:color="auto"/>
                                          </w:divBdr>
                                          <w:divsChild>
                                            <w:div w:id="235747978">
                                              <w:marLeft w:val="240"/>
                                              <w:marRight w:val="0"/>
                                              <w:marTop w:val="0"/>
                                              <w:marBottom w:val="0"/>
                                              <w:divBdr>
                                                <w:top w:val="none" w:sz="0" w:space="0" w:color="auto"/>
                                                <w:left w:val="none" w:sz="0" w:space="0" w:color="auto"/>
                                                <w:bottom w:val="none" w:sz="0" w:space="0" w:color="auto"/>
                                                <w:right w:val="none" w:sz="0" w:space="0" w:color="auto"/>
                                              </w:divBdr>
                                            </w:div>
                                            <w:div w:id="1331718648">
                                              <w:marLeft w:val="0"/>
                                              <w:marRight w:val="0"/>
                                              <w:marTop w:val="0"/>
                                              <w:marBottom w:val="0"/>
                                              <w:divBdr>
                                                <w:top w:val="none" w:sz="0" w:space="0" w:color="auto"/>
                                                <w:left w:val="none" w:sz="0" w:space="0" w:color="auto"/>
                                                <w:bottom w:val="none" w:sz="0" w:space="0" w:color="auto"/>
                                                <w:right w:val="none" w:sz="0" w:space="0" w:color="auto"/>
                                              </w:divBdr>
                                              <w:divsChild>
                                                <w:div w:id="1285577077">
                                                  <w:marLeft w:val="240"/>
                                                  <w:marRight w:val="240"/>
                                                  <w:marTop w:val="0"/>
                                                  <w:marBottom w:val="0"/>
                                                  <w:divBdr>
                                                    <w:top w:val="none" w:sz="0" w:space="0" w:color="auto"/>
                                                    <w:left w:val="none" w:sz="0" w:space="0" w:color="auto"/>
                                                    <w:bottom w:val="none" w:sz="0" w:space="0" w:color="auto"/>
                                                    <w:right w:val="none" w:sz="0" w:space="0" w:color="auto"/>
                                                  </w:divBdr>
                                                  <w:divsChild>
                                                    <w:div w:id="1558130163">
                                                      <w:marLeft w:val="240"/>
                                                      <w:marRight w:val="0"/>
                                                      <w:marTop w:val="0"/>
                                                      <w:marBottom w:val="0"/>
                                                      <w:divBdr>
                                                        <w:top w:val="none" w:sz="0" w:space="0" w:color="auto"/>
                                                        <w:left w:val="none" w:sz="0" w:space="0" w:color="auto"/>
                                                        <w:bottom w:val="none" w:sz="0" w:space="0" w:color="auto"/>
                                                        <w:right w:val="none" w:sz="0" w:space="0" w:color="auto"/>
                                                      </w:divBdr>
                                                    </w:div>
                                                  </w:divsChild>
                                                </w:div>
                                                <w:div w:id="646858100">
                                                  <w:marLeft w:val="240"/>
                                                  <w:marRight w:val="240"/>
                                                  <w:marTop w:val="0"/>
                                                  <w:marBottom w:val="0"/>
                                                  <w:divBdr>
                                                    <w:top w:val="none" w:sz="0" w:space="0" w:color="auto"/>
                                                    <w:left w:val="none" w:sz="0" w:space="0" w:color="auto"/>
                                                    <w:bottom w:val="none" w:sz="0" w:space="0" w:color="auto"/>
                                                    <w:right w:val="none" w:sz="0" w:space="0" w:color="auto"/>
                                                  </w:divBdr>
                                                  <w:divsChild>
                                                    <w:div w:id="2029795817">
                                                      <w:marLeft w:val="240"/>
                                                      <w:marRight w:val="0"/>
                                                      <w:marTop w:val="0"/>
                                                      <w:marBottom w:val="0"/>
                                                      <w:divBdr>
                                                        <w:top w:val="none" w:sz="0" w:space="0" w:color="auto"/>
                                                        <w:left w:val="none" w:sz="0" w:space="0" w:color="auto"/>
                                                        <w:bottom w:val="none" w:sz="0" w:space="0" w:color="auto"/>
                                                        <w:right w:val="none" w:sz="0" w:space="0" w:color="auto"/>
                                                      </w:divBdr>
                                                    </w:div>
                                                  </w:divsChild>
                                                </w:div>
                                                <w:div w:id="1609043779">
                                                  <w:marLeft w:val="240"/>
                                                  <w:marRight w:val="240"/>
                                                  <w:marTop w:val="0"/>
                                                  <w:marBottom w:val="0"/>
                                                  <w:divBdr>
                                                    <w:top w:val="none" w:sz="0" w:space="0" w:color="auto"/>
                                                    <w:left w:val="none" w:sz="0" w:space="0" w:color="auto"/>
                                                    <w:bottom w:val="none" w:sz="0" w:space="0" w:color="auto"/>
                                                    <w:right w:val="none" w:sz="0" w:space="0" w:color="auto"/>
                                                  </w:divBdr>
                                                  <w:divsChild>
                                                    <w:div w:id="500707514">
                                                      <w:marLeft w:val="240"/>
                                                      <w:marRight w:val="0"/>
                                                      <w:marTop w:val="0"/>
                                                      <w:marBottom w:val="0"/>
                                                      <w:divBdr>
                                                        <w:top w:val="none" w:sz="0" w:space="0" w:color="auto"/>
                                                        <w:left w:val="none" w:sz="0" w:space="0" w:color="auto"/>
                                                        <w:bottom w:val="none" w:sz="0" w:space="0" w:color="auto"/>
                                                        <w:right w:val="none" w:sz="0" w:space="0" w:color="auto"/>
                                                      </w:divBdr>
                                                    </w:div>
                                                  </w:divsChild>
                                                </w:div>
                                                <w:div w:id="567224605">
                                                  <w:marLeft w:val="240"/>
                                                  <w:marRight w:val="240"/>
                                                  <w:marTop w:val="0"/>
                                                  <w:marBottom w:val="0"/>
                                                  <w:divBdr>
                                                    <w:top w:val="none" w:sz="0" w:space="0" w:color="auto"/>
                                                    <w:left w:val="none" w:sz="0" w:space="0" w:color="auto"/>
                                                    <w:bottom w:val="none" w:sz="0" w:space="0" w:color="auto"/>
                                                    <w:right w:val="none" w:sz="0" w:space="0" w:color="auto"/>
                                                  </w:divBdr>
                                                  <w:divsChild>
                                                    <w:div w:id="407000951">
                                                      <w:marLeft w:val="240"/>
                                                      <w:marRight w:val="0"/>
                                                      <w:marTop w:val="0"/>
                                                      <w:marBottom w:val="0"/>
                                                      <w:divBdr>
                                                        <w:top w:val="none" w:sz="0" w:space="0" w:color="auto"/>
                                                        <w:left w:val="none" w:sz="0" w:space="0" w:color="auto"/>
                                                        <w:bottom w:val="none" w:sz="0" w:space="0" w:color="auto"/>
                                                        <w:right w:val="none" w:sz="0" w:space="0" w:color="auto"/>
                                                      </w:divBdr>
                                                    </w:div>
                                                  </w:divsChild>
                                                </w:div>
                                                <w:div w:id="1892229613">
                                                  <w:marLeft w:val="240"/>
                                                  <w:marRight w:val="240"/>
                                                  <w:marTop w:val="0"/>
                                                  <w:marBottom w:val="0"/>
                                                  <w:divBdr>
                                                    <w:top w:val="none" w:sz="0" w:space="0" w:color="auto"/>
                                                    <w:left w:val="none" w:sz="0" w:space="0" w:color="auto"/>
                                                    <w:bottom w:val="none" w:sz="0" w:space="0" w:color="auto"/>
                                                    <w:right w:val="none" w:sz="0" w:space="0" w:color="auto"/>
                                                  </w:divBdr>
                                                  <w:divsChild>
                                                    <w:div w:id="1334380437">
                                                      <w:marLeft w:val="240"/>
                                                      <w:marRight w:val="0"/>
                                                      <w:marTop w:val="0"/>
                                                      <w:marBottom w:val="0"/>
                                                      <w:divBdr>
                                                        <w:top w:val="none" w:sz="0" w:space="0" w:color="auto"/>
                                                        <w:left w:val="none" w:sz="0" w:space="0" w:color="auto"/>
                                                        <w:bottom w:val="none" w:sz="0" w:space="0" w:color="auto"/>
                                                        <w:right w:val="none" w:sz="0" w:space="0" w:color="auto"/>
                                                      </w:divBdr>
                                                    </w:div>
                                                  </w:divsChild>
                                                </w:div>
                                                <w:div w:id="2119324348">
                                                  <w:marLeft w:val="240"/>
                                                  <w:marRight w:val="240"/>
                                                  <w:marTop w:val="0"/>
                                                  <w:marBottom w:val="0"/>
                                                  <w:divBdr>
                                                    <w:top w:val="none" w:sz="0" w:space="0" w:color="auto"/>
                                                    <w:left w:val="none" w:sz="0" w:space="0" w:color="auto"/>
                                                    <w:bottom w:val="none" w:sz="0" w:space="0" w:color="auto"/>
                                                    <w:right w:val="none" w:sz="0" w:space="0" w:color="auto"/>
                                                  </w:divBdr>
                                                  <w:divsChild>
                                                    <w:div w:id="548540187">
                                                      <w:marLeft w:val="240"/>
                                                      <w:marRight w:val="0"/>
                                                      <w:marTop w:val="0"/>
                                                      <w:marBottom w:val="0"/>
                                                      <w:divBdr>
                                                        <w:top w:val="none" w:sz="0" w:space="0" w:color="auto"/>
                                                        <w:left w:val="none" w:sz="0" w:space="0" w:color="auto"/>
                                                        <w:bottom w:val="none" w:sz="0" w:space="0" w:color="auto"/>
                                                        <w:right w:val="none" w:sz="0" w:space="0" w:color="auto"/>
                                                      </w:divBdr>
                                                    </w:div>
                                                  </w:divsChild>
                                                </w:div>
                                                <w:div w:id="1819371537">
                                                  <w:marLeft w:val="240"/>
                                                  <w:marRight w:val="240"/>
                                                  <w:marTop w:val="0"/>
                                                  <w:marBottom w:val="0"/>
                                                  <w:divBdr>
                                                    <w:top w:val="none" w:sz="0" w:space="0" w:color="auto"/>
                                                    <w:left w:val="none" w:sz="0" w:space="0" w:color="auto"/>
                                                    <w:bottom w:val="none" w:sz="0" w:space="0" w:color="auto"/>
                                                    <w:right w:val="none" w:sz="0" w:space="0" w:color="auto"/>
                                                  </w:divBdr>
                                                  <w:divsChild>
                                                    <w:div w:id="506596219">
                                                      <w:marLeft w:val="240"/>
                                                      <w:marRight w:val="0"/>
                                                      <w:marTop w:val="0"/>
                                                      <w:marBottom w:val="0"/>
                                                      <w:divBdr>
                                                        <w:top w:val="none" w:sz="0" w:space="0" w:color="auto"/>
                                                        <w:left w:val="none" w:sz="0" w:space="0" w:color="auto"/>
                                                        <w:bottom w:val="none" w:sz="0" w:space="0" w:color="auto"/>
                                                        <w:right w:val="none" w:sz="0" w:space="0" w:color="auto"/>
                                                      </w:divBdr>
                                                    </w:div>
                                                  </w:divsChild>
                                                </w:div>
                                                <w:div w:id="1192914451">
                                                  <w:marLeft w:val="240"/>
                                                  <w:marRight w:val="240"/>
                                                  <w:marTop w:val="0"/>
                                                  <w:marBottom w:val="0"/>
                                                  <w:divBdr>
                                                    <w:top w:val="none" w:sz="0" w:space="0" w:color="auto"/>
                                                    <w:left w:val="none" w:sz="0" w:space="0" w:color="auto"/>
                                                    <w:bottom w:val="none" w:sz="0" w:space="0" w:color="auto"/>
                                                    <w:right w:val="none" w:sz="0" w:space="0" w:color="auto"/>
                                                  </w:divBdr>
                                                  <w:divsChild>
                                                    <w:div w:id="2006854891">
                                                      <w:marLeft w:val="240"/>
                                                      <w:marRight w:val="0"/>
                                                      <w:marTop w:val="0"/>
                                                      <w:marBottom w:val="0"/>
                                                      <w:divBdr>
                                                        <w:top w:val="none" w:sz="0" w:space="0" w:color="auto"/>
                                                        <w:left w:val="none" w:sz="0" w:space="0" w:color="auto"/>
                                                        <w:bottom w:val="none" w:sz="0" w:space="0" w:color="auto"/>
                                                        <w:right w:val="none" w:sz="0" w:space="0" w:color="auto"/>
                                                      </w:divBdr>
                                                    </w:div>
                                                  </w:divsChild>
                                                </w:div>
                                                <w:div w:id="2049714763">
                                                  <w:marLeft w:val="240"/>
                                                  <w:marRight w:val="240"/>
                                                  <w:marTop w:val="0"/>
                                                  <w:marBottom w:val="0"/>
                                                  <w:divBdr>
                                                    <w:top w:val="none" w:sz="0" w:space="0" w:color="auto"/>
                                                    <w:left w:val="none" w:sz="0" w:space="0" w:color="auto"/>
                                                    <w:bottom w:val="none" w:sz="0" w:space="0" w:color="auto"/>
                                                    <w:right w:val="none" w:sz="0" w:space="0" w:color="auto"/>
                                                  </w:divBdr>
                                                  <w:divsChild>
                                                    <w:div w:id="2145853108">
                                                      <w:marLeft w:val="240"/>
                                                      <w:marRight w:val="0"/>
                                                      <w:marTop w:val="0"/>
                                                      <w:marBottom w:val="0"/>
                                                      <w:divBdr>
                                                        <w:top w:val="none" w:sz="0" w:space="0" w:color="auto"/>
                                                        <w:left w:val="none" w:sz="0" w:space="0" w:color="auto"/>
                                                        <w:bottom w:val="none" w:sz="0" w:space="0" w:color="auto"/>
                                                        <w:right w:val="none" w:sz="0" w:space="0" w:color="auto"/>
                                                      </w:divBdr>
                                                    </w:div>
                                                  </w:divsChild>
                                                </w:div>
                                                <w:div w:id="160853337">
                                                  <w:marLeft w:val="240"/>
                                                  <w:marRight w:val="240"/>
                                                  <w:marTop w:val="0"/>
                                                  <w:marBottom w:val="0"/>
                                                  <w:divBdr>
                                                    <w:top w:val="none" w:sz="0" w:space="0" w:color="auto"/>
                                                    <w:left w:val="none" w:sz="0" w:space="0" w:color="auto"/>
                                                    <w:bottom w:val="none" w:sz="0" w:space="0" w:color="auto"/>
                                                    <w:right w:val="none" w:sz="0" w:space="0" w:color="auto"/>
                                                  </w:divBdr>
                                                  <w:divsChild>
                                                    <w:div w:id="299773005">
                                                      <w:marLeft w:val="240"/>
                                                      <w:marRight w:val="0"/>
                                                      <w:marTop w:val="0"/>
                                                      <w:marBottom w:val="0"/>
                                                      <w:divBdr>
                                                        <w:top w:val="none" w:sz="0" w:space="0" w:color="auto"/>
                                                        <w:left w:val="none" w:sz="0" w:space="0" w:color="auto"/>
                                                        <w:bottom w:val="none" w:sz="0" w:space="0" w:color="auto"/>
                                                        <w:right w:val="none" w:sz="0" w:space="0" w:color="auto"/>
                                                      </w:divBdr>
                                                    </w:div>
                                                  </w:divsChild>
                                                </w:div>
                                                <w:div w:id="1051269695">
                                                  <w:marLeft w:val="240"/>
                                                  <w:marRight w:val="240"/>
                                                  <w:marTop w:val="0"/>
                                                  <w:marBottom w:val="0"/>
                                                  <w:divBdr>
                                                    <w:top w:val="none" w:sz="0" w:space="0" w:color="auto"/>
                                                    <w:left w:val="none" w:sz="0" w:space="0" w:color="auto"/>
                                                    <w:bottom w:val="none" w:sz="0" w:space="0" w:color="auto"/>
                                                    <w:right w:val="none" w:sz="0" w:space="0" w:color="auto"/>
                                                  </w:divBdr>
                                                  <w:divsChild>
                                                    <w:div w:id="166944777">
                                                      <w:marLeft w:val="240"/>
                                                      <w:marRight w:val="0"/>
                                                      <w:marTop w:val="0"/>
                                                      <w:marBottom w:val="0"/>
                                                      <w:divBdr>
                                                        <w:top w:val="none" w:sz="0" w:space="0" w:color="auto"/>
                                                        <w:left w:val="none" w:sz="0" w:space="0" w:color="auto"/>
                                                        <w:bottom w:val="none" w:sz="0" w:space="0" w:color="auto"/>
                                                        <w:right w:val="none" w:sz="0" w:space="0" w:color="auto"/>
                                                      </w:divBdr>
                                                    </w:div>
                                                    <w:div w:id="1010064842">
                                                      <w:marLeft w:val="0"/>
                                                      <w:marRight w:val="0"/>
                                                      <w:marTop w:val="0"/>
                                                      <w:marBottom w:val="0"/>
                                                      <w:divBdr>
                                                        <w:top w:val="none" w:sz="0" w:space="0" w:color="auto"/>
                                                        <w:left w:val="none" w:sz="0" w:space="0" w:color="auto"/>
                                                        <w:bottom w:val="none" w:sz="0" w:space="0" w:color="auto"/>
                                                        <w:right w:val="none" w:sz="0" w:space="0" w:color="auto"/>
                                                      </w:divBdr>
                                                      <w:divsChild>
                                                        <w:div w:id="1417937635">
                                                          <w:marLeft w:val="240"/>
                                                          <w:marRight w:val="240"/>
                                                          <w:marTop w:val="0"/>
                                                          <w:marBottom w:val="0"/>
                                                          <w:divBdr>
                                                            <w:top w:val="none" w:sz="0" w:space="0" w:color="auto"/>
                                                            <w:left w:val="none" w:sz="0" w:space="0" w:color="auto"/>
                                                            <w:bottom w:val="none" w:sz="0" w:space="0" w:color="auto"/>
                                                            <w:right w:val="none" w:sz="0" w:space="0" w:color="auto"/>
                                                          </w:divBdr>
                                                          <w:divsChild>
                                                            <w:div w:id="1557473058">
                                                              <w:marLeft w:val="240"/>
                                                              <w:marRight w:val="0"/>
                                                              <w:marTop w:val="0"/>
                                                              <w:marBottom w:val="0"/>
                                                              <w:divBdr>
                                                                <w:top w:val="none" w:sz="0" w:space="0" w:color="auto"/>
                                                                <w:left w:val="none" w:sz="0" w:space="0" w:color="auto"/>
                                                                <w:bottom w:val="none" w:sz="0" w:space="0" w:color="auto"/>
                                                                <w:right w:val="none" w:sz="0" w:space="0" w:color="auto"/>
                                                              </w:divBdr>
                                                            </w:div>
                                                            <w:div w:id="100956861">
                                                              <w:marLeft w:val="0"/>
                                                              <w:marRight w:val="0"/>
                                                              <w:marTop w:val="0"/>
                                                              <w:marBottom w:val="0"/>
                                                              <w:divBdr>
                                                                <w:top w:val="none" w:sz="0" w:space="0" w:color="auto"/>
                                                                <w:left w:val="none" w:sz="0" w:space="0" w:color="auto"/>
                                                                <w:bottom w:val="none" w:sz="0" w:space="0" w:color="auto"/>
                                                                <w:right w:val="none" w:sz="0" w:space="0" w:color="auto"/>
                                                              </w:divBdr>
                                                              <w:divsChild>
                                                                <w:div w:id="187530091">
                                                                  <w:marLeft w:val="240"/>
                                                                  <w:marRight w:val="240"/>
                                                                  <w:marTop w:val="0"/>
                                                                  <w:marBottom w:val="0"/>
                                                                  <w:divBdr>
                                                                    <w:top w:val="none" w:sz="0" w:space="0" w:color="auto"/>
                                                                    <w:left w:val="none" w:sz="0" w:space="0" w:color="auto"/>
                                                                    <w:bottom w:val="none" w:sz="0" w:space="0" w:color="auto"/>
                                                                    <w:right w:val="none" w:sz="0" w:space="0" w:color="auto"/>
                                                                  </w:divBdr>
                                                                  <w:divsChild>
                                                                    <w:div w:id="1212420034">
                                                                      <w:marLeft w:val="240"/>
                                                                      <w:marRight w:val="0"/>
                                                                      <w:marTop w:val="0"/>
                                                                      <w:marBottom w:val="0"/>
                                                                      <w:divBdr>
                                                                        <w:top w:val="none" w:sz="0" w:space="0" w:color="auto"/>
                                                                        <w:left w:val="none" w:sz="0" w:space="0" w:color="auto"/>
                                                                        <w:bottom w:val="none" w:sz="0" w:space="0" w:color="auto"/>
                                                                        <w:right w:val="none" w:sz="0" w:space="0" w:color="auto"/>
                                                                      </w:divBdr>
                                                                    </w:div>
                                                                  </w:divsChild>
                                                                </w:div>
                                                                <w:div w:id="1404110337">
                                                                  <w:marLeft w:val="240"/>
                                                                  <w:marRight w:val="240"/>
                                                                  <w:marTop w:val="0"/>
                                                                  <w:marBottom w:val="0"/>
                                                                  <w:divBdr>
                                                                    <w:top w:val="none" w:sz="0" w:space="0" w:color="auto"/>
                                                                    <w:left w:val="none" w:sz="0" w:space="0" w:color="auto"/>
                                                                    <w:bottom w:val="none" w:sz="0" w:space="0" w:color="auto"/>
                                                                    <w:right w:val="none" w:sz="0" w:space="0" w:color="auto"/>
                                                                  </w:divBdr>
                                                                  <w:divsChild>
                                                                    <w:div w:id="2004234709">
                                                                      <w:marLeft w:val="240"/>
                                                                      <w:marRight w:val="0"/>
                                                                      <w:marTop w:val="0"/>
                                                                      <w:marBottom w:val="0"/>
                                                                      <w:divBdr>
                                                                        <w:top w:val="none" w:sz="0" w:space="0" w:color="auto"/>
                                                                        <w:left w:val="none" w:sz="0" w:space="0" w:color="auto"/>
                                                                        <w:bottom w:val="none" w:sz="0" w:space="0" w:color="auto"/>
                                                                        <w:right w:val="none" w:sz="0" w:space="0" w:color="auto"/>
                                                                      </w:divBdr>
                                                                    </w:div>
                                                                  </w:divsChild>
                                                                </w:div>
                                                                <w:div w:id="1352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4414">
                                                          <w:marLeft w:val="240"/>
                                                          <w:marRight w:val="240"/>
                                                          <w:marTop w:val="0"/>
                                                          <w:marBottom w:val="0"/>
                                                          <w:divBdr>
                                                            <w:top w:val="none" w:sz="0" w:space="0" w:color="auto"/>
                                                            <w:left w:val="none" w:sz="0" w:space="0" w:color="auto"/>
                                                            <w:bottom w:val="none" w:sz="0" w:space="0" w:color="auto"/>
                                                            <w:right w:val="none" w:sz="0" w:space="0" w:color="auto"/>
                                                          </w:divBdr>
                                                          <w:divsChild>
                                                            <w:div w:id="1474522028">
                                                              <w:marLeft w:val="240"/>
                                                              <w:marRight w:val="0"/>
                                                              <w:marTop w:val="0"/>
                                                              <w:marBottom w:val="0"/>
                                                              <w:divBdr>
                                                                <w:top w:val="none" w:sz="0" w:space="0" w:color="auto"/>
                                                                <w:left w:val="none" w:sz="0" w:space="0" w:color="auto"/>
                                                                <w:bottom w:val="none" w:sz="0" w:space="0" w:color="auto"/>
                                                                <w:right w:val="none" w:sz="0" w:space="0" w:color="auto"/>
                                                              </w:divBdr>
                                                            </w:div>
                                                            <w:div w:id="1961719456">
                                                              <w:marLeft w:val="0"/>
                                                              <w:marRight w:val="0"/>
                                                              <w:marTop w:val="0"/>
                                                              <w:marBottom w:val="0"/>
                                                              <w:divBdr>
                                                                <w:top w:val="none" w:sz="0" w:space="0" w:color="auto"/>
                                                                <w:left w:val="none" w:sz="0" w:space="0" w:color="auto"/>
                                                                <w:bottom w:val="none" w:sz="0" w:space="0" w:color="auto"/>
                                                                <w:right w:val="none" w:sz="0" w:space="0" w:color="auto"/>
                                                              </w:divBdr>
                                                              <w:divsChild>
                                                                <w:div w:id="1302005067">
                                                                  <w:marLeft w:val="240"/>
                                                                  <w:marRight w:val="240"/>
                                                                  <w:marTop w:val="0"/>
                                                                  <w:marBottom w:val="0"/>
                                                                  <w:divBdr>
                                                                    <w:top w:val="none" w:sz="0" w:space="0" w:color="auto"/>
                                                                    <w:left w:val="none" w:sz="0" w:space="0" w:color="auto"/>
                                                                    <w:bottom w:val="none" w:sz="0" w:space="0" w:color="auto"/>
                                                                    <w:right w:val="none" w:sz="0" w:space="0" w:color="auto"/>
                                                                  </w:divBdr>
                                                                  <w:divsChild>
                                                                    <w:div w:id="1414936445">
                                                                      <w:marLeft w:val="240"/>
                                                                      <w:marRight w:val="0"/>
                                                                      <w:marTop w:val="0"/>
                                                                      <w:marBottom w:val="0"/>
                                                                      <w:divBdr>
                                                                        <w:top w:val="none" w:sz="0" w:space="0" w:color="auto"/>
                                                                        <w:left w:val="none" w:sz="0" w:space="0" w:color="auto"/>
                                                                        <w:bottom w:val="none" w:sz="0" w:space="0" w:color="auto"/>
                                                                        <w:right w:val="none" w:sz="0" w:space="0" w:color="auto"/>
                                                                      </w:divBdr>
                                                                    </w:div>
                                                                  </w:divsChild>
                                                                </w:div>
                                                                <w:div w:id="2030520521">
                                                                  <w:marLeft w:val="240"/>
                                                                  <w:marRight w:val="240"/>
                                                                  <w:marTop w:val="0"/>
                                                                  <w:marBottom w:val="0"/>
                                                                  <w:divBdr>
                                                                    <w:top w:val="none" w:sz="0" w:space="0" w:color="auto"/>
                                                                    <w:left w:val="none" w:sz="0" w:space="0" w:color="auto"/>
                                                                    <w:bottom w:val="none" w:sz="0" w:space="0" w:color="auto"/>
                                                                    <w:right w:val="none" w:sz="0" w:space="0" w:color="auto"/>
                                                                  </w:divBdr>
                                                                  <w:divsChild>
                                                                    <w:div w:id="418525417">
                                                                      <w:marLeft w:val="240"/>
                                                                      <w:marRight w:val="0"/>
                                                                      <w:marTop w:val="0"/>
                                                                      <w:marBottom w:val="0"/>
                                                                      <w:divBdr>
                                                                        <w:top w:val="none" w:sz="0" w:space="0" w:color="auto"/>
                                                                        <w:left w:val="none" w:sz="0" w:space="0" w:color="auto"/>
                                                                        <w:bottom w:val="none" w:sz="0" w:space="0" w:color="auto"/>
                                                                        <w:right w:val="none" w:sz="0" w:space="0" w:color="auto"/>
                                                                      </w:divBdr>
                                                                    </w:div>
                                                                  </w:divsChild>
                                                                </w:div>
                                                                <w:div w:id="14687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4502">
                                                          <w:marLeft w:val="240"/>
                                                          <w:marRight w:val="240"/>
                                                          <w:marTop w:val="0"/>
                                                          <w:marBottom w:val="0"/>
                                                          <w:divBdr>
                                                            <w:top w:val="none" w:sz="0" w:space="0" w:color="auto"/>
                                                            <w:left w:val="none" w:sz="0" w:space="0" w:color="auto"/>
                                                            <w:bottom w:val="none" w:sz="0" w:space="0" w:color="auto"/>
                                                            <w:right w:val="none" w:sz="0" w:space="0" w:color="auto"/>
                                                          </w:divBdr>
                                                          <w:divsChild>
                                                            <w:div w:id="649017706">
                                                              <w:marLeft w:val="240"/>
                                                              <w:marRight w:val="0"/>
                                                              <w:marTop w:val="0"/>
                                                              <w:marBottom w:val="0"/>
                                                              <w:divBdr>
                                                                <w:top w:val="none" w:sz="0" w:space="0" w:color="auto"/>
                                                                <w:left w:val="none" w:sz="0" w:space="0" w:color="auto"/>
                                                                <w:bottom w:val="none" w:sz="0" w:space="0" w:color="auto"/>
                                                                <w:right w:val="none" w:sz="0" w:space="0" w:color="auto"/>
                                                              </w:divBdr>
                                                            </w:div>
                                                            <w:div w:id="1448699252">
                                                              <w:marLeft w:val="0"/>
                                                              <w:marRight w:val="0"/>
                                                              <w:marTop w:val="0"/>
                                                              <w:marBottom w:val="0"/>
                                                              <w:divBdr>
                                                                <w:top w:val="none" w:sz="0" w:space="0" w:color="auto"/>
                                                                <w:left w:val="none" w:sz="0" w:space="0" w:color="auto"/>
                                                                <w:bottom w:val="none" w:sz="0" w:space="0" w:color="auto"/>
                                                                <w:right w:val="none" w:sz="0" w:space="0" w:color="auto"/>
                                                              </w:divBdr>
                                                              <w:divsChild>
                                                                <w:div w:id="46222209">
                                                                  <w:marLeft w:val="240"/>
                                                                  <w:marRight w:val="240"/>
                                                                  <w:marTop w:val="0"/>
                                                                  <w:marBottom w:val="0"/>
                                                                  <w:divBdr>
                                                                    <w:top w:val="none" w:sz="0" w:space="0" w:color="auto"/>
                                                                    <w:left w:val="none" w:sz="0" w:space="0" w:color="auto"/>
                                                                    <w:bottom w:val="none" w:sz="0" w:space="0" w:color="auto"/>
                                                                    <w:right w:val="none" w:sz="0" w:space="0" w:color="auto"/>
                                                                  </w:divBdr>
                                                                  <w:divsChild>
                                                                    <w:div w:id="515702964">
                                                                      <w:marLeft w:val="240"/>
                                                                      <w:marRight w:val="0"/>
                                                                      <w:marTop w:val="0"/>
                                                                      <w:marBottom w:val="0"/>
                                                                      <w:divBdr>
                                                                        <w:top w:val="none" w:sz="0" w:space="0" w:color="auto"/>
                                                                        <w:left w:val="none" w:sz="0" w:space="0" w:color="auto"/>
                                                                        <w:bottom w:val="none" w:sz="0" w:space="0" w:color="auto"/>
                                                                        <w:right w:val="none" w:sz="0" w:space="0" w:color="auto"/>
                                                                      </w:divBdr>
                                                                    </w:div>
                                                                  </w:divsChild>
                                                                </w:div>
                                                                <w:div w:id="1781024589">
                                                                  <w:marLeft w:val="240"/>
                                                                  <w:marRight w:val="240"/>
                                                                  <w:marTop w:val="0"/>
                                                                  <w:marBottom w:val="0"/>
                                                                  <w:divBdr>
                                                                    <w:top w:val="none" w:sz="0" w:space="0" w:color="auto"/>
                                                                    <w:left w:val="none" w:sz="0" w:space="0" w:color="auto"/>
                                                                    <w:bottom w:val="none" w:sz="0" w:space="0" w:color="auto"/>
                                                                    <w:right w:val="none" w:sz="0" w:space="0" w:color="auto"/>
                                                                  </w:divBdr>
                                                                  <w:divsChild>
                                                                    <w:div w:id="1079519561">
                                                                      <w:marLeft w:val="240"/>
                                                                      <w:marRight w:val="0"/>
                                                                      <w:marTop w:val="0"/>
                                                                      <w:marBottom w:val="0"/>
                                                                      <w:divBdr>
                                                                        <w:top w:val="none" w:sz="0" w:space="0" w:color="auto"/>
                                                                        <w:left w:val="none" w:sz="0" w:space="0" w:color="auto"/>
                                                                        <w:bottom w:val="none" w:sz="0" w:space="0" w:color="auto"/>
                                                                        <w:right w:val="none" w:sz="0" w:space="0" w:color="auto"/>
                                                                      </w:divBdr>
                                                                    </w:div>
                                                                  </w:divsChild>
                                                                </w:div>
                                                                <w:div w:id="16253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6448">
                                                          <w:marLeft w:val="240"/>
                                                          <w:marRight w:val="240"/>
                                                          <w:marTop w:val="0"/>
                                                          <w:marBottom w:val="0"/>
                                                          <w:divBdr>
                                                            <w:top w:val="none" w:sz="0" w:space="0" w:color="auto"/>
                                                            <w:left w:val="none" w:sz="0" w:space="0" w:color="auto"/>
                                                            <w:bottom w:val="none" w:sz="0" w:space="0" w:color="auto"/>
                                                            <w:right w:val="none" w:sz="0" w:space="0" w:color="auto"/>
                                                          </w:divBdr>
                                                          <w:divsChild>
                                                            <w:div w:id="1512840597">
                                                              <w:marLeft w:val="240"/>
                                                              <w:marRight w:val="0"/>
                                                              <w:marTop w:val="0"/>
                                                              <w:marBottom w:val="0"/>
                                                              <w:divBdr>
                                                                <w:top w:val="none" w:sz="0" w:space="0" w:color="auto"/>
                                                                <w:left w:val="none" w:sz="0" w:space="0" w:color="auto"/>
                                                                <w:bottom w:val="none" w:sz="0" w:space="0" w:color="auto"/>
                                                                <w:right w:val="none" w:sz="0" w:space="0" w:color="auto"/>
                                                              </w:divBdr>
                                                            </w:div>
                                                            <w:div w:id="929660754">
                                                              <w:marLeft w:val="0"/>
                                                              <w:marRight w:val="0"/>
                                                              <w:marTop w:val="0"/>
                                                              <w:marBottom w:val="0"/>
                                                              <w:divBdr>
                                                                <w:top w:val="none" w:sz="0" w:space="0" w:color="auto"/>
                                                                <w:left w:val="none" w:sz="0" w:space="0" w:color="auto"/>
                                                                <w:bottom w:val="none" w:sz="0" w:space="0" w:color="auto"/>
                                                                <w:right w:val="none" w:sz="0" w:space="0" w:color="auto"/>
                                                              </w:divBdr>
                                                              <w:divsChild>
                                                                <w:div w:id="1031029257">
                                                                  <w:marLeft w:val="240"/>
                                                                  <w:marRight w:val="240"/>
                                                                  <w:marTop w:val="0"/>
                                                                  <w:marBottom w:val="0"/>
                                                                  <w:divBdr>
                                                                    <w:top w:val="none" w:sz="0" w:space="0" w:color="auto"/>
                                                                    <w:left w:val="none" w:sz="0" w:space="0" w:color="auto"/>
                                                                    <w:bottom w:val="none" w:sz="0" w:space="0" w:color="auto"/>
                                                                    <w:right w:val="none" w:sz="0" w:space="0" w:color="auto"/>
                                                                  </w:divBdr>
                                                                  <w:divsChild>
                                                                    <w:div w:id="1964994806">
                                                                      <w:marLeft w:val="240"/>
                                                                      <w:marRight w:val="0"/>
                                                                      <w:marTop w:val="0"/>
                                                                      <w:marBottom w:val="0"/>
                                                                      <w:divBdr>
                                                                        <w:top w:val="none" w:sz="0" w:space="0" w:color="auto"/>
                                                                        <w:left w:val="none" w:sz="0" w:space="0" w:color="auto"/>
                                                                        <w:bottom w:val="none" w:sz="0" w:space="0" w:color="auto"/>
                                                                        <w:right w:val="none" w:sz="0" w:space="0" w:color="auto"/>
                                                                      </w:divBdr>
                                                                    </w:div>
                                                                  </w:divsChild>
                                                                </w:div>
                                                                <w:div w:id="1250580697">
                                                                  <w:marLeft w:val="240"/>
                                                                  <w:marRight w:val="240"/>
                                                                  <w:marTop w:val="0"/>
                                                                  <w:marBottom w:val="0"/>
                                                                  <w:divBdr>
                                                                    <w:top w:val="none" w:sz="0" w:space="0" w:color="auto"/>
                                                                    <w:left w:val="none" w:sz="0" w:space="0" w:color="auto"/>
                                                                    <w:bottom w:val="none" w:sz="0" w:space="0" w:color="auto"/>
                                                                    <w:right w:val="none" w:sz="0" w:space="0" w:color="auto"/>
                                                                  </w:divBdr>
                                                                  <w:divsChild>
                                                                    <w:div w:id="1931694278">
                                                                      <w:marLeft w:val="240"/>
                                                                      <w:marRight w:val="0"/>
                                                                      <w:marTop w:val="0"/>
                                                                      <w:marBottom w:val="0"/>
                                                                      <w:divBdr>
                                                                        <w:top w:val="none" w:sz="0" w:space="0" w:color="auto"/>
                                                                        <w:left w:val="none" w:sz="0" w:space="0" w:color="auto"/>
                                                                        <w:bottom w:val="none" w:sz="0" w:space="0" w:color="auto"/>
                                                                        <w:right w:val="none" w:sz="0" w:space="0" w:color="auto"/>
                                                                      </w:divBdr>
                                                                    </w:div>
                                                                  </w:divsChild>
                                                                </w:div>
                                                                <w:div w:id="3063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6967">
                                                  <w:marLeft w:val="240"/>
                                                  <w:marRight w:val="240"/>
                                                  <w:marTop w:val="0"/>
                                                  <w:marBottom w:val="0"/>
                                                  <w:divBdr>
                                                    <w:top w:val="none" w:sz="0" w:space="0" w:color="auto"/>
                                                    <w:left w:val="none" w:sz="0" w:space="0" w:color="auto"/>
                                                    <w:bottom w:val="none" w:sz="0" w:space="0" w:color="auto"/>
                                                    <w:right w:val="none" w:sz="0" w:space="0" w:color="auto"/>
                                                  </w:divBdr>
                                                  <w:divsChild>
                                                    <w:div w:id="1857766810">
                                                      <w:marLeft w:val="240"/>
                                                      <w:marRight w:val="0"/>
                                                      <w:marTop w:val="0"/>
                                                      <w:marBottom w:val="0"/>
                                                      <w:divBdr>
                                                        <w:top w:val="none" w:sz="0" w:space="0" w:color="auto"/>
                                                        <w:left w:val="none" w:sz="0" w:space="0" w:color="auto"/>
                                                        <w:bottom w:val="none" w:sz="0" w:space="0" w:color="auto"/>
                                                        <w:right w:val="none" w:sz="0" w:space="0" w:color="auto"/>
                                                      </w:divBdr>
                                                    </w:div>
                                                    <w:div w:id="240140377">
                                                      <w:marLeft w:val="0"/>
                                                      <w:marRight w:val="0"/>
                                                      <w:marTop w:val="0"/>
                                                      <w:marBottom w:val="0"/>
                                                      <w:divBdr>
                                                        <w:top w:val="none" w:sz="0" w:space="0" w:color="auto"/>
                                                        <w:left w:val="none" w:sz="0" w:space="0" w:color="auto"/>
                                                        <w:bottom w:val="none" w:sz="0" w:space="0" w:color="auto"/>
                                                        <w:right w:val="none" w:sz="0" w:space="0" w:color="auto"/>
                                                      </w:divBdr>
                                                      <w:divsChild>
                                                        <w:div w:id="402414448">
                                                          <w:marLeft w:val="240"/>
                                                          <w:marRight w:val="240"/>
                                                          <w:marTop w:val="0"/>
                                                          <w:marBottom w:val="0"/>
                                                          <w:divBdr>
                                                            <w:top w:val="none" w:sz="0" w:space="0" w:color="auto"/>
                                                            <w:left w:val="none" w:sz="0" w:space="0" w:color="auto"/>
                                                            <w:bottom w:val="none" w:sz="0" w:space="0" w:color="auto"/>
                                                            <w:right w:val="none" w:sz="0" w:space="0" w:color="auto"/>
                                                          </w:divBdr>
                                                          <w:divsChild>
                                                            <w:div w:id="1276522441">
                                                              <w:marLeft w:val="240"/>
                                                              <w:marRight w:val="0"/>
                                                              <w:marTop w:val="0"/>
                                                              <w:marBottom w:val="0"/>
                                                              <w:divBdr>
                                                                <w:top w:val="none" w:sz="0" w:space="0" w:color="auto"/>
                                                                <w:left w:val="none" w:sz="0" w:space="0" w:color="auto"/>
                                                                <w:bottom w:val="none" w:sz="0" w:space="0" w:color="auto"/>
                                                                <w:right w:val="none" w:sz="0" w:space="0" w:color="auto"/>
                                                              </w:divBdr>
                                                            </w:div>
                                                            <w:div w:id="968128014">
                                                              <w:marLeft w:val="0"/>
                                                              <w:marRight w:val="0"/>
                                                              <w:marTop w:val="0"/>
                                                              <w:marBottom w:val="0"/>
                                                              <w:divBdr>
                                                                <w:top w:val="none" w:sz="0" w:space="0" w:color="auto"/>
                                                                <w:left w:val="none" w:sz="0" w:space="0" w:color="auto"/>
                                                                <w:bottom w:val="none" w:sz="0" w:space="0" w:color="auto"/>
                                                                <w:right w:val="none" w:sz="0" w:space="0" w:color="auto"/>
                                                              </w:divBdr>
                                                              <w:divsChild>
                                                                <w:div w:id="661735118">
                                                                  <w:marLeft w:val="240"/>
                                                                  <w:marRight w:val="240"/>
                                                                  <w:marTop w:val="0"/>
                                                                  <w:marBottom w:val="0"/>
                                                                  <w:divBdr>
                                                                    <w:top w:val="none" w:sz="0" w:space="0" w:color="auto"/>
                                                                    <w:left w:val="none" w:sz="0" w:space="0" w:color="auto"/>
                                                                    <w:bottom w:val="none" w:sz="0" w:space="0" w:color="auto"/>
                                                                    <w:right w:val="none" w:sz="0" w:space="0" w:color="auto"/>
                                                                  </w:divBdr>
                                                                  <w:divsChild>
                                                                    <w:div w:id="1064109457">
                                                                      <w:marLeft w:val="240"/>
                                                                      <w:marRight w:val="0"/>
                                                                      <w:marTop w:val="0"/>
                                                                      <w:marBottom w:val="0"/>
                                                                      <w:divBdr>
                                                                        <w:top w:val="none" w:sz="0" w:space="0" w:color="auto"/>
                                                                        <w:left w:val="none" w:sz="0" w:space="0" w:color="auto"/>
                                                                        <w:bottom w:val="none" w:sz="0" w:space="0" w:color="auto"/>
                                                                        <w:right w:val="none" w:sz="0" w:space="0" w:color="auto"/>
                                                                      </w:divBdr>
                                                                    </w:div>
                                                                  </w:divsChild>
                                                                </w:div>
                                                                <w:div w:id="1445075040">
                                                                  <w:marLeft w:val="240"/>
                                                                  <w:marRight w:val="240"/>
                                                                  <w:marTop w:val="0"/>
                                                                  <w:marBottom w:val="0"/>
                                                                  <w:divBdr>
                                                                    <w:top w:val="none" w:sz="0" w:space="0" w:color="auto"/>
                                                                    <w:left w:val="none" w:sz="0" w:space="0" w:color="auto"/>
                                                                    <w:bottom w:val="none" w:sz="0" w:space="0" w:color="auto"/>
                                                                    <w:right w:val="none" w:sz="0" w:space="0" w:color="auto"/>
                                                                  </w:divBdr>
                                                                  <w:divsChild>
                                                                    <w:div w:id="2038389435">
                                                                      <w:marLeft w:val="240"/>
                                                                      <w:marRight w:val="0"/>
                                                                      <w:marTop w:val="0"/>
                                                                      <w:marBottom w:val="0"/>
                                                                      <w:divBdr>
                                                                        <w:top w:val="none" w:sz="0" w:space="0" w:color="auto"/>
                                                                        <w:left w:val="none" w:sz="0" w:space="0" w:color="auto"/>
                                                                        <w:bottom w:val="none" w:sz="0" w:space="0" w:color="auto"/>
                                                                        <w:right w:val="none" w:sz="0" w:space="0" w:color="auto"/>
                                                                      </w:divBdr>
                                                                    </w:div>
                                                                  </w:divsChild>
                                                                </w:div>
                                                                <w:div w:id="7163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9379">
                                                          <w:marLeft w:val="240"/>
                                                          <w:marRight w:val="240"/>
                                                          <w:marTop w:val="0"/>
                                                          <w:marBottom w:val="0"/>
                                                          <w:divBdr>
                                                            <w:top w:val="none" w:sz="0" w:space="0" w:color="auto"/>
                                                            <w:left w:val="none" w:sz="0" w:space="0" w:color="auto"/>
                                                            <w:bottom w:val="none" w:sz="0" w:space="0" w:color="auto"/>
                                                            <w:right w:val="none" w:sz="0" w:space="0" w:color="auto"/>
                                                          </w:divBdr>
                                                          <w:divsChild>
                                                            <w:div w:id="115830026">
                                                              <w:marLeft w:val="240"/>
                                                              <w:marRight w:val="0"/>
                                                              <w:marTop w:val="0"/>
                                                              <w:marBottom w:val="0"/>
                                                              <w:divBdr>
                                                                <w:top w:val="none" w:sz="0" w:space="0" w:color="auto"/>
                                                                <w:left w:val="none" w:sz="0" w:space="0" w:color="auto"/>
                                                                <w:bottom w:val="none" w:sz="0" w:space="0" w:color="auto"/>
                                                                <w:right w:val="none" w:sz="0" w:space="0" w:color="auto"/>
                                                              </w:divBdr>
                                                            </w:div>
                                                            <w:div w:id="613638123">
                                                              <w:marLeft w:val="0"/>
                                                              <w:marRight w:val="0"/>
                                                              <w:marTop w:val="0"/>
                                                              <w:marBottom w:val="0"/>
                                                              <w:divBdr>
                                                                <w:top w:val="none" w:sz="0" w:space="0" w:color="auto"/>
                                                                <w:left w:val="none" w:sz="0" w:space="0" w:color="auto"/>
                                                                <w:bottom w:val="none" w:sz="0" w:space="0" w:color="auto"/>
                                                                <w:right w:val="none" w:sz="0" w:space="0" w:color="auto"/>
                                                              </w:divBdr>
                                                              <w:divsChild>
                                                                <w:div w:id="1164315126">
                                                                  <w:marLeft w:val="240"/>
                                                                  <w:marRight w:val="240"/>
                                                                  <w:marTop w:val="0"/>
                                                                  <w:marBottom w:val="0"/>
                                                                  <w:divBdr>
                                                                    <w:top w:val="none" w:sz="0" w:space="0" w:color="auto"/>
                                                                    <w:left w:val="none" w:sz="0" w:space="0" w:color="auto"/>
                                                                    <w:bottom w:val="none" w:sz="0" w:space="0" w:color="auto"/>
                                                                    <w:right w:val="none" w:sz="0" w:space="0" w:color="auto"/>
                                                                  </w:divBdr>
                                                                  <w:divsChild>
                                                                    <w:div w:id="948776708">
                                                                      <w:marLeft w:val="240"/>
                                                                      <w:marRight w:val="0"/>
                                                                      <w:marTop w:val="0"/>
                                                                      <w:marBottom w:val="0"/>
                                                                      <w:divBdr>
                                                                        <w:top w:val="none" w:sz="0" w:space="0" w:color="auto"/>
                                                                        <w:left w:val="none" w:sz="0" w:space="0" w:color="auto"/>
                                                                        <w:bottom w:val="none" w:sz="0" w:space="0" w:color="auto"/>
                                                                        <w:right w:val="none" w:sz="0" w:space="0" w:color="auto"/>
                                                                      </w:divBdr>
                                                                    </w:div>
                                                                  </w:divsChild>
                                                                </w:div>
                                                                <w:div w:id="207575663">
                                                                  <w:marLeft w:val="240"/>
                                                                  <w:marRight w:val="240"/>
                                                                  <w:marTop w:val="0"/>
                                                                  <w:marBottom w:val="0"/>
                                                                  <w:divBdr>
                                                                    <w:top w:val="none" w:sz="0" w:space="0" w:color="auto"/>
                                                                    <w:left w:val="none" w:sz="0" w:space="0" w:color="auto"/>
                                                                    <w:bottom w:val="none" w:sz="0" w:space="0" w:color="auto"/>
                                                                    <w:right w:val="none" w:sz="0" w:space="0" w:color="auto"/>
                                                                  </w:divBdr>
                                                                  <w:divsChild>
                                                                    <w:div w:id="780107121">
                                                                      <w:marLeft w:val="240"/>
                                                                      <w:marRight w:val="0"/>
                                                                      <w:marTop w:val="0"/>
                                                                      <w:marBottom w:val="0"/>
                                                                      <w:divBdr>
                                                                        <w:top w:val="none" w:sz="0" w:space="0" w:color="auto"/>
                                                                        <w:left w:val="none" w:sz="0" w:space="0" w:color="auto"/>
                                                                        <w:bottom w:val="none" w:sz="0" w:space="0" w:color="auto"/>
                                                                        <w:right w:val="none" w:sz="0" w:space="0" w:color="auto"/>
                                                                      </w:divBdr>
                                                                    </w:div>
                                                                  </w:divsChild>
                                                                </w:div>
                                                                <w:div w:id="595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8717">
                                                          <w:marLeft w:val="240"/>
                                                          <w:marRight w:val="240"/>
                                                          <w:marTop w:val="0"/>
                                                          <w:marBottom w:val="0"/>
                                                          <w:divBdr>
                                                            <w:top w:val="none" w:sz="0" w:space="0" w:color="auto"/>
                                                            <w:left w:val="none" w:sz="0" w:space="0" w:color="auto"/>
                                                            <w:bottom w:val="none" w:sz="0" w:space="0" w:color="auto"/>
                                                            <w:right w:val="none" w:sz="0" w:space="0" w:color="auto"/>
                                                          </w:divBdr>
                                                          <w:divsChild>
                                                            <w:div w:id="1981838859">
                                                              <w:marLeft w:val="240"/>
                                                              <w:marRight w:val="0"/>
                                                              <w:marTop w:val="0"/>
                                                              <w:marBottom w:val="0"/>
                                                              <w:divBdr>
                                                                <w:top w:val="none" w:sz="0" w:space="0" w:color="auto"/>
                                                                <w:left w:val="none" w:sz="0" w:space="0" w:color="auto"/>
                                                                <w:bottom w:val="none" w:sz="0" w:space="0" w:color="auto"/>
                                                                <w:right w:val="none" w:sz="0" w:space="0" w:color="auto"/>
                                                              </w:divBdr>
                                                            </w:div>
                                                            <w:div w:id="577440920">
                                                              <w:marLeft w:val="0"/>
                                                              <w:marRight w:val="0"/>
                                                              <w:marTop w:val="0"/>
                                                              <w:marBottom w:val="0"/>
                                                              <w:divBdr>
                                                                <w:top w:val="none" w:sz="0" w:space="0" w:color="auto"/>
                                                                <w:left w:val="none" w:sz="0" w:space="0" w:color="auto"/>
                                                                <w:bottom w:val="none" w:sz="0" w:space="0" w:color="auto"/>
                                                                <w:right w:val="none" w:sz="0" w:space="0" w:color="auto"/>
                                                              </w:divBdr>
                                                              <w:divsChild>
                                                                <w:div w:id="1124277287">
                                                                  <w:marLeft w:val="240"/>
                                                                  <w:marRight w:val="240"/>
                                                                  <w:marTop w:val="0"/>
                                                                  <w:marBottom w:val="0"/>
                                                                  <w:divBdr>
                                                                    <w:top w:val="none" w:sz="0" w:space="0" w:color="auto"/>
                                                                    <w:left w:val="none" w:sz="0" w:space="0" w:color="auto"/>
                                                                    <w:bottom w:val="none" w:sz="0" w:space="0" w:color="auto"/>
                                                                    <w:right w:val="none" w:sz="0" w:space="0" w:color="auto"/>
                                                                  </w:divBdr>
                                                                  <w:divsChild>
                                                                    <w:div w:id="899049621">
                                                                      <w:marLeft w:val="240"/>
                                                                      <w:marRight w:val="0"/>
                                                                      <w:marTop w:val="0"/>
                                                                      <w:marBottom w:val="0"/>
                                                                      <w:divBdr>
                                                                        <w:top w:val="none" w:sz="0" w:space="0" w:color="auto"/>
                                                                        <w:left w:val="none" w:sz="0" w:space="0" w:color="auto"/>
                                                                        <w:bottom w:val="none" w:sz="0" w:space="0" w:color="auto"/>
                                                                        <w:right w:val="none" w:sz="0" w:space="0" w:color="auto"/>
                                                                      </w:divBdr>
                                                                    </w:div>
                                                                  </w:divsChild>
                                                                </w:div>
                                                                <w:div w:id="312953484">
                                                                  <w:marLeft w:val="240"/>
                                                                  <w:marRight w:val="240"/>
                                                                  <w:marTop w:val="0"/>
                                                                  <w:marBottom w:val="0"/>
                                                                  <w:divBdr>
                                                                    <w:top w:val="none" w:sz="0" w:space="0" w:color="auto"/>
                                                                    <w:left w:val="none" w:sz="0" w:space="0" w:color="auto"/>
                                                                    <w:bottom w:val="none" w:sz="0" w:space="0" w:color="auto"/>
                                                                    <w:right w:val="none" w:sz="0" w:space="0" w:color="auto"/>
                                                                  </w:divBdr>
                                                                  <w:divsChild>
                                                                    <w:div w:id="345521961">
                                                                      <w:marLeft w:val="240"/>
                                                                      <w:marRight w:val="0"/>
                                                                      <w:marTop w:val="0"/>
                                                                      <w:marBottom w:val="0"/>
                                                                      <w:divBdr>
                                                                        <w:top w:val="none" w:sz="0" w:space="0" w:color="auto"/>
                                                                        <w:left w:val="none" w:sz="0" w:space="0" w:color="auto"/>
                                                                        <w:bottom w:val="none" w:sz="0" w:space="0" w:color="auto"/>
                                                                        <w:right w:val="none" w:sz="0" w:space="0" w:color="auto"/>
                                                                      </w:divBdr>
                                                                    </w:div>
                                                                  </w:divsChild>
                                                                </w:div>
                                                                <w:div w:id="1714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16532">
                                                          <w:marLeft w:val="240"/>
                                                          <w:marRight w:val="240"/>
                                                          <w:marTop w:val="0"/>
                                                          <w:marBottom w:val="0"/>
                                                          <w:divBdr>
                                                            <w:top w:val="none" w:sz="0" w:space="0" w:color="auto"/>
                                                            <w:left w:val="none" w:sz="0" w:space="0" w:color="auto"/>
                                                            <w:bottom w:val="none" w:sz="0" w:space="0" w:color="auto"/>
                                                            <w:right w:val="none" w:sz="0" w:space="0" w:color="auto"/>
                                                          </w:divBdr>
                                                          <w:divsChild>
                                                            <w:div w:id="623313892">
                                                              <w:marLeft w:val="240"/>
                                                              <w:marRight w:val="0"/>
                                                              <w:marTop w:val="0"/>
                                                              <w:marBottom w:val="0"/>
                                                              <w:divBdr>
                                                                <w:top w:val="none" w:sz="0" w:space="0" w:color="auto"/>
                                                                <w:left w:val="none" w:sz="0" w:space="0" w:color="auto"/>
                                                                <w:bottom w:val="none" w:sz="0" w:space="0" w:color="auto"/>
                                                                <w:right w:val="none" w:sz="0" w:space="0" w:color="auto"/>
                                                              </w:divBdr>
                                                            </w:div>
                                                            <w:div w:id="2134714278">
                                                              <w:marLeft w:val="0"/>
                                                              <w:marRight w:val="0"/>
                                                              <w:marTop w:val="0"/>
                                                              <w:marBottom w:val="0"/>
                                                              <w:divBdr>
                                                                <w:top w:val="none" w:sz="0" w:space="0" w:color="auto"/>
                                                                <w:left w:val="none" w:sz="0" w:space="0" w:color="auto"/>
                                                                <w:bottom w:val="none" w:sz="0" w:space="0" w:color="auto"/>
                                                                <w:right w:val="none" w:sz="0" w:space="0" w:color="auto"/>
                                                              </w:divBdr>
                                                              <w:divsChild>
                                                                <w:div w:id="1383867924">
                                                                  <w:marLeft w:val="240"/>
                                                                  <w:marRight w:val="240"/>
                                                                  <w:marTop w:val="0"/>
                                                                  <w:marBottom w:val="0"/>
                                                                  <w:divBdr>
                                                                    <w:top w:val="none" w:sz="0" w:space="0" w:color="auto"/>
                                                                    <w:left w:val="none" w:sz="0" w:space="0" w:color="auto"/>
                                                                    <w:bottom w:val="none" w:sz="0" w:space="0" w:color="auto"/>
                                                                    <w:right w:val="none" w:sz="0" w:space="0" w:color="auto"/>
                                                                  </w:divBdr>
                                                                  <w:divsChild>
                                                                    <w:div w:id="1565143933">
                                                                      <w:marLeft w:val="240"/>
                                                                      <w:marRight w:val="0"/>
                                                                      <w:marTop w:val="0"/>
                                                                      <w:marBottom w:val="0"/>
                                                                      <w:divBdr>
                                                                        <w:top w:val="none" w:sz="0" w:space="0" w:color="auto"/>
                                                                        <w:left w:val="none" w:sz="0" w:space="0" w:color="auto"/>
                                                                        <w:bottom w:val="none" w:sz="0" w:space="0" w:color="auto"/>
                                                                        <w:right w:val="none" w:sz="0" w:space="0" w:color="auto"/>
                                                                      </w:divBdr>
                                                                    </w:div>
                                                                  </w:divsChild>
                                                                </w:div>
                                                                <w:div w:id="1118446433">
                                                                  <w:marLeft w:val="240"/>
                                                                  <w:marRight w:val="240"/>
                                                                  <w:marTop w:val="0"/>
                                                                  <w:marBottom w:val="0"/>
                                                                  <w:divBdr>
                                                                    <w:top w:val="none" w:sz="0" w:space="0" w:color="auto"/>
                                                                    <w:left w:val="none" w:sz="0" w:space="0" w:color="auto"/>
                                                                    <w:bottom w:val="none" w:sz="0" w:space="0" w:color="auto"/>
                                                                    <w:right w:val="none" w:sz="0" w:space="0" w:color="auto"/>
                                                                  </w:divBdr>
                                                                  <w:divsChild>
                                                                    <w:div w:id="1303467759">
                                                                      <w:marLeft w:val="240"/>
                                                                      <w:marRight w:val="0"/>
                                                                      <w:marTop w:val="0"/>
                                                                      <w:marBottom w:val="0"/>
                                                                      <w:divBdr>
                                                                        <w:top w:val="none" w:sz="0" w:space="0" w:color="auto"/>
                                                                        <w:left w:val="none" w:sz="0" w:space="0" w:color="auto"/>
                                                                        <w:bottom w:val="none" w:sz="0" w:space="0" w:color="auto"/>
                                                                        <w:right w:val="none" w:sz="0" w:space="0" w:color="auto"/>
                                                                      </w:divBdr>
                                                                    </w:div>
                                                                  </w:divsChild>
                                                                </w:div>
                                                                <w:div w:id="13037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236">
                                                          <w:marLeft w:val="240"/>
                                                          <w:marRight w:val="240"/>
                                                          <w:marTop w:val="0"/>
                                                          <w:marBottom w:val="0"/>
                                                          <w:divBdr>
                                                            <w:top w:val="none" w:sz="0" w:space="0" w:color="auto"/>
                                                            <w:left w:val="none" w:sz="0" w:space="0" w:color="auto"/>
                                                            <w:bottom w:val="none" w:sz="0" w:space="0" w:color="auto"/>
                                                            <w:right w:val="none" w:sz="0" w:space="0" w:color="auto"/>
                                                          </w:divBdr>
                                                          <w:divsChild>
                                                            <w:div w:id="1330208953">
                                                              <w:marLeft w:val="240"/>
                                                              <w:marRight w:val="0"/>
                                                              <w:marTop w:val="0"/>
                                                              <w:marBottom w:val="0"/>
                                                              <w:divBdr>
                                                                <w:top w:val="none" w:sz="0" w:space="0" w:color="auto"/>
                                                                <w:left w:val="none" w:sz="0" w:space="0" w:color="auto"/>
                                                                <w:bottom w:val="none" w:sz="0" w:space="0" w:color="auto"/>
                                                                <w:right w:val="none" w:sz="0" w:space="0" w:color="auto"/>
                                                              </w:divBdr>
                                                            </w:div>
                                                            <w:div w:id="672075583">
                                                              <w:marLeft w:val="0"/>
                                                              <w:marRight w:val="0"/>
                                                              <w:marTop w:val="0"/>
                                                              <w:marBottom w:val="0"/>
                                                              <w:divBdr>
                                                                <w:top w:val="none" w:sz="0" w:space="0" w:color="auto"/>
                                                                <w:left w:val="none" w:sz="0" w:space="0" w:color="auto"/>
                                                                <w:bottom w:val="none" w:sz="0" w:space="0" w:color="auto"/>
                                                                <w:right w:val="none" w:sz="0" w:space="0" w:color="auto"/>
                                                              </w:divBdr>
                                                              <w:divsChild>
                                                                <w:div w:id="205064408">
                                                                  <w:marLeft w:val="240"/>
                                                                  <w:marRight w:val="240"/>
                                                                  <w:marTop w:val="0"/>
                                                                  <w:marBottom w:val="0"/>
                                                                  <w:divBdr>
                                                                    <w:top w:val="none" w:sz="0" w:space="0" w:color="auto"/>
                                                                    <w:left w:val="none" w:sz="0" w:space="0" w:color="auto"/>
                                                                    <w:bottom w:val="none" w:sz="0" w:space="0" w:color="auto"/>
                                                                    <w:right w:val="none" w:sz="0" w:space="0" w:color="auto"/>
                                                                  </w:divBdr>
                                                                  <w:divsChild>
                                                                    <w:div w:id="1139807631">
                                                                      <w:marLeft w:val="240"/>
                                                                      <w:marRight w:val="0"/>
                                                                      <w:marTop w:val="0"/>
                                                                      <w:marBottom w:val="0"/>
                                                                      <w:divBdr>
                                                                        <w:top w:val="none" w:sz="0" w:space="0" w:color="auto"/>
                                                                        <w:left w:val="none" w:sz="0" w:space="0" w:color="auto"/>
                                                                        <w:bottom w:val="none" w:sz="0" w:space="0" w:color="auto"/>
                                                                        <w:right w:val="none" w:sz="0" w:space="0" w:color="auto"/>
                                                                      </w:divBdr>
                                                                    </w:div>
                                                                  </w:divsChild>
                                                                </w:div>
                                                                <w:div w:id="1516773799">
                                                                  <w:marLeft w:val="240"/>
                                                                  <w:marRight w:val="240"/>
                                                                  <w:marTop w:val="0"/>
                                                                  <w:marBottom w:val="0"/>
                                                                  <w:divBdr>
                                                                    <w:top w:val="none" w:sz="0" w:space="0" w:color="auto"/>
                                                                    <w:left w:val="none" w:sz="0" w:space="0" w:color="auto"/>
                                                                    <w:bottom w:val="none" w:sz="0" w:space="0" w:color="auto"/>
                                                                    <w:right w:val="none" w:sz="0" w:space="0" w:color="auto"/>
                                                                  </w:divBdr>
                                                                  <w:divsChild>
                                                                    <w:div w:id="1672298379">
                                                                      <w:marLeft w:val="240"/>
                                                                      <w:marRight w:val="0"/>
                                                                      <w:marTop w:val="0"/>
                                                                      <w:marBottom w:val="0"/>
                                                                      <w:divBdr>
                                                                        <w:top w:val="none" w:sz="0" w:space="0" w:color="auto"/>
                                                                        <w:left w:val="none" w:sz="0" w:space="0" w:color="auto"/>
                                                                        <w:bottom w:val="none" w:sz="0" w:space="0" w:color="auto"/>
                                                                        <w:right w:val="none" w:sz="0" w:space="0" w:color="auto"/>
                                                                      </w:divBdr>
                                                                    </w:div>
                                                                  </w:divsChild>
                                                                </w:div>
                                                                <w:div w:id="5693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6361">
                          <w:marLeft w:val="240"/>
                          <w:marRight w:val="240"/>
                          <w:marTop w:val="0"/>
                          <w:marBottom w:val="0"/>
                          <w:divBdr>
                            <w:top w:val="none" w:sz="0" w:space="0" w:color="auto"/>
                            <w:left w:val="none" w:sz="0" w:space="0" w:color="auto"/>
                            <w:bottom w:val="none" w:sz="0" w:space="0" w:color="auto"/>
                            <w:right w:val="none" w:sz="0" w:space="0" w:color="auto"/>
                          </w:divBdr>
                          <w:divsChild>
                            <w:div w:id="841430040">
                              <w:marLeft w:val="240"/>
                              <w:marRight w:val="0"/>
                              <w:marTop w:val="0"/>
                              <w:marBottom w:val="0"/>
                              <w:divBdr>
                                <w:top w:val="none" w:sz="0" w:space="0" w:color="auto"/>
                                <w:left w:val="none" w:sz="0" w:space="0" w:color="auto"/>
                                <w:bottom w:val="none" w:sz="0" w:space="0" w:color="auto"/>
                                <w:right w:val="none" w:sz="0" w:space="0" w:color="auto"/>
                              </w:divBdr>
                            </w:div>
                            <w:div w:id="742029643">
                              <w:marLeft w:val="0"/>
                              <w:marRight w:val="0"/>
                              <w:marTop w:val="0"/>
                              <w:marBottom w:val="0"/>
                              <w:divBdr>
                                <w:top w:val="none" w:sz="0" w:space="0" w:color="auto"/>
                                <w:left w:val="none" w:sz="0" w:space="0" w:color="auto"/>
                                <w:bottom w:val="none" w:sz="0" w:space="0" w:color="auto"/>
                                <w:right w:val="none" w:sz="0" w:space="0" w:color="auto"/>
                              </w:divBdr>
                              <w:divsChild>
                                <w:div w:id="628363381">
                                  <w:marLeft w:val="240"/>
                                  <w:marRight w:val="240"/>
                                  <w:marTop w:val="0"/>
                                  <w:marBottom w:val="0"/>
                                  <w:divBdr>
                                    <w:top w:val="none" w:sz="0" w:space="0" w:color="auto"/>
                                    <w:left w:val="none" w:sz="0" w:space="0" w:color="auto"/>
                                    <w:bottom w:val="none" w:sz="0" w:space="0" w:color="auto"/>
                                    <w:right w:val="none" w:sz="0" w:space="0" w:color="auto"/>
                                  </w:divBdr>
                                  <w:divsChild>
                                    <w:div w:id="250894330">
                                      <w:marLeft w:val="240"/>
                                      <w:marRight w:val="0"/>
                                      <w:marTop w:val="0"/>
                                      <w:marBottom w:val="0"/>
                                      <w:divBdr>
                                        <w:top w:val="none" w:sz="0" w:space="0" w:color="auto"/>
                                        <w:left w:val="none" w:sz="0" w:space="0" w:color="auto"/>
                                        <w:bottom w:val="none" w:sz="0" w:space="0" w:color="auto"/>
                                        <w:right w:val="none" w:sz="0" w:space="0" w:color="auto"/>
                                      </w:divBdr>
                                    </w:div>
                                  </w:divsChild>
                                </w:div>
                                <w:div w:id="375551374">
                                  <w:marLeft w:val="240"/>
                                  <w:marRight w:val="240"/>
                                  <w:marTop w:val="0"/>
                                  <w:marBottom w:val="0"/>
                                  <w:divBdr>
                                    <w:top w:val="none" w:sz="0" w:space="0" w:color="auto"/>
                                    <w:left w:val="none" w:sz="0" w:space="0" w:color="auto"/>
                                    <w:bottom w:val="none" w:sz="0" w:space="0" w:color="auto"/>
                                    <w:right w:val="none" w:sz="0" w:space="0" w:color="auto"/>
                                  </w:divBdr>
                                  <w:divsChild>
                                    <w:div w:id="2010253183">
                                      <w:marLeft w:val="240"/>
                                      <w:marRight w:val="0"/>
                                      <w:marTop w:val="0"/>
                                      <w:marBottom w:val="0"/>
                                      <w:divBdr>
                                        <w:top w:val="none" w:sz="0" w:space="0" w:color="auto"/>
                                        <w:left w:val="none" w:sz="0" w:space="0" w:color="auto"/>
                                        <w:bottom w:val="none" w:sz="0" w:space="0" w:color="auto"/>
                                        <w:right w:val="none" w:sz="0" w:space="0" w:color="auto"/>
                                      </w:divBdr>
                                    </w:div>
                                  </w:divsChild>
                                </w:div>
                                <w:div w:id="249319629">
                                  <w:marLeft w:val="240"/>
                                  <w:marRight w:val="240"/>
                                  <w:marTop w:val="0"/>
                                  <w:marBottom w:val="0"/>
                                  <w:divBdr>
                                    <w:top w:val="none" w:sz="0" w:space="0" w:color="auto"/>
                                    <w:left w:val="none" w:sz="0" w:space="0" w:color="auto"/>
                                    <w:bottom w:val="none" w:sz="0" w:space="0" w:color="auto"/>
                                    <w:right w:val="none" w:sz="0" w:space="0" w:color="auto"/>
                                  </w:divBdr>
                                  <w:divsChild>
                                    <w:div w:id="2030719290">
                                      <w:marLeft w:val="240"/>
                                      <w:marRight w:val="0"/>
                                      <w:marTop w:val="0"/>
                                      <w:marBottom w:val="0"/>
                                      <w:divBdr>
                                        <w:top w:val="none" w:sz="0" w:space="0" w:color="auto"/>
                                        <w:left w:val="none" w:sz="0" w:space="0" w:color="auto"/>
                                        <w:bottom w:val="none" w:sz="0" w:space="0" w:color="auto"/>
                                        <w:right w:val="none" w:sz="0" w:space="0" w:color="auto"/>
                                      </w:divBdr>
                                    </w:div>
                                    <w:div w:id="415826761">
                                      <w:marLeft w:val="0"/>
                                      <w:marRight w:val="0"/>
                                      <w:marTop w:val="0"/>
                                      <w:marBottom w:val="0"/>
                                      <w:divBdr>
                                        <w:top w:val="none" w:sz="0" w:space="0" w:color="auto"/>
                                        <w:left w:val="none" w:sz="0" w:space="0" w:color="auto"/>
                                        <w:bottom w:val="none" w:sz="0" w:space="0" w:color="auto"/>
                                        <w:right w:val="none" w:sz="0" w:space="0" w:color="auto"/>
                                      </w:divBdr>
                                      <w:divsChild>
                                        <w:div w:id="1094670110">
                                          <w:marLeft w:val="240"/>
                                          <w:marRight w:val="240"/>
                                          <w:marTop w:val="0"/>
                                          <w:marBottom w:val="0"/>
                                          <w:divBdr>
                                            <w:top w:val="none" w:sz="0" w:space="0" w:color="auto"/>
                                            <w:left w:val="none" w:sz="0" w:space="0" w:color="auto"/>
                                            <w:bottom w:val="none" w:sz="0" w:space="0" w:color="auto"/>
                                            <w:right w:val="none" w:sz="0" w:space="0" w:color="auto"/>
                                          </w:divBdr>
                                          <w:divsChild>
                                            <w:div w:id="1238830414">
                                              <w:marLeft w:val="240"/>
                                              <w:marRight w:val="0"/>
                                              <w:marTop w:val="0"/>
                                              <w:marBottom w:val="0"/>
                                              <w:divBdr>
                                                <w:top w:val="none" w:sz="0" w:space="0" w:color="auto"/>
                                                <w:left w:val="none" w:sz="0" w:space="0" w:color="auto"/>
                                                <w:bottom w:val="none" w:sz="0" w:space="0" w:color="auto"/>
                                                <w:right w:val="none" w:sz="0" w:space="0" w:color="auto"/>
                                              </w:divBdr>
                                            </w:div>
                                            <w:div w:id="1082948722">
                                              <w:marLeft w:val="0"/>
                                              <w:marRight w:val="0"/>
                                              <w:marTop w:val="0"/>
                                              <w:marBottom w:val="0"/>
                                              <w:divBdr>
                                                <w:top w:val="none" w:sz="0" w:space="0" w:color="auto"/>
                                                <w:left w:val="none" w:sz="0" w:space="0" w:color="auto"/>
                                                <w:bottom w:val="none" w:sz="0" w:space="0" w:color="auto"/>
                                                <w:right w:val="none" w:sz="0" w:space="0" w:color="auto"/>
                                              </w:divBdr>
                                              <w:divsChild>
                                                <w:div w:id="1972203599">
                                                  <w:marLeft w:val="240"/>
                                                  <w:marRight w:val="240"/>
                                                  <w:marTop w:val="0"/>
                                                  <w:marBottom w:val="0"/>
                                                  <w:divBdr>
                                                    <w:top w:val="none" w:sz="0" w:space="0" w:color="auto"/>
                                                    <w:left w:val="none" w:sz="0" w:space="0" w:color="auto"/>
                                                    <w:bottom w:val="none" w:sz="0" w:space="0" w:color="auto"/>
                                                    <w:right w:val="none" w:sz="0" w:space="0" w:color="auto"/>
                                                  </w:divBdr>
                                                  <w:divsChild>
                                                    <w:div w:id="1874615916">
                                                      <w:marLeft w:val="240"/>
                                                      <w:marRight w:val="0"/>
                                                      <w:marTop w:val="0"/>
                                                      <w:marBottom w:val="0"/>
                                                      <w:divBdr>
                                                        <w:top w:val="none" w:sz="0" w:space="0" w:color="auto"/>
                                                        <w:left w:val="none" w:sz="0" w:space="0" w:color="auto"/>
                                                        <w:bottom w:val="none" w:sz="0" w:space="0" w:color="auto"/>
                                                        <w:right w:val="none" w:sz="0" w:space="0" w:color="auto"/>
                                                      </w:divBdr>
                                                    </w:div>
                                                  </w:divsChild>
                                                </w:div>
                                                <w:div w:id="321587333">
                                                  <w:marLeft w:val="240"/>
                                                  <w:marRight w:val="240"/>
                                                  <w:marTop w:val="0"/>
                                                  <w:marBottom w:val="0"/>
                                                  <w:divBdr>
                                                    <w:top w:val="none" w:sz="0" w:space="0" w:color="auto"/>
                                                    <w:left w:val="none" w:sz="0" w:space="0" w:color="auto"/>
                                                    <w:bottom w:val="none" w:sz="0" w:space="0" w:color="auto"/>
                                                    <w:right w:val="none" w:sz="0" w:space="0" w:color="auto"/>
                                                  </w:divBdr>
                                                  <w:divsChild>
                                                    <w:div w:id="1000620511">
                                                      <w:marLeft w:val="240"/>
                                                      <w:marRight w:val="0"/>
                                                      <w:marTop w:val="0"/>
                                                      <w:marBottom w:val="0"/>
                                                      <w:divBdr>
                                                        <w:top w:val="none" w:sz="0" w:space="0" w:color="auto"/>
                                                        <w:left w:val="none" w:sz="0" w:space="0" w:color="auto"/>
                                                        <w:bottom w:val="none" w:sz="0" w:space="0" w:color="auto"/>
                                                        <w:right w:val="none" w:sz="0" w:space="0" w:color="auto"/>
                                                      </w:divBdr>
                                                    </w:div>
                                                  </w:divsChild>
                                                </w:div>
                                                <w:div w:id="1606038965">
                                                  <w:marLeft w:val="240"/>
                                                  <w:marRight w:val="240"/>
                                                  <w:marTop w:val="0"/>
                                                  <w:marBottom w:val="0"/>
                                                  <w:divBdr>
                                                    <w:top w:val="none" w:sz="0" w:space="0" w:color="auto"/>
                                                    <w:left w:val="none" w:sz="0" w:space="0" w:color="auto"/>
                                                    <w:bottom w:val="none" w:sz="0" w:space="0" w:color="auto"/>
                                                    <w:right w:val="none" w:sz="0" w:space="0" w:color="auto"/>
                                                  </w:divBdr>
                                                  <w:divsChild>
                                                    <w:div w:id="1499686114">
                                                      <w:marLeft w:val="240"/>
                                                      <w:marRight w:val="0"/>
                                                      <w:marTop w:val="0"/>
                                                      <w:marBottom w:val="0"/>
                                                      <w:divBdr>
                                                        <w:top w:val="none" w:sz="0" w:space="0" w:color="auto"/>
                                                        <w:left w:val="none" w:sz="0" w:space="0" w:color="auto"/>
                                                        <w:bottom w:val="none" w:sz="0" w:space="0" w:color="auto"/>
                                                        <w:right w:val="none" w:sz="0" w:space="0" w:color="auto"/>
                                                      </w:divBdr>
                                                    </w:div>
                                                  </w:divsChild>
                                                </w:div>
                                                <w:div w:id="588197747">
                                                  <w:marLeft w:val="240"/>
                                                  <w:marRight w:val="240"/>
                                                  <w:marTop w:val="0"/>
                                                  <w:marBottom w:val="0"/>
                                                  <w:divBdr>
                                                    <w:top w:val="none" w:sz="0" w:space="0" w:color="auto"/>
                                                    <w:left w:val="none" w:sz="0" w:space="0" w:color="auto"/>
                                                    <w:bottom w:val="none" w:sz="0" w:space="0" w:color="auto"/>
                                                    <w:right w:val="none" w:sz="0" w:space="0" w:color="auto"/>
                                                  </w:divBdr>
                                                  <w:divsChild>
                                                    <w:div w:id="2145736127">
                                                      <w:marLeft w:val="240"/>
                                                      <w:marRight w:val="0"/>
                                                      <w:marTop w:val="0"/>
                                                      <w:marBottom w:val="0"/>
                                                      <w:divBdr>
                                                        <w:top w:val="none" w:sz="0" w:space="0" w:color="auto"/>
                                                        <w:left w:val="none" w:sz="0" w:space="0" w:color="auto"/>
                                                        <w:bottom w:val="none" w:sz="0" w:space="0" w:color="auto"/>
                                                        <w:right w:val="none" w:sz="0" w:space="0" w:color="auto"/>
                                                      </w:divBdr>
                                                    </w:div>
                                                  </w:divsChild>
                                                </w:div>
                                                <w:div w:id="1882084552">
                                                  <w:marLeft w:val="240"/>
                                                  <w:marRight w:val="240"/>
                                                  <w:marTop w:val="0"/>
                                                  <w:marBottom w:val="0"/>
                                                  <w:divBdr>
                                                    <w:top w:val="none" w:sz="0" w:space="0" w:color="auto"/>
                                                    <w:left w:val="none" w:sz="0" w:space="0" w:color="auto"/>
                                                    <w:bottom w:val="none" w:sz="0" w:space="0" w:color="auto"/>
                                                    <w:right w:val="none" w:sz="0" w:space="0" w:color="auto"/>
                                                  </w:divBdr>
                                                  <w:divsChild>
                                                    <w:div w:id="1999730662">
                                                      <w:marLeft w:val="240"/>
                                                      <w:marRight w:val="0"/>
                                                      <w:marTop w:val="0"/>
                                                      <w:marBottom w:val="0"/>
                                                      <w:divBdr>
                                                        <w:top w:val="none" w:sz="0" w:space="0" w:color="auto"/>
                                                        <w:left w:val="none" w:sz="0" w:space="0" w:color="auto"/>
                                                        <w:bottom w:val="none" w:sz="0" w:space="0" w:color="auto"/>
                                                        <w:right w:val="none" w:sz="0" w:space="0" w:color="auto"/>
                                                      </w:divBdr>
                                                    </w:div>
                                                  </w:divsChild>
                                                </w:div>
                                                <w:div w:id="1891457349">
                                                  <w:marLeft w:val="240"/>
                                                  <w:marRight w:val="240"/>
                                                  <w:marTop w:val="0"/>
                                                  <w:marBottom w:val="0"/>
                                                  <w:divBdr>
                                                    <w:top w:val="none" w:sz="0" w:space="0" w:color="auto"/>
                                                    <w:left w:val="none" w:sz="0" w:space="0" w:color="auto"/>
                                                    <w:bottom w:val="none" w:sz="0" w:space="0" w:color="auto"/>
                                                    <w:right w:val="none" w:sz="0" w:space="0" w:color="auto"/>
                                                  </w:divBdr>
                                                  <w:divsChild>
                                                    <w:div w:id="502667122">
                                                      <w:marLeft w:val="240"/>
                                                      <w:marRight w:val="0"/>
                                                      <w:marTop w:val="0"/>
                                                      <w:marBottom w:val="0"/>
                                                      <w:divBdr>
                                                        <w:top w:val="none" w:sz="0" w:space="0" w:color="auto"/>
                                                        <w:left w:val="none" w:sz="0" w:space="0" w:color="auto"/>
                                                        <w:bottom w:val="none" w:sz="0" w:space="0" w:color="auto"/>
                                                        <w:right w:val="none" w:sz="0" w:space="0" w:color="auto"/>
                                                      </w:divBdr>
                                                    </w:div>
                                                  </w:divsChild>
                                                </w:div>
                                                <w:div w:id="1789012054">
                                                  <w:marLeft w:val="240"/>
                                                  <w:marRight w:val="240"/>
                                                  <w:marTop w:val="0"/>
                                                  <w:marBottom w:val="0"/>
                                                  <w:divBdr>
                                                    <w:top w:val="none" w:sz="0" w:space="0" w:color="auto"/>
                                                    <w:left w:val="none" w:sz="0" w:space="0" w:color="auto"/>
                                                    <w:bottom w:val="none" w:sz="0" w:space="0" w:color="auto"/>
                                                    <w:right w:val="none" w:sz="0" w:space="0" w:color="auto"/>
                                                  </w:divBdr>
                                                  <w:divsChild>
                                                    <w:div w:id="1156605511">
                                                      <w:marLeft w:val="240"/>
                                                      <w:marRight w:val="0"/>
                                                      <w:marTop w:val="0"/>
                                                      <w:marBottom w:val="0"/>
                                                      <w:divBdr>
                                                        <w:top w:val="none" w:sz="0" w:space="0" w:color="auto"/>
                                                        <w:left w:val="none" w:sz="0" w:space="0" w:color="auto"/>
                                                        <w:bottom w:val="none" w:sz="0" w:space="0" w:color="auto"/>
                                                        <w:right w:val="none" w:sz="0" w:space="0" w:color="auto"/>
                                                      </w:divBdr>
                                                    </w:div>
                                                  </w:divsChild>
                                                </w:div>
                                                <w:div w:id="935672027">
                                                  <w:marLeft w:val="240"/>
                                                  <w:marRight w:val="240"/>
                                                  <w:marTop w:val="0"/>
                                                  <w:marBottom w:val="0"/>
                                                  <w:divBdr>
                                                    <w:top w:val="none" w:sz="0" w:space="0" w:color="auto"/>
                                                    <w:left w:val="none" w:sz="0" w:space="0" w:color="auto"/>
                                                    <w:bottom w:val="none" w:sz="0" w:space="0" w:color="auto"/>
                                                    <w:right w:val="none" w:sz="0" w:space="0" w:color="auto"/>
                                                  </w:divBdr>
                                                  <w:divsChild>
                                                    <w:div w:id="1830704589">
                                                      <w:marLeft w:val="240"/>
                                                      <w:marRight w:val="0"/>
                                                      <w:marTop w:val="0"/>
                                                      <w:marBottom w:val="0"/>
                                                      <w:divBdr>
                                                        <w:top w:val="none" w:sz="0" w:space="0" w:color="auto"/>
                                                        <w:left w:val="none" w:sz="0" w:space="0" w:color="auto"/>
                                                        <w:bottom w:val="none" w:sz="0" w:space="0" w:color="auto"/>
                                                        <w:right w:val="none" w:sz="0" w:space="0" w:color="auto"/>
                                                      </w:divBdr>
                                                    </w:div>
                                                  </w:divsChild>
                                                </w:div>
                                                <w:div w:id="2042046521">
                                                  <w:marLeft w:val="240"/>
                                                  <w:marRight w:val="240"/>
                                                  <w:marTop w:val="0"/>
                                                  <w:marBottom w:val="0"/>
                                                  <w:divBdr>
                                                    <w:top w:val="none" w:sz="0" w:space="0" w:color="auto"/>
                                                    <w:left w:val="none" w:sz="0" w:space="0" w:color="auto"/>
                                                    <w:bottom w:val="none" w:sz="0" w:space="0" w:color="auto"/>
                                                    <w:right w:val="none" w:sz="0" w:space="0" w:color="auto"/>
                                                  </w:divBdr>
                                                  <w:divsChild>
                                                    <w:div w:id="826282952">
                                                      <w:marLeft w:val="240"/>
                                                      <w:marRight w:val="0"/>
                                                      <w:marTop w:val="0"/>
                                                      <w:marBottom w:val="0"/>
                                                      <w:divBdr>
                                                        <w:top w:val="none" w:sz="0" w:space="0" w:color="auto"/>
                                                        <w:left w:val="none" w:sz="0" w:space="0" w:color="auto"/>
                                                        <w:bottom w:val="none" w:sz="0" w:space="0" w:color="auto"/>
                                                        <w:right w:val="none" w:sz="0" w:space="0" w:color="auto"/>
                                                      </w:divBdr>
                                                    </w:div>
                                                  </w:divsChild>
                                                </w:div>
                                                <w:div w:id="1784617929">
                                                  <w:marLeft w:val="240"/>
                                                  <w:marRight w:val="240"/>
                                                  <w:marTop w:val="0"/>
                                                  <w:marBottom w:val="0"/>
                                                  <w:divBdr>
                                                    <w:top w:val="none" w:sz="0" w:space="0" w:color="auto"/>
                                                    <w:left w:val="none" w:sz="0" w:space="0" w:color="auto"/>
                                                    <w:bottom w:val="none" w:sz="0" w:space="0" w:color="auto"/>
                                                    <w:right w:val="none" w:sz="0" w:space="0" w:color="auto"/>
                                                  </w:divBdr>
                                                  <w:divsChild>
                                                    <w:div w:id="799807195">
                                                      <w:marLeft w:val="240"/>
                                                      <w:marRight w:val="0"/>
                                                      <w:marTop w:val="0"/>
                                                      <w:marBottom w:val="0"/>
                                                      <w:divBdr>
                                                        <w:top w:val="none" w:sz="0" w:space="0" w:color="auto"/>
                                                        <w:left w:val="none" w:sz="0" w:space="0" w:color="auto"/>
                                                        <w:bottom w:val="none" w:sz="0" w:space="0" w:color="auto"/>
                                                        <w:right w:val="none" w:sz="0" w:space="0" w:color="auto"/>
                                                      </w:divBdr>
                                                    </w:div>
                                                    <w:div w:id="825976041">
                                                      <w:marLeft w:val="0"/>
                                                      <w:marRight w:val="0"/>
                                                      <w:marTop w:val="0"/>
                                                      <w:marBottom w:val="0"/>
                                                      <w:divBdr>
                                                        <w:top w:val="none" w:sz="0" w:space="0" w:color="auto"/>
                                                        <w:left w:val="none" w:sz="0" w:space="0" w:color="auto"/>
                                                        <w:bottom w:val="none" w:sz="0" w:space="0" w:color="auto"/>
                                                        <w:right w:val="none" w:sz="0" w:space="0" w:color="auto"/>
                                                      </w:divBdr>
                                                      <w:divsChild>
                                                        <w:div w:id="1473014062">
                                                          <w:marLeft w:val="240"/>
                                                          <w:marRight w:val="240"/>
                                                          <w:marTop w:val="0"/>
                                                          <w:marBottom w:val="0"/>
                                                          <w:divBdr>
                                                            <w:top w:val="none" w:sz="0" w:space="0" w:color="auto"/>
                                                            <w:left w:val="none" w:sz="0" w:space="0" w:color="auto"/>
                                                            <w:bottom w:val="none" w:sz="0" w:space="0" w:color="auto"/>
                                                            <w:right w:val="none" w:sz="0" w:space="0" w:color="auto"/>
                                                          </w:divBdr>
                                                          <w:divsChild>
                                                            <w:div w:id="1679847861">
                                                              <w:marLeft w:val="240"/>
                                                              <w:marRight w:val="0"/>
                                                              <w:marTop w:val="0"/>
                                                              <w:marBottom w:val="0"/>
                                                              <w:divBdr>
                                                                <w:top w:val="none" w:sz="0" w:space="0" w:color="auto"/>
                                                                <w:left w:val="none" w:sz="0" w:space="0" w:color="auto"/>
                                                                <w:bottom w:val="none" w:sz="0" w:space="0" w:color="auto"/>
                                                                <w:right w:val="none" w:sz="0" w:space="0" w:color="auto"/>
                                                              </w:divBdr>
                                                            </w:div>
                                                            <w:div w:id="321080488">
                                                              <w:marLeft w:val="0"/>
                                                              <w:marRight w:val="0"/>
                                                              <w:marTop w:val="0"/>
                                                              <w:marBottom w:val="0"/>
                                                              <w:divBdr>
                                                                <w:top w:val="none" w:sz="0" w:space="0" w:color="auto"/>
                                                                <w:left w:val="none" w:sz="0" w:space="0" w:color="auto"/>
                                                                <w:bottom w:val="none" w:sz="0" w:space="0" w:color="auto"/>
                                                                <w:right w:val="none" w:sz="0" w:space="0" w:color="auto"/>
                                                              </w:divBdr>
                                                              <w:divsChild>
                                                                <w:div w:id="1188834137">
                                                                  <w:marLeft w:val="240"/>
                                                                  <w:marRight w:val="240"/>
                                                                  <w:marTop w:val="0"/>
                                                                  <w:marBottom w:val="0"/>
                                                                  <w:divBdr>
                                                                    <w:top w:val="none" w:sz="0" w:space="0" w:color="auto"/>
                                                                    <w:left w:val="none" w:sz="0" w:space="0" w:color="auto"/>
                                                                    <w:bottom w:val="none" w:sz="0" w:space="0" w:color="auto"/>
                                                                    <w:right w:val="none" w:sz="0" w:space="0" w:color="auto"/>
                                                                  </w:divBdr>
                                                                  <w:divsChild>
                                                                    <w:div w:id="1551644751">
                                                                      <w:marLeft w:val="240"/>
                                                                      <w:marRight w:val="0"/>
                                                                      <w:marTop w:val="0"/>
                                                                      <w:marBottom w:val="0"/>
                                                                      <w:divBdr>
                                                                        <w:top w:val="none" w:sz="0" w:space="0" w:color="auto"/>
                                                                        <w:left w:val="none" w:sz="0" w:space="0" w:color="auto"/>
                                                                        <w:bottom w:val="none" w:sz="0" w:space="0" w:color="auto"/>
                                                                        <w:right w:val="none" w:sz="0" w:space="0" w:color="auto"/>
                                                                      </w:divBdr>
                                                                    </w:div>
                                                                  </w:divsChild>
                                                                </w:div>
                                                                <w:div w:id="198081958">
                                                                  <w:marLeft w:val="240"/>
                                                                  <w:marRight w:val="240"/>
                                                                  <w:marTop w:val="0"/>
                                                                  <w:marBottom w:val="0"/>
                                                                  <w:divBdr>
                                                                    <w:top w:val="none" w:sz="0" w:space="0" w:color="auto"/>
                                                                    <w:left w:val="none" w:sz="0" w:space="0" w:color="auto"/>
                                                                    <w:bottom w:val="none" w:sz="0" w:space="0" w:color="auto"/>
                                                                    <w:right w:val="none" w:sz="0" w:space="0" w:color="auto"/>
                                                                  </w:divBdr>
                                                                  <w:divsChild>
                                                                    <w:div w:id="318575784">
                                                                      <w:marLeft w:val="240"/>
                                                                      <w:marRight w:val="0"/>
                                                                      <w:marTop w:val="0"/>
                                                                      <w:marBottom w:val="0"/>
                                                                      <w:divBdr>
                                                                        <w:top w:val="none" w:sz="0" w:space="0" w:color="auto"/>
                                                                        <w:left w:val="none" w:sz="0" w:space="0" w:color="auto"/>
                                                                        <w:bottom w:val="none" w:sz="0" w:space="0" w:color="auto"/>
                                                                        <w:right w:val="none" w:sz="0" w:space="0" w:color="auto"/>
                                                                      </w:divBdr>
                                                                    </w:div>
                                                                  </w:divsChild>
                                                                </w:div>
                                                                <w:div w:id="20499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4106">
                                                          <w:marLeft w:val="240"/>
                                                          <w:marRight w:val="240"/>
                                                          <w:marTop w:val="0"/>
                                                          <w:marBottom w:val="0"/>
                                                          <w:divBdr>
                                                            <w:top w:val="none" w:sz="0" w:space="0" w:color="auto"/>
                                                            <w:left w:val="none" w:sz="0" w:space="0" w:color="auto"/>
                                                            <w:bottom w:val="none" w:sz="0" w:space="0" w:color="auto"/>
                                                            <w:right w:val="none" w:sz="0" w:space="0" w:color="auto"/>
                                                          </w:divBdr>
                                                          <w:divsChild>
                                                            <w:div w:id="702022103">
                                                              <w:marLeft w:val="240"/>
                                                              <w:marRight w:val="0"/>
                                                              <w:marTop w:val="0"/>
                                                              <w:marBottom w:val="0"/>
                                                              <w:divBdr>
                                                                <w:top w:val="none" w:sz="0" w:space="0" w:color="auto"/>
                                                                <w:left w:val="none" w:sz="0" w:space="0" w:color="auto"/>
                                                                <w:bottom w:val="none" w:sz="0" w:space="0" w:color="auto"/>
                                                                <w:right w:val="none" w:sz="0" w:space="0" w:color="auto"/>
                                                              </w:divBdr>
                                                            </w:div>
                                                            <w:div w:id="452403346">
                                                              <w:marLeft w:val="0"/>
                                                              <w:marRight w:val="0"/>
                                                              <w:marTop w:val="0"/>
                                                              <w:marBottom w:val="0"/>
                                                              <w:divBdr>
                                                                <w:top w:val="none" w:sz="0" w:space="0" w:color="auto"/>
                                                                <w:left w:val="none" w:sz="0" w:space="0" w:color="auto"/>
                                                                <w:bottom w:val="none" w:sz="0" w:space="0" w:color="auto"/>
                                                                <w:right w:val="none" w:sz="0" w:space="0" w:color="auto"/>
                                                              </w:divBdr>
                                                              <w:divsChild>
                                                                <w:div w:id="845554628">
                                                                  <w:marLeft w:val="240"/>
                                                                  <w:marRight w:val="240"/>
                                                                  <w:marTop w:val="0"/>
                                                                  <w:marBottom w:val="0"/>
                                                                  <w:divBdr>
                                                                    <w:top w:val="none" w:sz="0" w:space="0" w:color="auto"/>
                                                                    <w:left w:val="none" w:sz="0" w:space="0" w:color="auto"/>
                                                                    <w:bottom w:val="none" w:sz="0" w:space="0" w:color="auto"/>
                                                                    <w:right w:val="none" w:sz="0" w:space="0" w:color="auto"/>
                                                                  </w:divBdr>
                                                                  <w:divsChild>
                                                                    <w:div w:id="810370608">
                                                                      <w:marLeft w:val="240"/>
                                                                      <w:marRight w:val="0"/>
                                                                      <w:marTop w:val="0"/>
                                                                      <w:marBottom w:val="0"/>
                                                                      <w:divBdr>
                                                                        <w:top w:val="none" w:sz="0" w:space="0" w:color="auto"/>
                                                                        <w:left w:val="none" w:sz="0" w:space="0" w:color="auto"/>
                                                                        <w:bottom w:val="none" w:sz="0" w:space="0" w:color="auto"/>
                                                                        <w:right w:val="none" w:sz="0" w:space="0" w:color="auto"/>
                                                                      </w:divBdr>
                                                                    </w:div>
                                                                  </w:divsChild>
                                                                </w:div>
                                                                <w:div w:id="1228804223">
                                                                  <w:marLeft w:val="240"/>
                                                                  <w:marRight w:val="240"/>
                                                                  <w:marTop w:val="0"/>
                                                                  <w:marBottom w:val="0"/>
                                                                  <w:divBdr>
                                                                    <w:top w:val="none" w:sz="0" w:space="0" w:color="auto"/>
                                                                    <w:left w:val="none" w:sz="0" w:space="0" w:color="auto"/>
                                                                    <w:bottom w:val="none" w:sz="0" w:space="0" w:color="auto"/>
                                                                    <w:right w:val="none" w:sz="0" w:space="0" w:color="auto"/>
                                                                  </w:divBdr>
                                                                  <w:divsChild>
                                                                    <w:div w:id="697394065">
                                                                      <w:marLeft w:val="240"/>
                                                                      <w:marRight w:val="0"/>
                                                                      <w:marTop w:val="0"/>
                                                                      <w:marBottom w:val="0"/>
                                                                      <w:divBdr>
                                                                        <w:top w:val="none" w:sz="0" w:space="0" w:color="auto"/>
                                                                        <w:left w:val="none" w:sz="0" w:space="0" w:color="auto"/>
                                                                        <w:bottom w:val="none" w:sz="0" w:space="0" w:color="auto"/>
                                                                        <w:right w:val="none" w:sz="0" w:space="0" w:color="auto"/>
                                                                      </w:divBdr>
                                                                    </w:div>
                                                                  </w:divsChild>
                                                                </w:div>
                                                                <w:div w:id="16876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7842">
                                                          <w:marLeft w:val="240"/>
                                                          <w:marRight w:val="240"/>
                                                          <w:marTop w:val="0"/>
                                                          <w:marBottom w:val="0"/>
                                                          <w:divBdr>
                                                            <w:top w:val="none" w:sz="0" w:space="0" w:color="auto"/>
                                                            <w:left w:val="none" w:sz="0" w:space="0" w:color="auto"/>
                                                            <w:bottom w:val="none" w:sz="0" w:space="0" w:color="auto"/>
                                                            <w:right w:val="none" w:sz="0" w:space="0" w:color="auto"/>
                                                          </w:divBdr>
                                                          <w:divsChild>
                                                            <w:div w:id="1839081202">
                                                              <w:marLeft w:val="240"/>
                                                              <w:marRight w:val="0"/>
                                                              <w:marTop w:val="0"/>
                                                              <w:marBottom w:val="0"/>
                                                              <w:divBdr>
                                                                <w:top w:val="none" w:sz="0" w:space="0" w:color="auto"/>
                                                                <w:left w:val="none" w:sz="0" w:space="0" w:color="auto"/>
                                                                <w:bottom w:val="none" w:sz="0" w:space="0" w:color="auto"/>
                                                                <w:right w:val="none" w:sz="0" w:space="0" w:color="auto"/>
                                                              </w:divBdr>
                                                            </w:div>
                                                            <w:div w:id="150222194">
                                                              <w:marLeft w:val="0"/>
                                                              <w:marRight w:val="0"/>
                                                              <w:marTop w:val="0"/>
                                                              <w:marBottom w:val="0"/>
                                                              <w:divBdr>
                                                                <w:top w:val="none" w:sz="0" w:space="0" w:color="auto"/>
                                                                <w:left w:val="none" w:sz="0" w:space="0" w:color="auto"/>
                                                                <w:bottom w:val="none" w:sz="0" w:space="0" w:color="auto"/>
                                                                <w:right w:val="none" w:sz="0" w:space="0" w:color="auto"/>
                                                              </w:divBdr>
                                                              <w:divsChild>
                                                                <w:div w:id="1769544282">
                                                                  <w:marLeft w:val="240"/>
                                                                  <w:marRight w:val="240"/>
                                                                  <w:marTop w:val="0"/>
                                                                  <w:marBottom w:val="0"/>
                                                                  <w:divBdr>
                                                                    <w:top w:val="none" w:sz="0" w:space="0" w:color="auto"/>
                                                                    <w:left w:val="none" w:sz="0" w:space="0" w:color="auto"/>
                                                                    <w:bottom w:val="none" w:sz="0" w:space="0" w:color="auto"/>
                                                                    <w:right w:val="none" w:sz="0" w:space="0" w:color="auto"/>
                                                                  </w:divBdr>
                                                                  <w:divsChild>
                                                                    <w:div w:id="608127254">
                                                                      <w:marLeft w:val="240"/>
                                                                      <w:marRight w:val="0"/>
                                                                      <w:marTop w:val="0"/>
                                                                      <w:marBottom w:val="0"/>
                                                                      <w:divBdr>
                                                                        <w:top w:val="none" w:sz="0" w:space="0" w:color="auto"/>
                                                                        <w:left w:val="none" w:sz="0" w:space="0" w:color="auto"/>
                                                                        <w:bottom w:val="none" w:sz="0" w:space="0" w:color="auto"/>
                                                                        <w:right w:val="none" w:sz="0" w:space="0" w:color="auto"/>
                                                                      </w:divBdr>
                                                                    </w:div>
                                                                  </w:divsChild>
                                                                </w:div>
                                                                <w:div w:id="1223561902">
                                                                  <w:marLeft w:val="240"/>
                                                                  <w:marRight w:val="240"/>
                                                                  <w:marTop w:val="0"/>
                                                                  <w:marBottom w:val="0"/>
                                                                  <w:divBdr>
                                                                    <w:top w:val="none" w:sz="0" w:space="0" w:color="auto"/>
                                                                    <w:left w:val="none" w:sz="0" w:space="0" w:color="auto"/>
                                                                    <w:bottom w:val="none" w:sz="0" w:space="0" w:color="auto"/>
                                                                    <w:right w:val="none" w:sz="0" w:space="0" w:color="auto"/>
                                                                  </w:divBdr>
                                                                  <w:divsChild>
                                                                    <w:div w:id="1849441693">
                                                                      <w:marLeft w:val="240"/>
                                                                      <w:marRight w:val="0"/>
                                                                      <w:marTop w:val="0"/>
                                                                      <w:marBottom w:val="0"/>
                                                                      <w:divBdr>
                                                                        <w:top w:val="none" w:sz="0" w:space="0" w:color="auto"/>
                                                                        <w:left w:val="none" w:sz="0" w:space="0" w:color="auto"/>
                                                                        <w:bottom w:val="none" w:sz="0" w:space="0" w:color="auto"/>
                                                                        <w:right w:val="none" w:sz="0" w:space="0" w:color="auto"/>
                                                                      </w:divBdr>
                                                                    </w:div>
                                                                  </w:divsChild>
                                                                </w:div>
                                                                <w:div w:id="7444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3743">
                                                          <w:marLeft w:val="240"/>
                                                          <w:marRight w:val="240"/>
                                                          <w:marTop w:val="0"/>
                                                          <w:marBottom w:val="0"/>
                                                          <w:divBdr>
                                                            <w:top w:val="none" w:sz="0" w:space="0" w:color="auto"/>
                                                            <w:left w:val="none" w:sz="0" w:space="0" w:color="auto"/>
                                                            <w:bottom w:val="none" w:sz="0" w:space="0" w:color="auto"/>
                                                            <w:right w:val="none" w:sz="0" w:space="0" w:color="auto"/>
                                                          </w:divBdr>
                                                          <w:divsChild>
                                                            <w:div w:id="1803690114">
                                                              <w:marLeft w:val="240"/>
                                                              <w:marRight w:val="0"/>
                                                              <w:marTop w:val="0"/>
                                                              <w:marBottom w:val="0"/>
                                                              <w:divBdr>
                                                                <w:top w:val="none" w:sz="0" w:space="0" w:color="auto"/>
                                                                <w:left w:val="none" w:sz="0" w:space="0" w:color="auto"/>
                                                                <w:bottom w:val="none" w:sz="0" w:space="0" w:color="auto"/>
                                                                <w:right w:val="none" w:sz="0" w:space="0" w:color="auto"/>
                                                              </w:divBdr>
                                                            </w:div>
                                                            <w:div w:id="1235163563">
                                                              <w:marLeft w:val="0"/>
                                                              <w:marRight w:val="0"/>
                                                              <w:marTop w:val="0"/>
                                                              <w:marBottom w:val="0"/>
                                                              <w:divBdr>
                                                                <w:top w:val="none" w:sz="0" w:space="0" w:color="auto"/>
                                                                <w:left w:val="none" w:sz="0" w:space="0" w:color="auto"/>
                                                                <w:bottom w:val="none" w:sz="0" w:space="0" w:color="auto"/>
                                                                <w:right w:val="none" w:sz="0" w:space="0" w:color="auto"/>
                                                              </w:divBdr>
                                                              <w:divsChild>
                                                                <w:div w:id="1048340821">
                                                                  <w:marLeft w:val="240"/>
                                                                  <w:marRight w:val="240"/>
                                                                  <w:marTop w:val="0"/>
                                                                  <w:marBottom w:val="0"/>
                                                                  <w:divBdr>
                                                                    <w:top w:val="none" w:sz="0" w:space="0" w:color="auto"/>
                                                                    <w:left w:val="none" w:sz="0" w:space="0" w:color="auto"/>
                                                                    <w:bottom w:val="none" w:sz="0" w:space="0" w:color="auto"/>
                                                                    <w:right w:val="none" w:sz="0" w:space="0" w:color="auto"/>
                                                                  </w:divBdr>
                                                                  <w:divsChild>
                                                                    <w:div w:id="455567442">
                                                                      <w:marLeft w:val="240"/>
                                                                      <w:marRight w:val="0"/>
                                                                      <w:marTop w:val="0"/>
                                                                      <w:marBottom w:val="0"/>
                                                                      <w:divBdr>
                                                                        <w:top w:val="none" w:sz="0" w:space="0" w:color="auto"/>
                                                                        <w:left w:val="none" w:sz="0" w:space="0" w:color="auto"/>
                                                                        <w:bottom w:val="none" w:sz="0" w:space="0" w:color="auto"/>
                                                                        <w:right w:val="none" w:sz="0" w:space="0" w:color="auto"/>
                                                                      </w:divBdr>
                                                                    </w:div>
                                                                  </w:divsChild>
                                                                </w:div>
                                                                <w:div w:id="2092387534">
                                                                  <w:marLeft w:val="240"/>
                                                                  <w:marRight w:val="240"/>
                                                                  <w:marTop w:val="0"/>
                                                                  <w:marBottom w:val="0"/>
                                                                  <w:divBdr>
                                                                    <w:top w:val="none" w:sz="0" w:space="0" w:color="auto"/>
                                                                    <w:left w:val="none" w:sz="0" w:space="0" w:color="auto"/>
                                                                    <w:bottom w:val="none" w:sz="0" w:space="0" w:color="auto"/>
                                                                    <w:right w:val="none" w:sz="0" w:space="0" w:color="auto"/>
                                                                  </w:divBdr>
                                                                  <w:divsChild>
                                                                    <w:div w:id="2087528210">
                                                                      <w:marLeft w:val="240"/>
                                                                      <w:marRight w:val="0"/>
                                                                      <w:marTop w:val="0"/>
                                                                      <w:marBottom w:val="0"/>
                                                                      <w:divBdr>
                                                                        <w:top w:val="none" w:sz="0" w:space="0" w:color="auto"/>
                                                                        <w:left w:val="none" w:sz="0" w:space="0" w:color="auto"/>
                                                                        <w:bottom w:val="none" w:sz="0" w:space="0" w:color="auto"/>
                                                                        <w:right w:val="none" w:sz="0" w:space="0" w:color="auto"/>
                                                                      </w:divBdr>
                                                                    </w:div>
                                                                  </w:divsChild>
                                                                </w:div>
                                                                <w:div w:id="2932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2295">
                                                  <w:marLeft w:val="240"/>
                                                  <w:marRight w:val="240"/>
                                                  <w:marTop w:val="0"/>
                                                  <w:marBottom w:val="0"/>
                                                  <w:divBdr>
                                                    <w:top w:val="none" w:sz="0" w:space="0" w:color="auto"/>
                                                    <w:left w:val="none" w:sz="0" w:space="0" w:color="auto"/>
                                                    <w:bottom w:val="none" w:sz="0" w:space="0" w:color="auto"/>
                                                    <w:right w:val="none" w:sz="0" w:space="0" w:color="auto"/>
                                                  </w:divBdr>
                                                  <w:divsChild>
                                                    <w:div w:id="222571298">
                                                      <w:marLeft w:val="240"/>
                                                      <w:marRight w:val="0"/>
                                                      <w:marTop w:val="0"/>
                                                      <w:marBottom w:val="0"/>
                                                      <w:divBdr>
                                                        <w:top w:val="none" w:sz="0" w:space="0" w:color="auto"/>
                                                        <w:left w:val="none" w:sz="0" w:space="0" w:color="auto"/>
                                                        <w:bottom w:val="none" w:sz="0" w:space="0" w:color="auto"/>
                                                        <w:right w:val="none" w:sz="0" w:space="0" w:color="auto"/>
                                                      </w:divBdr>
                                                    </w:div>
                                                    <w:div w:id="664625852">
                                                      <w:marLeft w:val="0"/>
                                                      <w:marRight w:val="0"/>
                                                      <w:marTop w:val="0"/>
                                                      <w:marBottom w:val="0"/>
                                                      <w:divBdr>
                                                        <w:top w:val="none" w:sz="0" w:space="0" w:color="auto"/>
                                                        <w:left w:val="none" w:sz="0" w:space="0" w:color="auto"/>
                                                        <w:bottom w:val="none" w:sz="0" w:space="0" w:color="auto"/>
                                                        <w:right w:val="none" w:sz="0" w:space="0" w:color="auto"/>
                                                      </w:divBdr>
                                                      <w:divsChild>
                                                        <w:div w:id="922298601">
                                                          <w:marLeft w:val="240"/>
                                                          <w:marRight w:val="240"/>
                                                          <w:marTop w:val="0"/>
                                                          <w:marBottom w:val="0"/>
                                                          <w:divBdr>
                                                            <w:top w:val="none" w:sz="0" w:space="0" w:color="auto"/>
                                                            <w:left w:val="none" w:sz="0" w:space="0" w:color="auto"/>
                                                            <w:bottom w:val="none" w:sz="0" w:space="0" w:color="auto"/>
                                                            <w:right w:val="none" w:sz="0" w:space="0" w:color="auto"/>
                                                          </w:divBdr>
                                                          <w:divsChild>
                                                            <w:div w:id="1168255213">
                                                              <w:marLeft w:val="240"/>
                                                              <w:marRight w:val="0"/>
                                                              <w:marTop w:val="0"/>
                                                              <w:marBottom w:val="0"/>
                                                              <w:divBdr>
                                                                <w:top w:val="none" w:sz="0" w:space="0" w:color="auto"/>
                                                                <w:left w:val="none" w:sz="0" w:space="0" w:color="auto"/>
                                                                <w:bottom w:val="none" w:sz="0" w:space="0" w:color="auto"/>
                                                                <w:right w:val="none" w:sz="0" w:space="0" w:color="auto"/>
                                                              </w:divBdr>
                                                            </w:div>
                                                            <w:div w:id="1658344765">
                                                              <w:marLeft w:val="0"/>
                                                              <w:marRight w:val="0"/>
                                                              <w:marTop w:val="0"/>
                                                              <w:marBottom w:val="0"/>
                                                              <w:divBdr>
                                                                <w:top w:val="none" w:sz="0" w:space="0" w:color="auto"/>
                                                                <w:left w:val="none" w:sz="0" w:space="0" w:color="auto"/>
                                                                <w:bottom w:val="none" w:sz="0" w:space="0" w:color="auto"/>
                                                                <w:right w:val="none" w:sz="0" w:space="0" w:color="auto"/>
                                                              </w:divBdr>
                                                              <w:divsChild>
                                                                <w:div w:id="1805850966">
                                                                  <w:marLeft w:val="240"/>
                                                                  <w:marRight w:val="240"/>
                                                                  <w:marTop w:val="0"/>
                                                                  <w:marBottom w:val="0"/>
                                                                  <w:divBdr>
                                                                    <w:top w:val="none" w:sz="0" w:space="0" w:color="auto"/>
                                                                    <w:left w:val="none" w:sz="0" w:space="0" w:color="auto"/>
                                                                    <w:bottom w:val="none" w:sz="0" w:space="0" w:color="auto"/>
                                                                    <w:right w:val="none" w:sz="0" w:space="0" w:color="auto"/>
                                                                  </w:divBdr>
                                                                  <w:divsChild>
                                                                    <w:div w:id="470826738">
                                                                      <w:marLeft w:val="240"/>
                                                                      <w:marRight w:val="0"/>
                                                                      <w:marTop w:val="0"/>
                                                                      <w:marBottom w:val="0"/>
                                                                      <w:divBdr>
                                                                        <w:top w:val="none" w:sz="0" w:space="0" w:color="auto"/>
                                                                        <w:left w:val="none" w:sz="0" w:space="0" w:color="auto"/>
                                                                        <w:bottom w:val="none" w:sz="0" w:space="0" w:color="auto"/>
                                                                        <w:right w:val="none" w:sz="0" w:space="0" w:color="auto"/>
                                                                      </w:divBdr>
                                                                    </w:div>
                                                                  </w:divsChild>
                                                                </w:div>
                                                                <w:div w:id="2041121444">
                                                                  <w:marLeft w:val="240"/>
                                                                  <w:marRight w:val="240"/>
                                                                  <w:marTop w:val="0"/>
                                                                  <w:marBottom w:val="0"/>
                                                                  <w:divBdr>
                                                                    <w:top w:val="none" w:sz="0" w:space="0" w:color="auto"/>
                                                                    <w:left w:val="none" w:sz="0" w:space="0" w:color="auto"/>
                                                                    <w:bottom w:val="none" w:sz="0" w:space="0" w:color="auto"/>
                                                                    <w:right w:val="none" w:sz="0" w:space="0" w:color="auto"/>
                                                                  </w:divBdr>
                                                                  <w:divsChild>
                                                                    <w:div w:id="394552313">
                                                                      <w:marLeft w:val="240"/>
                                                                      <w:marRight w:val="0"/>
                                                                      <w:marTop w:val="0"/>
                                                                      <w:marBottom w:val="0"/>
                                                                      <w:divBdr>
                                                                        <w:top w:val="none" w:sz="0" w:space="0" w:color="auto"/>
                                                                        <w:left w:val="none" w:sz="0" w:space="0" w:color="auto"/>
                                                                        <w:bottom w:val="none" w:sz="0" w:space="0" w:color="auto"/>
                                                                        <w:right w:val="none" w:sz="0" w:space="0" w:color="auto"/>
                                                                      </w:divBdr>
                                                                    </w:div>
                                                                  </w:divsChild>
                                                                </w:div>
                                                                <w:div w:id="7897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1092">
                                                          <w:marLeft w:val="240"/>
                                                          <w:marRight w:val="240"/>
                                                          <w:marTop w:val="0"/>
                                                          <w:marBottom w:val="0"/>
                                                          <w:divBdr>
                                                            <w:top w:val="none" w:sz="0" w:space="0" w:color="auto"/>
                                                            <w:left w:val="none" w:sz="0" w:space="0" w:color="auto"/>
                                                            <w:bottom w:val="none" w:sz="0" w:space="0" w:color="auto"/>
                                                            <w:right w:val="none" w:sz="0" w:space="0" w:color="auto"/>
                                                          </w:divBdr>
                                                          <w:divsChild>
                                                            <w:div w:id="1943030779">
                                                              <w:marLeft w:val="240"/>
                                                              <w:marRight w:val="0"/>
                                                              <w:marTop w:val="0"/>
                                                              <w:marBottom w:val="0"/>
                                                              <w:divBdr>
                                                                <w:top w:val="none" w:sz="0" w:space="0" w:color="auto"/>
                                                                <w:left w:val="none" w:sz="0" w:space="0" w:color="auto"/>
                                                                <w:bottom w:val="none" w:sz="0" w:space="0" w:color="auto"/>
                                                                <w:right w:val="none" w:sz="0" w:space="0" w:color="auto"/>
                                                              </w:divBdr>
                                                            </w:div>
                                                            <w:div w:id="1102844515">
                                                              <w:marLeft w:val="0"/>
                                                              <w:marRight w:val="0"/>
                                                              <w:marTop w:val="0"/>
                                                              <w:marBottom w:val="0"/>
                                                              <w:divBdr>
                                                                <w:top w:val="none" w:sz="0" w:space="0" w:color="auto"/>
                                                                <w:left w:val="none" w:sz="0" w:space="0" w:color="auto"/>
                                                                <w:bottom w:val="none" w:sz="0" w:space="0" w:color="auto"/>
                                                                <w:right w:val="none" w:sz="0" w:space="0" w:color="auto"/>
                                                              </w:divBdr>
                                                              <w:divsChild>
                                                                <w:div w:id="827939721">
                                                                  <w:marLeft w:val="240"/>
                                                                  <w:marRight w:val="240"/>
                                                                  <w:marTop w:val="0"/>
                                                                  <w:marBottom w:val="0"/>
                                                                  <w:divBdr>
                                                                    <w:top w:val="none" w:sz="0" w:space="0" w:color="auto"/>
                                                                    <w:left w:val="none" w:sz="0" w:space="0" w:color="auto"/>
                                                                    <w:bottom w:val="none" w:sz="0" w:space="0" w:color="auto"/>
                                                                    <w:right w:val="none" w:sz="0" w:space="0" w:color="auto"/>
                                                                  </w:divBdr>
                                                                  <w:divsChild>
                                                                    <w:div w:id="175923378">
                                                                      <w:marLeft w:val="240"/>
                                                                      <w:marRight w:val="0"/>
                                                                      <w:marTop w:val="0"/>
                                                                      <w:marBottom w:val="0"/>
                                                                      <w:divBdr>
                                                                        <w:top w:val="none" w:sz="0" w:space="0" w:color="auto"/>
                                                                        <w:left w:val="none" w:sz="0" w:space="0" w:color="auto"/>
                                                                        <w:bottom w:val="none" w:sz="0" w:space="0" w:color="auto"/>
                                                                        <w:right w:val="none" w:sz="0" w:space="0" w:color="auto"/>
                                                                      </w:divBdr>
                                                                    </w:div>
                                                                  </w:divsChild>
                                                                </w:div>
                                                                <w:div w:id="2063826124">
                                                                  <w:marLeft w:val="240"/>
                                                                  <w:marRight w:val="240"/>
                                                                  <w:marTop w:val="0"/>
                                                                  <w:marBottom w:val="0"/>
                                                                  <w:divBdr>
                                                                    <w:top w:val="none" w:sz="0" w:space="0" w:color="auto"/>
                                                                    <w:left w:val="none" w:sz="0" w:space="0" w:color="auto"/>
                                                                    <w:bottom w:val="none" w:sz="0" w:space="0" w:color="auto"/>
                                                                    <w:right w:val="none" w:sz="0" w:space="0" w:color="auto"/>
                                                                  </w:divBdr>
                                                                  <w:divsChild>
                                                                    <w:div w:id="672948624">
                                                                      <w:marLeft w:val="240"/>
                                                                      <w:marRight w:val="0"/>
                                                                      <w:marTop w:val="0"/>
                                                                      <w:marBottom w:val="0"/>
                                                                      <w:divBdr>
                                                                        <w:top w:val="none" w:sz="0" w:space="0" w:color="auto"/>
                                                                        <w:left w:val="none" w:sz="0" w:space="0" w:color="auto"/>
                                                                        <w:bottom w:val="none" w:sz="0" w:space="0" w:color="auto"/>
                                                                        <w:right w:val="none" w:sz="0" w:space="0" w:color="auto"/>
                                                                      </w:divBdr>
                                                                    </w:div>
                                                                  </w:divsChild>
                                                                </w:div>
                                                                <w:div w:id="12913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3639">
                                                          <w:marLeft w:val="240"/>
                                                          <w:marRight w:val="240"/>
                                                          <w:marTop w:val="0"/>
                                                          <w:marBottom w:val="0"/>
                                                          <w:divBdr>
                                                            <w:top w:val="none" w:sz="0" w:space="0" w:color="auto"/>
                                                            <w:left w:val="none" w:sz="0" w:space="0" w:color="auto"/>
                                                            <w:bottom w:val="none" w:sz="0" w:space="0" w:color="auto"/>
                                                            <w:right w:val="none" w:sz="0" w:space="0" w:color="auto"/>
                                                          </w:divBdr>
                                                          <w:divsChild>
                                                            <w:div w:id="38164488">
                                                              <w:marLeft w:val="240"/>
                                                              <w:marRight w:val="0"/>
                                                              <w:marTop w:val="0"/>
                                                              <w:marBottom w:val="0"/>
                                                              <w:divBdr>
                                                                <w:top w:val="none" w:sz="0" w:space="0" w:color="auto"/>
                                                                <w:left w:val="none" w:sz="0" w:space="0" w:color="auto"/>
                                                                <w:bottom w:val="none" w:sz="0" w:space="0" w:color="auto"/>
                                                                <w:right w:val="none" w:sz="0" w:space="0" w:color="auto"/>
                                                              </w:divBdr>
                                                            </w:div>
                                                            <w:div w:id="456067964">
                                                              <w:marLeft w:val="0"/>
                                                              <w:marRight w:val="0"/>
                                                              <w:marTop w:val="0"/>
                                                              <w:marBottom w:val="0"/>
                                                              <w:divBdr>
                                                                <w:top w:val="none" w:sz="0" w:space="0" w:color="auto"/>
                                                                <w:left w:val="none" w:sz="0" w:space="0" w:color="auto"/>
                                                                <w:bottom w:val="none" w:sz="0" w:space="0" w:color="auto"/>
                                                                <w:right w:val="none" w:sz="0" w:space="0" w:color="auto"/>
                                                              </w:divBdr>
                                                              <w:divsChild>
                                                                <w:div w:id="1530335524">
                                                                  <w:marLeft w:val="240"/>
                                                                  <w:marRight w:val="240"/>
                                                                  <w:marTop w:val="0"/>
                                                                  <w:marBottom w:val="0"/>
                                                                  <w:divBdr>
                                                                    <w:top w:val="none" w:sz="0" w:space="0" w:color="auto"/>
                                                                    <w:left w:val="none" w:sz="0" w:space="0" w:color="auto"/>
                                                                    <w:bottom w:val="none" w:sz="0" w:space="0" w:color="auto"/>
                                                                    <w:right w:val="none" w:sz="0" w:space="0" w:color="auto"/>
                                                                  </w:divBdr>
                                                                  <w:divsChild>
                                                                    <w:div w:id="1055815727">
                                                                      <w:marLeft w:val="240"/>
                                                                      <w:marRight w:val="0"/>
                                                                      <w:marTop w:val="0"/>
                                                                      <w:marBottom w:val="0"/>
                                                                      <w:divBdr>
                                                                        <w:top w:val="none" w:sz="0" w:space="0" w:color="auto"/>
                                                                        <w:left w:val="none" w:sz="0" w:space="0" w:color="auto"/>
                                                                        <w:bottom w:val="none" w:sz="0" w:space="0" w:color="auto"/>
                                                                        <w:right w:val="none" w:sz="0" w:space="0" w:color="auto"/>
                                                                      </w:divBdr>
                                                                    </w:div>
                                                                  </w:divsChild>
                                                                </w:div>
                                                                <w:div w:id="44333830">
                                                                  <w:marLeft w:val="240"/>
                                                                  <w:marRight w:val="240"/>
                                                                  <w:marTop w:val="0"/>
                                                                  <w:marBottom w:val="0"/>
                                                                  <w:divBdr>
                                                                    <w:top w:val="none" w:sz="0" w:space="0" w:color="auto"/>
                                                                    <w:left w:val="none" w:sz="0" w:space="0" w:color="auto"/>
                                                                    <w:bottom w:val="none" w:sz="0" w:space="0" w:color="auto"/>
                                                                    <w:right w:val="none" w:sz="0" w:space="0" w:color="auto"/>
                                                                  </w:divBdr>
                                                                  <w:divsChild>
                                                                    <w:div w:id="210924302">
                                                                      <w:marLeft w:val="240"/>
                                                                      <w:marRight w:val="0"/>
                                                                      <w:marTop w:val="0"/>
                                                                      <w:marBottom w:val="0"/>
                                                                      <w:divBdr>
                                                                        <w:top w:val="none" w:sz="0" w:space="0" w:color="auto"/>
                                                                        <w:left w:val="none" w:sz="0" w:space="0" w:color="auto"/>
                                                                        <w:bottom w:val="none" w:sz="0" w:space="0" w:color="auto"/>
                                                                        <w:right w:val="none" w:sz="0" w:space="0" w:color="auto"/>
                                                                      </w:divBdr>
                                                                    </w:div>
                                                                  </w:divsChild>
                                                                </w:div>
                                                                <w:div w:id="11458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8565">
                                                          <w:marLeft w:val="240"/>
                                                          <w:marRight w:val="240"/>
                                                          <w:marTop w:val="0"/>
                                                          <w:marBottom w:val="0"/>
                                                          <w:divBdr>
                                                            <w:top w:val="none" w:sz="0" w:space="0" w:color="auto"/>
                                                            <w:left w:val="none" w:sz="0" w:space="0" w:color="auto"/>
                                                            <w:bottom w:val="none" w:sz="0" w:space="0" w:color="auto"/>
                                                            <w:right w:val="none" w:sz="0" w:space="0" w:color="auto"/>
                                                          </w:divBdr>
                                                          <w:divsChild>
                                                            <w:div w:id="1774131863">
                                                              <w:marLeft w:val="240"/>
                                                              <w:marRight w:val="0"/>
                                                              <w:marTop w:val="0"/>
                                                              <w:marBottom w:val="0"/>
                                                              <w:divBdr>
                                                                <w:top w:val="none" w:sz="0" w:space="0" w:color="auto"/>
                                                                <w:left w:val="none" w:sz="0" w:space="0" w:color="auto"/>
                                                                <w:bottom w:val="none" w:sz="0" w:space="0" w:color="auto"/>
                                                                <w:right w:val="none" w:sz="0" w:space="0" w:color="auto"/>
                                                              </w:divBdr>
                                                            </w:div>
                                                            <w:div w:id="187958699">
                                                              <w:marLeft w:val="0"/>
                                                              <w:marRight w:val="0"/>
                                                              <w:marTop w:val="0"/>
                                                              <w:marBottom w:val="0"/>
                                                              <w:divBdr>
                                                                <w:top w:val="none" w:sz="0" w:space="0" w:color="auto"/>
                                                                <w:left w:val="none" w:sz="0" w:space="0" w:color="auto"/>
                                                                <w:bottom w:val="none" w:sz="0" w:space="0" w:color="auto"/>
                                                                <w:right w:val="none" w:sz="0" w:space="0" w:color="auto"/>
                                                              </w:divBdr>
                                                              <w:divsChild>
                                                                <w:div w:id="1682587123">
                                                                  <w:marLeft w:val="240"/>
                                                                  <w:marRight w:val="240"/>
                                                                  <w:marTop w:val="0"/>
                                                                  <w:marBottom w:val="0"/>
                                                                  <w:divBdr>
                                                                    <w:top w:val="none" w:sz="0" w:space="0" w:color="auto"/>
                                                                    <w:left w:val="none" w:sz="0" w:space="0" w:color="auto"/>
                                                                    <w:bottom w:val="none" w:sz="0" w:space="0" w:color="auto"/>
                                                                    <w:right w:val="none" w:sz="0" w:space="0" w:color="auto"/>
                                                                  </w:divBdr>
                                                                  <w:divsChild>
                                                                    <w:div w:id="538008054">
                                                                      <w:marLeft w:val="240"/>
                                                                      <w:marRight w:val="0"/>
                                                                      <w:marTop w:val="0"/>
                                                                      <w:marBottom w:val="0"/>
                                                                      <w:divBdr>
                                                                        <w:top w:val="none" w:sz="0" w:space="0" w:color="auto"/>
                                                                        <w:left w:val="none" w:sz="0" w:space="0" w:color="auto"/>
                                                                        <w:bottom w:val="none" w:sz="0" w:space="0" w:color="auto"/>
                                                                        <w:right w:val="none" w:sz="0" w:space="0" w:color="auto"/>
                                                                      </w:divBdr>
                                                                    </w:div>
                                                                  </w:divsChild>
                                                                </w:div>
                                                                <w:div w:id="1979064465">
                                                                  <w:marLeft w:val="240"/>
                                                                  <w:marRight w:val="240"/>
                                                                  <w:marTop w:val="0"/>
                                                                  <w:marBottom w:val="0"/>
                                                                  <w:divBdr>
                                                                    <w:top w:val="none" w:sz="0" w:space="0" w:color="auto"/>
                                                                    <w:left w:val="none" w:sz="0" w:space="0" w:color="auto"/>
                                                                    <w:bottom w:val="none" w:sz="0" w:space="0" w:color="auto"/>
                                                                    <w:right w:val="none" w:sz="0" w:space="0" w:color="auto"/>
                                                                  </w:divBdr>
                                                                  <w:divsChild>
                                                                    <w:div w:id="626084882">
                                                                      <w:marLeft w:val="240"/>
                                                                      <w:marRight w:val="0"/>
                                                                      <w:marTop w:val="0"/>
                                                                      <w:marBottom w:val="0"/>
                                                                      <w:divBdr>
                                                                        <w:top w:val="none" w:sz="0" w:space="0" w:color="auto"/>
                                                                        <w:left w:val="none" w:sz="0" w:space="0" w:color="auto"/>
                                                                        <w:bottom w:val="none" w:sz="0" w:space="0" w:color="auto"/>
                                                                        <w:right w:val="none" w:sz="0" w:space="0" w:color="auto"/>
                                                                      </w:divBdr>
                                                                    </w:div>
                                                                  </w:divsChild>
                                                                </w:div>
                                                                <w:div w:id="16529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3045">
                                                          <w:marLeft w:val="240"/>
                                                          <w:marRight w:val="240"/>
                                                          <w:marTop w:val="0"/>
                                                          <w:marBottom w:val="0"/>
                                                          <w:divBdr>
                                                            <w:top w:val="none" w:sz="0" w:space="0" w:color="auto"/>
                                                            <w:left w:val="none" w:sz="0" w:space="0" w:color="auto"/>
                                                            <w:bottom w:val="none" w:sz="0" w:space="0" w:color="auto"/>
                                                            <w:right w:val="none" w:sz="0" w:space="0" w:color="auto"/>
                                                          </w:divBdr>
                                                          <w:divsChild>
                                                            <w:div w:id="270359206">
                                                              <w:marLeft w:val="240"/>
                                                              <w:marRight w:val="0"/>
                                                              <w:marTop w:val="0"/>
                                                              <w:marBottom w:val="0"/>
                                                              <w:divBdr>
                                                                <w:top w:val="none" w:sz="0" w:space="0" w:color="auto"/>
                                                                <w:left w:val="none" w:sz="0" w:space="0" w:color="auto"/>
                                                                <w:bottom w:val="none" w:sz="0" w:space="0" w:color="auto"/>
                                                                <w:right w:val="none" w:sz="0" w:space="0" w:color="auto"/>
                                                              </w:divBdr>
                                                            </w:div>
                                                            <w:div w:id="730034663">
                                                              <w:marLeft w:val="0"/>
                                                              <w:marRight w:val="0"/>
                                                              <w:marTop w:val="0"/>
                                                              <w:marBottom w:val="0"/>
                                                              <w:divBdr>
                                                                <w:top w:val="none" w:sz="0" w:space="0" w:color="auto"/>
                                                                <w:left w:val="none" w:sz="0" w:space="0" w:color="auto"/>
                                                                <w:bottom w:val="none" w:sz="0" w:space="0" w:color="auto"/>
                                                                <w:right w:val="none" w:sz="0" w:space="0" w:color="auto"/>
                                                              </w:divBdr>
                                                              <w:divsChild>
                                                                <w:div w:id="2001883968">
                                                                  <w:marLeft w:val="240"/>
                                                                  <w:marRight w:val="240"/>
                                                                  <w:marTop w:val="0"/>
                                                                  <w:marBottom w:val="0"/>
                                                                  <w:divBdr>
                                                                    <w:top w:val="none" w:sz="0" w:space="0" w:color="auto"/>
                                                                    <w:left w:val="none" w:sz="0" w:space="0" w:color="auto"/>
                                                                    <w:bottom w:val="none" w:sz="0" w:space="0" w:color="auto"/>
                                                                    <w:right w:val="none" w:sz="0" w:space="0" w:color="auto"/>
                                                                  </w:divBdr>
                                                                  <w:divsChild>
                                                                    <w:div w:id="1056508715">
                                                                      <w:marLeft w:val="240"/>
                                                                      <w:marRight w:val="0"/>
                                                                      <w:marTop w:val="0"/>
                                                                      <w:marBottom w:val="0"/>
                                                                      <w:divBdr>
                                                                        <w:top w:val="none" w:sz="0" w:space="0" w:color="auto"/>
                                                                        <w:left w:val="none" w:sz="0" w:space="0" w:color="auto"/>
                                                                        <w:bottom w:val="none" w:sz="0" w:space="0" w:color="auto"/>
                                                                        <w:right w:val="none" w:sz="0" w:space="0" w:color="auto"/>
                                                                      </w:divBdr>
                                                                    </w:div>
                                                                  </w:divsChild>
                                                                </w:div>
                                                                <w:div w:id="162865907">
                                                                  <w:marLeft w:val="240"/>
                                                                  <w:marRight w:val="240"/>
                                                                  <w:marTop w:val="0"/>
                                                                  <w:marBottom w:val="0"/>
                                                                  <w:divBdr>
                                                                    <w:top w:val="none" w:sz="0" w:space="0" w:color="auto"/>
                                                                    <w:left w:val="none" w:sz="0" w:space="0" w:color="auto"/>
                                                                    <w:bottom w:val="none" w:sz="0" w:space="0" w:color="auto"/>
                                                                    <w:right w:val="none" w:sz="0" w:space="0" w:color="auto"/>
                                                                  </w:divBdr>
                                                                  <w:divsChild>
                                                                    <w:div w:id="1327974302">
                                                                      <w:marLeft w:val="240"/>
                                                                      <w:marRight w:val="0"/>
                                                                      <w:marTop w:val="0"/>
                                                                      <w:marBottom w:val="0"/>
                                                                      <w:divBdr>
                                                                        <w:top w:val="none" w:sz="0" w:space="0" w:color="auto"/>
                                                                        <w:left w:val="none" w:sz="0" w:space="0" w:color="auto"/>
                                                                        <w:bottom w:val="none" w:sz="0" w:space="0" w:color="auto"/>
                                                                        <w:right w:val="none" w:sz="0" w:space="0" w:color="auto"/>
                                                                      </w:divBdr>
                                                                    </w:div>
                                                                  </w:divsChild>
                                                                </w:div>
                                                                <w:div w:id="15439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0488">
                                          <w:marLeft w:val="240"/>
                                          <w:marRight w:val="240"/>
                                          <w:marTop w:val="0"/>
                                          <w:marBottom w:val="0"/>
                                          <w:divBdr>
                                            <w:top w:val="none" w:sz="0" w:space="0" w:color="auto"/>
                                            <w:left w:val="none" w:sz="0" w:space="0" w:color="auto"/>
                                            <w:bottom w:val="none" w:sz="0" w:space="0" w:color="auto"/>
                                            <w:right w:val="none" w:sz="0" w:space="0" w:color="auto"/>
                                          </w:divBdr>
                                          <w:divsChild>
                                            <w:div w:id="1076168891">
                                              <w:marLeft w:val="240"/>
                                              <w:marRight w:val="0"/>
                                              <w:marTop w:val="0"/>
                                              <w:marBottom w:val="0"/>
                                              <w:divBdr>
                                                <w:top w:val="none" w:sz="0" w:space="0" w:color="auto"/>
                                                <w:left w:val="none" w:sz="0" w:space="0" w:color="auto"/>
                                                <w:bottom w:val="none" w:sz="0" w:space="0" w:color="auto"/>
                                                <w:right w:val="none" w:sz="0" w:space="0" w:color="auto"/>
                                              </w:divBdr>
                                            </w:div>
                                            <w:div w:id="546070076">
                                              <w:marLeft w:val="0"/>
                                              <w:marRight w:val="0"/>
                                              <w:marTop w:val="0"/>
                                              <w:marBottom w:val="0"/>
                                              <w:divBdr>
                                                <w:top w:val="none" w:sz="0" w:space="0" w:color="auto"/>
                                                <w:left w:val="none" w:sz="0" w:space="0" w:color="auto"/>
                                                <w:bottom w:val="none" w:sz="0" w:space="0" w:color="auto"/>
                                                <w:right w:val="none" w:sz="0" w:space="0" w:color="auto"/>
                                              </w:divBdr>
                                              <w:divsChild>
                                                <w:div w:id="1489135143">
                                                  <w:marLeft w:val="240"/>
                                                  <w:marRight w:val="240"/>
                                                  <w:marTop w:val="0"/>
                                                  <w:marBottom w:val="0"/>
                                                  <w:divBdr>
                                                    <w:top w:val="none" w:sz="0" w:space="0" w:color="auto"/>
                                                    <w:left w:val="none" w:sz="0" w:space="0" w:color="auto"/>
                                                    <w:bottom w:val="none" w:sz="0" w:space="0" w:color="auto"/>
                                                    <w:right w:val="none" w:sz="0" w:space="0" w:color="auto"/>
                                                  </w:divBdr>
                                                  <w:divsChild>
                                                    <w:div w:id="1973095300">
                                                      <w:marLeft w:val="240"/>
                                                      <w:marRight w:val="0"/>
                                                      <w:marTop w:val="0"/>
                                                      <w:marBottom w:val="0"/>
                                                      <w:divBdr>
                                                        <w:top w:val="none" w:sz="0" w:space="0" w:color="auto"/>
                                                        <w:left w:val="none" w:sz="0" w:space="0" w:color="auto"/>
                                                        <w:bottom w:val="none" w:sz="0" w:space="0" w:color="auto"/>
                                                        <w:right w:val="none" w:sz="0" w:space="0" w:color="auto"/>
                                                      </w:divBdr>
                                                    </w:div>
                                                  </w:divsChild>
                                                </w:div>
                                                <w:div w:id="264457354">
                                                  <w:marLeft w:val="240"/>
                                                  <w:marRight w:val="240"/>
                                                  <w:marTop w:val="0"/>
                                                  <w:marBottom w:val="0"/>
                                                  <w:divBdr>
                                                    <w:top w:val="none" w:sz="0" w:space="0" w:color="auto"/>
                                                    <w:left w:val="none" w:sz="0" w:space="0" w:color="auto"/>
                                                    <w:bottom w:val="none" w:sz="0" w:space="0" w:color="auto"/>
                                                    <w:right w:val="none" w:sz="0" w:space="0" w:color="auto"/>
                                                  </w:divBdr>
                                                  <w:divsChild>
                                                    <w:div w:id="429859195">
                                                      <w:marLeft w:val="240"/>
                                                      <w:marRight w:val="0"/>
                                                      <w:marTop w:val="0"/>
                                                      <w:marBottom w:val="0"/>
                                                      <w:divBdr>
                                                        <w:top w:val="none" w:sz="0" w:space="0" w:color="auto"/>
                                                        <w:left w:val="none" w:sz="0" w:space="0" w:color="auto"/>
                                                        <w:bottom w:val="none" w:sz="0" w:space="0" w:color="auto"/>
                                                        <w:right w:val="none" w:sz="0" w:space="0" w:color="auto"/>
                                                      </w:divBdr>
                                                    </w:div>
                                                  </w:divsChild>
                                                </w:div>
                                                <w:div w:id="1319532024">
                                                  <w:marLeft w:val="240"/>
                                                  <w:marRight w:val="240"/>
                                                  <w:marTop w:val="0"/>
                                                  <w:marBottom w:val="0"/>
                                                  <w:divBdr>
                                                    <w:top w:val="none" w:sz="0" w:space="0" w:color="auto"/>
                                                    <w:left w:val="none" w:sz="0" w:space="0" w:color="auto"/>
                                                    <w:bottom w:val="none" w:sz="0" w:space="0" w:color="auto"/>
                                                    <w:right w:val="none" w:sz="0" w:space="0" w:color="auto"/>
                                                  </w:divBdr>
                                                  <w:divsChild>
                                                    <w:div w:id="2073040299">
                                                      <w:marLeft w:val="240"/>
                                                      <w:marRight w:val="0"/>
                                                      <w:marTop w:val="0"/>
                                                      <w:marBottom w:val="0"/>
                                                      <w:divBdr>
                                                        <w:top w:val="none" w:sz="0" w:space="0" w:color="auto"/>
                                                        <w:left w:val="none" w:sz="0" w:space="0" w:color="auto"/>
                                                        <w:bottom w:val="none" w:sz="0" w:space="0" w:color="auto"/>
                                                        <w:right w:val="none" w:sz="0" w:space="0" w:color="auto"/>
                                                      </w:divBdr>
                                                    </w:div>
                                                  </w:divsChild>
                                                </w:div>
                                                <w:div w:id="1747457883">
                                                  <w:marLeft w:val="240"/>
                                                  <w:marRight w:val="240"/>
                                                  <w:marTop w:val="0"/>
                                                  <w:marBottom w:val="0"/>
                                                  <w:divBdr>
                                                    <w:top w:val="none" w:sz="0" w:space="0" w:color="auto"/>
                                                    <w:left w:val="none" w:sz="0" w:space="0" w:color="auto"/>
                                                    <w:bottom w:val="none" w:sz="0" w:space="0" w:color="auto"/>
                                                    <w:right w:val="none" w:sz="0" w:space="0" w:color="auto"/>
                                                  </w:divBdr>
                                                  <w:divsChild>
                                                    <w:div w:id="1731077172">
                                                      <w:marLeft w:val="240"/>
                                                      <w:marRight w:val="0"/>
                                                      <w:marTop w:val="0"/>
                                                      <w:marBottom w:val="0"/>
                                                      <w:divBdr>
                                                        <w:top w:val="none" w:sz="0" w:space="0" w:color="auto"/>
                                                        <w:left w:val="none" w:sz="0" w:space="0" w:color="auto"/>
                                                        <w:bottom w:val="none" w:sz="0" w:space="0" w:color="auto"/>
                                                        <w:right w:val="none" w:sz="0" w:space="0" w:color="auto"/>
                                                      </w:divBdr>
                                                    </w:div>
                                                  </w:divsChild>
                                                </w:div>
                                                <w:div w:id="1191458102">
                                                  <w:marLeft w:val="240"/>
                                                  <w:marRight w:val="240"/>
                                                  <w:marTop w:val="0"/>
                                                  <w:marBottom w:val="0"/>
                                                  <w:divBdr>
                                                    <w:top w:val="none" w:sz="0" w:space="0" w:color="auto"/>
                                                    <w:left w:val="none" w:sz="0" w:space="0" w:color="auto"/>
                                                    <w:bottom w:val="none" w:sz="0" w:space="0" w:color="auto"/>
                                                    <w:right w:val="none" w:sz="0" w:space="0" w:color="auto"/>
                                                  </w:divBdr>
                                                  <w:divsChild>
                                                    <w:div w:id="437456128">
                                                      <w:marLeft w:val="240"/>
                                                      <w:marRight w:val="0"/>
                                                      <w:marTop w:val="0"/>
                                                      <w:marBottom w:val="0"/>
                                                      <w:divBdr>
                                                        <w:top w:val="none" w:sz="0" w:space="0" w:color="auto"/>
                                                        <w:left w:val="none" w:sz="0" w:space="0" w:color="auto"/>
                                                        <w:bottom w:val="none" w:sz="0" w:space="0" w:color="auto"/>
                                                        <w:right w:val="none" w:sz="0" w:space="0" w:color="auto"/>
                                                      </w:divBdr>
                                                    </w:div>
                                                  </w:divsChild>
                                                </w:div>
                                                <w:div w:id="1836191503">
                                                  <w:marLeft w:val="240"/>
                                                  <w:marRight w:val="240"/>
                                                  <w:marTop w:val="0"/>
                                                  <w:marBottom w:val="0"/>
                                                  <w:divBdr>
                                                    <w:top w:val="none" w:sz="0" w:space="0" w:color="auto"/>
                                                    <w:left w:val="none" w:sz="0" w:space="0" w:color="auto"/>
                                                    <w:bottom w:val="none" w:sz="0" w:space="0" w:color="auto"/>
                                                    <w:right w:val="none" w:sz="0" w:space="0" w:color="auto"/>
                                                  </w:divBdr>
                                                  <w:divsChild>
                                                    <w:div w:id="1759016664">
                                                      <w:marLeft w:val="240"/>
                                                      <w:marRight w:val="0"/>
                                                      <w:marTop w:val="0"/>
                                                      <w:marBottom w:val="0"/>
                                                      <w:divBdr>
                                                        <w:top w:val="none" w:sz="0" w:space="0" w:color="auto"/>
                                                        <w:left w:val="none" w:sz="0" w:space="0" w:color="auto"/>
                                                        <w:bottom w:val="none" w:sz="0" w:space="0" w:color="auto"/>
                                                        <w:right w:val="none" w:sz="0" w:space="0" w:color="auto"/>
                                                      </w:divBdr>
                                                    </w:div>
                                                  </w:divsChild>
                                                </w:div>
                                                <w:div w:id="726340064">
                                                  <w:marLeft w:val="240"/>
                                                  <w:marRight w:val="240"/>
                                                  <w:marTop w:val="0"/>
                                                  <w:marBottom w:val="0"/>
                                                  <w:divBdr>
                                                    <w:top w:val="none" w:sz="0" w:space="0" w:color="auto"/>
                                                    <w:left w:val="none" w:sz="0" w:space="0" w:color="auto"/>
                                                    <w:bottom w:val="none" w:sz="0" w:space="0" w:color="auto"/>
                                                    <w:right w:val="none" w:sz="0" w:space="0" w:color="auto"/>
                                                  </w:divBdr>
                                                  <w:divsChild>
                                                    <w:div w:id="1200510423">
                                                      <w:marLeft w:val="240"/>
                                                      <w:marRight w:val="0"/>
                                                      <w:marTop w:val="0"/>
                                                      <w:marBottom w:val="0"/>
                                                      <w:divBdr>
                                                        <w:top w:val="none" w:sz="0" w:space="0" w:color="auto"/>
                                                        <w:left w:val="none" w:sz="0" w:space="0" w:color="auto"/>
                                                        <w:bottom w:val="none" w:sz="0" w:space="0" w:color="auto"/>
                                                        <w:right w:val="none" w:sz="0" w:space="0" w:color="auto"/>
                                                      </w:divBdr>
                                                    </w:div>
                                                  </w:divsChild>
                                                </w:div>
                                                <w:div w:id="1418402392">
                                                  <w:marLeft w:val="240"/>
                                                  <w:marRight w:val="240"/>
                                                  <w:marTop w:val="0"/>
                                                  <w:marBottom w:val="0"/>
                                                  <w:divBdr>
                                                    <w:top w:val="none" w:sz="0" w:space="0" w:color="auto"/>
                                                    <w:left w:val="none" w:sz="0" w:space="0" w:color="auto"/>
                                                    <w:bottom w:val="none" w:sz="0" w:space="0" w:color="auto"/>
                                                    <w:right w:val="none" w:sz="0" w:space="0" w:color="auto"/>
                                                  </w:divBdr>
                                                  <w:divsChild>
                                                    <w:div w:id="1146630019">
                                                      <w:marLeft w:val="240"/>
                                                      <w:marRight w:val="0"/>
                                                      <w:marTop w:val="0"/>
                                                      <w:marBottom w:val="0"/>
                                                      <w:divBdr>
                                                        <w:top w:val="none" w:sz="0" w:space="0" w:color="auto"/>
                                                        <w:left w:val="none" w:sz="0" w:space="0" w:color="auto"/>
                                                        <w:bottom w:val="none" w:sz="0" w:space="0" w:color="auto"/>
                                                        <w:right w:val="none" w:sz="0" w:space="0" w:color="auto"/>
                                                      </w:divBdr>
                                                    </w:div>
                                                  </w:divsChild>
                                                </w:div>
                                                <w:div w:id="31464952">
                                                  <w:marLeft w:val="240"/>
                                                  <w:marRight w:val="240"/>
                                                  <w:marTop w:val="0"/>
                                                  <w:marBottom w:val="0"/>
                                                  <w:divBdr>
                                                    <w:top w:val="none" w:sz="0" w:space="0" w:color="auto"/>
                                                    <w:left w:val="none" w:sz="0" w:space="0" w:color="auto"/>
                                                    <w:bottom w:val="none" w:sz="0" w:space="0" w:color="auto"/>
                                                    <w:right w:val="none" w:sz="0" w:space="0" w:color="auto"/>
                                                  </w:divBdr>
                                                  <w:divsChild>
                                                    <w:div w:id="1019354264">
                                                      <w:marLeft w:val="240"/>
                                                      <w:marRight w:val="0"/>
                                                      <w:marTop w:val="0"/>
                                                      <w:marBottom w:val="0"/>
                                                      <w:divBdr>
                                                        <w:top w:val="none" w:sz="0" w:space="0" w:color="auto"/>
                                                        <w:left w:val="none" w:sz="0" w:space="0" w:color="auto"/>
                                                        <w:bottom w:val="none" w:sz="0" w:space="0" w:color="auto"/>
                                                        <w:right w:val="none" w:sz="0" w:space="0" w:color="auto"/>
                                                      </w:divBdr>
                                                    </w:div>
                                                  </w:divsChild>
                                                </w:div>
                                                <w:div w:id="2018848309">
                                                  <w:marLeft w:val="240"/>
                                                  <w:marRight w:val="240"/>
                                                  <w:marTop w:val="0"/>
                                                  <w:marBottom w:val="0"/>
                                                  <w:divBdr>
                                                    <w:top w:val="none" w:sz="0" w:space="0" w:color="auto"/>
                                                    <w:left w:val="none" w:sz="0" w:space="0" w:color="auto"/>
                                                    <w:bottom w:val="none" w:sz="0" w:space="0" w:color="auto"/>
                                                    <w:right w:val="none" w:sz="0" w:space="0" w:color="auto"/>
                                                  </w:divBdr>
                                                  <w:divsChild>
                                                    <w:div w:id="1325009912">
                                                      <w:marLeft w:val="240"/>
                                                      <w:marRight w:val="0"/>
                                                      <w:marTop w:val="0"/>
                                                      <w:marBottom w:val="0"/>
                                                      <w:divBdr>
                                                        <w:top w:val="none" w:sz="0" w:space="0" w:color="auto"/>
                                                        <w:left w:val="none" w:sz="0" w:space="0" w:color="auto"/>
                                                        <w:bottom w:val="none" w:sz="0" w:space="0" w:color="auto"/>
                                                        <w:right w:val="none" w:sz="0" w:space="0" w:color="auto"/>
                                                      </w:divBdr>
                                                    </w:div>
                                                    <w:div w:id="2002809644">
                                                      <w:marLeft w:val="0"/>
                                                      <w:marRight w:val="0"/>
                                                      <w:marTop w:val="0"/>
                                                      <w:marBottom w:val="0"/>
                                                      <w:divBdr>
                                                        <w:top w:val="none" w:sz="0" w:space="0" w:color="auto"/>
                                                        <w:left w:val="none" w:sz="0" w:space="0" w:color="auto"/>
                                                        <w:bottom w:val="none" w:sz="0" w:space="0" w:color="auto"/>
                                                        <w:right w:val="none" w:sz="0" w:space="0" w:color="auto"/>
                                                      </w:divBdr>
                                                      <w:divsChild>
                                                        <w:div w:id="317155105">
                                                          <w:marLeft w:val="240"/>
                                                          <w:marRight w:val="240"/>
                                                          <w:marTop w:val="0"/>
                                                          <w:marBottom w:val="0"/>
                                                          <w:divBdr>
                                                            <w:top w:val="none" w:sz="0" w:space="0" w:color="auto"/>
                                                            <w:left w:val="none" w:sz="0" w:space="0" w:color="auto"/>
                                                            <w:bottom w:val="none" w:sz="0" w:space="0" w:color="auto"/>
                                                            <w:right w:val="none" w:sz="0" w:space="0" w:color="auto"/>
                                                          </w:divBdr>
                                                          <w:divsChild>
                                                            <w:div w:id="1105727764">
                                                              <w:marLeft w:val="240"/>
                                                              <w:marRight w:val="0"/>
                                                              <w:marTop w:val="0"/>
                                                              <w:marBottom w:val="0"/>
                                                              <w:divBdr>
                                                                <w:top w:val="none" w:sz="0" w:space="0" w:color="auto"/>
                                                                <w:left w:val="none" w:sz="0" w:space="0" w:color="auto"/>
                                                                <w:bottom w:val="none" w:sz="0" w:space="0" w:color="auto"/>
                                                                <w:right w:val="none" w:sz="0" w:space="0" w:color="auto"/>
                                                              </w:divBdr>
                                                            </w:div>
                                                            <w:div w:id="1705253607">
                                                              <w:marLeft w:val="0"/>
                                                              <w:marRight w:val="0"/>
                                                              <w:marTop w:val="0"/>
                                                              <w:marBottom w:val="0"/>
                                                              <w:divBdr>
                                                                <w:top w:val="none" w:sz="0" w:space="0" w:color="auto"/>
                                                                <w:left w:val="none" w:sz="0" w:space="0" w:color="auto"/>
                                                                <w:bottom w:val="none" w:sz="0" w:space="0" w:color="auto"/>
                                                                <w:right w:val="none" w:sz="0" w:space="0" w:color="auto"/>
                                                              </w:divBdr>
                                                              <w:divsChild>
                                                                <w:div w:id="1471903637">
                                                                  <w:marLeft w:val="240"/>
                                                                  <w:marRight w:val="240"/>
                                                                  <w:marTop w:val="0"/>
                                                                  <w:marBottom w:val="0"/>
                                                                  <w:divBdr>
                                                                    <w:top w:val="none" w:sz="0" w:space="0" w:color="auto"/>
                                                                    <w:left w:val="none" w:sz="0" w:space="0" w:color="auto"/>
                                                                    <w:bottom w:val="none" w:sz="0" w:space="0" w:color="auto"/>
                                                                    <w:right w:val="none" w:sz="0" w:space="0" w:color="auto"/>
                                                                  </w:divBdr>
                                                                  <w:divsChild>
                                                                    <w:div w:id="1228495697">
                                                                      <w:marLeft w:val="240"/>
                                                                      <w:marRight w:val="0"/>
                                                                      <w:marTop w:val="0"/>
                                                                      <w:marBottom w:val="0"/>
                                                                      <w:divBdr>
                                                                        <w:top w:val="none" w:sz="0" w:space="0" w:color="auto"/>
                                                                        <w:left w:val="none" w:sz="0" w:space="0" w:color="auto"/>
                                                                        <w:bottom w:val="none" w:sz="0" w:space="0" w:color="auto"/>
                                                                        <w:right w:val="none" w:sz="0" w:space="0" w:color="auto"/>
                                                                      </w:divBdr>
                                                                    </w:div>
                                                                  </w:divsChild>
                                                                </w:div>
                                                                <w:div w:id="1673600921">
                                                                  <w:marLeft w:val="240"/>
                                                                  <w:marRight w:val="240"/>
                                                                  <w:marTop w:val="0"/>
                                                                  <w:marBottom w:val="0"/>
                                                                  <w:divBdr>
                                                                    <w:top w:val="none" w:sz="0" w:space="0" w:color="auto"/>
                                                                    <w:left w:val="none" w:sz="0" w:space="0" w:color="auto"/>
                                                                    <w:bottom w:val="none" w:sz="0" w:space="0" w:color="auto"/>
                                                                    <w:right w:val="none" w:sz="0" w:space="0" w:color="auto"/>
                                                                  </w:divBdr>
                                                                  <w:divsChild>
                                                                    <w:div w:id="751898294">
                                                                      <w:marLeft w:val="240"/>
                                                                      <w:marRight w:val="0"/>
                                                                      <w:marTop w:val="0"/>
                                                                      <w:marBottom w:val="0"/>
                                                                      <w:divBdr>
                                                                        <w:top w:val="none" w:sz="0" w:space="0" w:color="auto"/>
                                                                        <w:left w:val="none" w:sz="0" w:space="0" w:color="auto"/>
                                                                        <w:bottom w:val="none" w:sz="0" w:space="0" w:color="auto"/>
                                                                        <w:right w:val="none" w:sz="0" w:space="0" w:color="auto"/>
                                                                      </w:divBdr>
                                                                    </w:div>
                                                                  </w:divsChild>
                                                                </w:div>
                                                                <w:div w:id="9023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0901">
                                                          <w:marLeft w:val="240"/>
                                                          <w:marRight w:val="240"/>
                                                          <w:marTop w:val="0"/>
                                                          <w:marBottom w:val="0"/>
                                                          <w:divBdr>
                                                            <w:top w:val="none" w:sz="0" w:space="0" w:color="auto"/>
                                                            <w:left w:val="none" w:sz="0" w:space="0" w:color="auto"/>
                                                            <w:bottom w:val="none" w:sz="0" w:space="0" w:color="auto"/>
                                                            <w:right w:val="none" w:sz="0" w:space="0" w:color="auto"/>
                                                          </w:divBdr>
                                                          <w:divsChild>
                                                            <w:div w:id="1993365894">
                                                              <w:marLeft w:val="240"/>
                                                              <w:marRight w:val="0"/>
                                                              <w:marTop w:val="0"/>
                                                              <w:marBottom w:val="0"/>
                                                              <w:divBdr>
                                                                <w:top w:val="none" w:sz="0" w:space="0" w:color="auto"/>
                                                                <w:left w:val="none" w:sz="0" w:space="0" w:color="auto"/>
                                                                <w:bottom w:val="none" w:sz="0" w:space="0" w:color="auto"/>
                                                                <w:right w:val="none" w:sz="0" w:space="0" w:color="auto"/>
                                                              </w:divBdr>
                                                            </w:div>
                                                            <w:div w:id="2098283685">
                                                              <w:marLeft w:val="0"/>
                                                              <w:marRight w:val="0"/>
                                                              <w:marTop w:val="0"/>
                                                              <w:marBottom w:val="0"/>
                                                              <w:divBdr>
                                                                <w:top w:val="none" w:sz="0" w:space="0" w:color="auto"/>
                                                                <w:left w:val="none" w:sz="0" w:space="0" w:color="auto"/>
                                                                <w:bottom w:val="none" w:sz="0" w:space="0" w:color="auto"/>
                                                                <w:right w:val="none" w:sz="0" w:space="0" w:color="auto"/>
                                                              </w:divBdr>
                                                              <w:divsChild>
                                                                <w:div w:id="149295791">
                                                                  <w:marLeft w:val="240"/>
                                                                  <w:marRight w:val="240"/>
                                                                  <w:marTop w:val="0"/>
                                                                  <w:marBottom w:val="0"/>
                                                                  <w:divBdr>
                                                                    <w:top w:val="none" w:sz="0" w:space="0" w:color="auto"/>
                                                                    <w:left w:val="none" w:sz="0" w:space="0" w:color="auto"/>
                                                                    <w:bottom w:val="none" w:sz="0" w:space="0" w:color="auto"/>
                                                                    <w:right w:val="none" w:sz="0" w:space="0" w:color="auto"/>
                                                                  </w:divBdr>
                                                                  <w:divsChild>
                                                                    <w:div w:id="124322863">
                                                                      <w:marLeft w:val="240"/>
                                                                      <w:marRight w:val="0"/>
                                                                      <w:marTop w:val="0"/>
                                                                      <w:marBottom w:val="0"/>
                                                                      <w:divBdr>
                                                                        <w:top w:val="none" w:sz="0" w:space="0" w:color="auto"/>
                                                                        <w:left w:val="none" w:sz="0" w:space="0" w:color="auto"/>
                                                                        <w:bottom w:val="none" w:sz="0" w:space="0" w:color="auto"/>
                                                                        <w:right w:val="none" w:sz="0" w:space="0" w:color="auto"/>
                                                                      </w:divBdr>
                                                                    </w:div>
                                                                  </w:divsChild>
                                                                </w:div>
                                                                <w:div w:id="48843046">
                                                                  <w:marLeft w:val="240"/>
                                                                  <w:marRight w:val="240"/>
                                                                  <w:marTop w:val="0"/>
                                                                  <w:marBottom w:val="0"/>
                                                                  <w:divBdr>
                                                                    <w:top w:val="none" w:sz="0" w:space="0" w:color="auto"/>
                                                                    <w:left w:val="none" w:sz="0" w:space="0" w:color="auto"/>
                                                                    <w:bottom w:val="none" w:sz="0" w:space="0" w:color="auto"/>
                                                                    <w:right w:val="none" w:sz="0" w:space="0" w:color="auto"/>
                                                                  </w:divBdr>
                                                                  <w:divsChild>
                                                                    <w:div w:id="1213544388">
                                                                      <w:marLeft w:val="240"/>
                                                                      <w:marRight w:val="0"/>
                                                                      <w:marTop w:val="0"/>
                                                                      <w:marBottom w:val="0"/>
                                                                      <w:divBdr>
                                                                        <w:top w:val="none" w:sz="0" w:space="0" w:color="auto"/>
                                                                        <w:left w:val="none" w:sz="0" w:space="0" w:color="auto"/>
                                                                        <w:bottom w:val="none" w:sz="0" w:space="0" w:color="auto"/>
                                                                        <w:right w:val="none" w:sz="0" w:space="0" w:color="auto"/>
                                                                      </w:divBdr>
                                                                    </w:div>
                                                                  </w:divsChild>
                                                                </w:div>
                                                                <w:div w:id="12818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59388">
                                                          <w:marLeft w:val="240"/>
                                                          <w:marRight w:val="240"/>
                                                          <w:marTop w:val="0"/>
                                                          <w:marBottom w:val="0"/>
                                                          <w:divBdr>
                                                            <w:top w:val="none" w:sz="0" w:space="0" w:color="auto"/>
                                                            <w:left w:val="none" w:sz="0" w:space="0" w:color="auto"/>
                                                            <w:bottom w:val="none" w:sz="0" w:space="0" w:color="auto"/>
                                                            <w:right w:val="none" w:sz="0" w:space="0" w:color="auto"/>
                                                          </w:divBdr>
                                                          <w:divsChild>
                                                            <w:div w:id="289676757">
                                                              <w:marLeft w:val="240"/>
                                                              <w:marRight w:val="0"/>
                                                              <w:marTop w:val="0"/>
                                                              <w:marBottom w:val="0"/>
                                                              <w:divBdr>
                                                                <w:top w:val="none" w:sz="0" w:space="0" w:color="auto"/>
                                                                <w:left w:val="none" w:sz="0" w:space="0" w:color="auto"/>
                                                                <w:bottom w:val="none" w:sz="0" w:space="0" w:color="auto"/>
                                                                <w:right w:val="none" w:sz="0" w:space="0" w:color="auto"/>
                                                              </w:divBdr>
                                                            </w:div>
                                                            <w:div w:id="411506751">
                                                              <w:marLeft w:val="0"/>
                                                              <w:marRight w:val="0"/>
                                                              <w:marTop w:val="0"/>
                                                              <w:marBottom w:val="0"/>
                                                              <w:divBdr>
                                                                <w:top w:val="none" w:sz="0" w:space="0" w:color="auto"/>
                                                                <w:left w:val="none" w:sz="0" w:space="0" w:color="auto"/>
                                                                <w:bottom w:val="none" w:sz="0" w:space="0" w:color="auto"/>
                                                                <w:right w:val="none" w:sz="0" w:space="0" w:color="auto"/>
                                                              </w:divBdr>
                                                              <w:divsChild>
                                                                <w:div w:id="1140002059">
                                                                  <w:marLeft w:val="240"/>
                                                                  <w:marRight w:val="240"/>
                                                                  <w:marTop w:val="0"/>
                                                                  <w:marBottom w:val="0"/>
                                                                  <w:divBdr>
                                                                    <w:top w:val="none" w:sz="0" w:space="0" w:color="auto"/>
                                                                    <w:left w:val="none" w:sz="0" w:space="0" w:color="auto"/>
                                                                    <w:bottom w:val="none" w:sz="0" w:space="0" w:color="auto"/>
                                                                    <w:right w:val="none" w:sz="0" w:space="0" w:color="auto"/>
                                                                  </w:divBdr>
                                                                  <w:divsChild>
                                                                    <w:div w:id="2089231091">
                                                                      <w:marLeft w:val="240"/>
                                                                      <w:marRight w:val="0"/>
                                                                      <w:marTop w:val="0"/>
                                                                      <w:marBottom w:val="0"/>
                                                                      <w:divBdr>
                                                                        <w:top w:val="none" w:sz="0" w:space="0" w:color="auto"/>
                                                                        <w:left w:val="none" w:sz="0" w:space="0" w:color="auto"/>
                                                                        <w:bottom w:val="none" w:sz="0" w:space="0" w:color="auto"/>
                                                                        <w:right w:val="none" w:sz="0" w:space="0" w:color="auto"/>
                                                                      </w:divBdr>
                                                                    </w:div>
                                                                  </w:divsChild>
                                                                </w:div>
                                                                <w:div w:id="798307909">
                                                                  <w:marLeft w:val="240"/>
                                                                  <w:marRight w:val="240"/>
                                                                  <w:marTop w:val="0"/>
                                                                  <w:marBottom w:val="0"/>
                                                                  <w:divBdr>
                                                                    <w:top w:val="none" w:sz="0" w:space="0" w:color="auto"/>
                                                                    <w:left w:val="none" w:sz="0" w:space="0" w:color="auto"/>
                                                                    <w:bottom w:val="none" w:sz="0" w:space="0" w:color="auto"/>
                                                                    <w:right w:val="none" w:sz="0" w:space="0" w:color="auto"/>
                                                                  </w:divBdr>
                                                                  <w:divsChild>
                                                                    <w:div w:id="1997567182">
                                                                      <w:marLeft w:val="240"/>
                                                                      <w:marRight w:val="0"/>
                                                                      <w:marTop w:val="0"/>
                                                                      <w:marBottom w:val="0"/>
                                                                      <w:divBdr>
                                                                        <w:top w:val="none" w:sz="0" w:space="0" w:color="auto"/>
                                                                        <w:left w:val="none" w:sz="0" w:space="0" w:color="auto"/>
                                                                        <w:bottom w:val="none" w:sz="0" w:space="0" w:color="auto"/>
                                                                        <w:right w:val="none" w:sz="0" w:space="0" w:color="auto"/>
                                                                      </w:divBdr>
                                                                    </w:div>
                                                                  </w:divsChild>
                                                                </w:div>
                                                                <w:div w:id="2773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41596">
                                                          <w:marLeft w:val="240"/>
                                                          <w:marRight w:val="240"/>
                                                          <w:marTop w:val="0"/>
                                                          <w:marBottom w:val="0"/>
                                                          <w:divBdr>
                                                            <w:top w:val="none" w:sz="0" w:space="0" w:color="auto"/>
                                                            <w:left w:val="none" w:sz="0" w:space="0" w:color="auto"/>
                                                            <w:bottom w:val="none" w:sz="0" w:space="0" w:color="auto"/>
                                                            <w:right w:val="none" w:sz="0" w:space="0" w:color="auto"/>
                                                          </w:divBdr>
                                                          <w:divsChild>
                                                            <w:div w:id="570432160">
                                                              <w:marLeft w:val="240"/>
                                                              <w:marRight w:val="0"/>
                                                              <w:marTop w:val="0"/>
                                                              <w:marBottom w:val="0"/>
                                                              <w:divBdr>
                                                                <w:top w:val="none" w:sz="0" w:space="0" w:color="auto"/>
                                                                <w:left w:val="none" w:sz="0" w:space="0" w:color="auto"/>
                                                                <w:bottom w:val="none" w:sz="0" w:space="0" w:color="auto"/>
                                                                <w:right w:val="none" w:sz="0" w:space="0" w:color="auto"/>
                                                              </w:divBdr>
                                                            </w:div>
                                                            <w:div w:id="494801894">
                                                              <w:marLeft w:val="0"/>
                                                              <w:marRight w:val="0"/>
                                                              <w:marTop w:val="0"/>
                                                              <w:marBottom w:val="0"/>
                                                              <w:divBdr>
                                                                <w:top w:val="none" w:sz="0" w:space="0" w:color="auto"/>
                                                                <w:left w:val="none" w:sz="0" w:space="0" w:color="auto"/>
                                                                <w:bottom w:val="none" w:sz="0" w:space="0" w:color="auto"/>
                                                                <w:right w:val="none" w:sz="0" w:space="0" w:color="auto"/>
                                                              </w:divBdr>
                                                              <w:divsChild>
                                                                <w:div w:id="90778908">
                                                                  <w:marLeft w:val="240"/>
                                                                  <w:marRight w:val="240"/>
                                                                  <w:marTop w:val="0"/>
                                                                  <w:marBottom w:val="0"/>
                                                                  <w:divBdr>
                                                                    <w:top w:val="none" w:sz="0" w:space="0" w:color="auto"/>
                                                                    <w:left w:val="none" w:sz="0" w:space="0" w:color="auto"/>
                                                                    <w:bottom w:val="none" w:sz="0" w:space="0" w:color="auto"/>
                                                                    <w:right w:val="none" w:sz="0" w:space="0" w:color="auto"/>
                                                                  </w:divBdr>
                                                                  <w:divsChild>
                                                                    <w:div w:id="217522502">
                                                                      <w:marLeft w:val="240"/>
                                                                      <w:marRight w:val="0"/>
                                                                      <w:marTop w:val="0"/>
                                                                      <w:marBottom w:val="0"/>
                                                                      <w:divBdr>
                                                                        <w:top w:val="none" w:sz="0" w:space="0" w:color="auto"/>
                                                                        <w:left w:val="none" w:sz="0" w:space="0" w:color="auto"/>
                                                                        <w:bottom w:val="none" w:sz="0" w:space="0" w:color="auto"/>
                                                                        <w:right w:val="none" w:sz="0" w:space="0" w:color="auto"/>
                                                                      </w:divBdr>
                                                                    </w:div>
                                                                  </w:divsChild>
                                                                </w:div>
                                                                <w:div w:id="1365911655">
                                                                  <w:marLeft w:val="240"/>
                                                                  <w:marRight w:val="240"/>
                                                                  <w:marTop w:val="0"/>
                                                                  <w:marBottom w:val="0"/>
                                                                  <w:divBdr>
                                                                    <w:top w:val="none" w:sz="0" w:space="0" w:color="auto"/>
                                                                    <w:left w:val="none" w:sz="0" w:space="0" w:color="auto"/>
                                                                    <w:bottom w:val="none" w:sz="0" w:space="0" w:color="auto"/>
                                                                    <w:right w:val="none" w:sz="0" w:space="0" w:color="auto"/>
                                                                  </w:divBdr>
                                                                  <w:divsChild>
                                                                    <w:div w:id="326905901">
                                                                      <w:marLeft w:val="240"/>
                                                                      <w:marRight w:val="0"/>
                                                                      <w:marTop w:val="0"/>
                                                                      <w:marBottom w:val="0"/>
                                                                      <w:divBdr>
                                                                        <w:top w:val="none" w:sz="0" w:space="0" w:color="auto"/>
                                                                        <w:left w:val="none" w:sz="0" w:space="0" w:color="auto"/>
                                                                        <w:bottom w:val="none" w:sz="0" w:space="0" w:color="auto"/>
                                                                        <w:right w:val="none" w:sz="0" w:space="0" w:color="auto"/>
                                                                      </w:divBdr>
                                                                    </w:div>
                                                                  </w:divsChild>
                                                                </w:div>
                                                                <w:div w:id="2860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9479">
                                                          <w:marLeft w:val="240"/>
                                                          <w:marRight w:val="240"/>
                                                          <w:marTop w:val="0"/>
                                                          <w:marBottom w:val="0"/>
                                                          <w:divBdr>
                                                            <w:top w:val="none" w:sz="0" w:space="0" w:color="auto"/>
                                                            <w:left w:val="none" w:sz="0" w:space="0" w:color="auto"/>
                                                            <w:bottom w:val="none" w:sz="0" w:space="0" w:color="auto"/>
                                                            <w:right w:val="none" w:sz="0" w:space="0" w:color="auto"/>
                                                          </w:divBdr>
                                                          <w:divsChild>
                                                            <w:div w:id="1535145241">
                                                              <w:marLeft w:val="240"/>
                                                              <w:marRight w:val="0"/>
                                                              <w:marTop w:val="0"/>
                                                              <w:marBottom w:val="0"/>
                                                              <w:divBdr>
                                                                <w:top w:val="none" w:sz="0" w:space="0" w:color="auto"/>
                                                                <w:left w:val="none" w:sz="0" w:space="0" w:color="auto"/>
                                                                <w:bottom w:val="none" w:sz="0" w:space="0" w:color="auto"/>
                                                                <w:right w:val="none" w:sz="0" w:space="0" w:color="auto"/>
                                                              </w:divBdr>
                                                            </w:div>
                                                            <w:div w:id="1308827194">
                                                              <w:marLeft w:val="0"/>
                                                              <w:marRight w:val="0"/>
                                                              <w:marTop w:val="0"/>
                                                              <w:marBottom w:val="0"/>
                                                              <w:divBdr>
                                                                <w:top w:val="none" w:sz="0" w:space="0" w:color="auto"/>
                                                                <w:left w:val="none" w:sz="0" w:space="0" w:color="auto"/>
                                                                <w:bottom w:val="none" w:sz="0" w:space="0" w:color="auto"/>
                                                                <w:right w:val="none" w:sz="0" w:space="0" w:color="auto"/>
                                                              </w:divBdr>
                                                              <w:divsChild>
                                                                <w:div w:id="1531798711">
                                                                  <w:marLeft w:val="240"/>
                                                                  <w:marRight w:val="240"/>
                                                                  <w:marTop w:val="0"/>
                                                                  <w:marBottom w:val="0"/>
                                                                  <w:divBdr>
                                                                    <w:top w:val="none" w:sz="0" w:space="0" w:color="auto"/>
                                                                    <w:left w:val="none" w:sz="0" w:space="0" w:color="auto"/>
                                                                    <w:bottom w:val="none" w:sz="0" w:space="0" w:color="auto"/>
                                                                    <w:right w:val="none" w:sz="0" w:space="0" w:color="auto"/>
                                                                  </w:divBdr>
                                                                  <w:divsChild>
                                                                    <w:div w:id="1692997386">
                                                                      <w:marLeft w:val="240"/>
                                                                      <w:marRight w:val="0"/>
                                                                      <w:marTop w:val="0"/>
                                                                      <w:marBottom w:val="0"/>
                                                                      <w:divBdr>
                                                                        <w:top w:val="none" w:sz="0" w:space="0" w:color="auto"/>
                                                                        <w:left w:val="none" w:sz="0" w:space="0" w:color="auto"/>
                                                                        <w:bottom w:val="none" w:sz="0" w:space="0" w:color="auto"/>
                                                                        <w:right w:val="none" w:sz="0" w:space="0" w:color="auto"/>
                                                                      </w:divBdr>
                                                                    </w:div>
                                                                  </w:divsChild>
                                                                </w:div>
                                                                <w:div w:id="1029335313">
                                                                  <w:marLeft w:val="240"/>
                                                                  <w:marRight w:val="240"/>
                                                                  <w:marTop w:val="0"/>
                                                                  <w:marBottom w:val="0"/>
                                                                  <w:divBdr>
                                                                    <w:top w:val="none" w:sz="0" w:space="0" w:color="auto"/>
                                                                    <w:left w:val="none" w:sz="0" w:space="0" w:color="auto"/>
                                                                    <w:bottom w:val="none" w:sz="0" w:space="0" w:color="auto"/>
                                                                    <w:right w:val="none" w:sz="0" w:space="0" w:color="auto"/>
                                                                  </w:divBdr>
                                                                  <w:divsChild>
                                                                    <w:div w:id="1483815551">
                                                                      <w:marLeft w:val="240"/>
                                                                      <w:marRight w:val="0"/>
                                                                      <w:marTop w:val="0"/>
                                                                      <w:marBottom w:val="0"/>
                                                                      <w:divBdr>
                                                                        <w:top w:val="none" w:sz="0" w:space="0" w:color="auto"/>
                                                                        <w:left w:val="none" w:sz="0" w:space="0" w:color="auto"/>
                                                                        <w:bottom w:val="none" w:sz="0" w:space="0" w:color="auto"/>
                                                                        <w:right w:val="none" w:sz="0" w:space="0" w:color="auto"/>
                                                                      </w:divBdr>
                                                                    </w:div>
                                                                  </w:divsChild>
                                                                </w:div>
                                                                <w:div w:id="13390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05830">
                                                  <w:marLeft w:val="240"/>
                                                  <w:marRight w:val="240"/>
                                                  <w:marTop w:val="0"/>
                                                  <w:marBottom w:val="0"/>
                                                  <w:divBdr>
                                                    <w:top w:val="none" w:sz="0" w:space="0" w:color="auto"/>
                                                    <w:left w:val="none" w:sz="0" w:space="0" w:color="auto"/>
                                                    <w:bottom w:val="none" w:sz="0" w:space="0" w:color="auto"/>
                                                    <w:right w:val="none" w:sz="0" w:space="0" w:color="auto"/>
                                                  </w:divBdr>
                                                  <w:divsChild>
                                                    <w:div w:id="1173645573">
                                                      <w:marLeft w:val="240"/>
                                                      <w:marRight w:val="0"/>
                                                      <w:marTop w:val="0"/>
                                                      <w:marBottom w:val="0"/>
                                                      <w:divBdr>
                                                        <w:top w:val="none" w:sz="0" w:space="0" w:color="auto"/>
                                                        <w:left w:val="none" w:sz="0" w:space="0" w:color="auto"/>
                                                        <w:bottom w:val="none" w:sz="0" w:space="0" w:color="auto"/>
                                                        <w:right w:val="none" w:sz="0" w:space="0" w:color="auto"/>
                                                      </w:divBdr>
                                                    </w:div>
                                                    <w:div w:id="1603100307">
                                                      <w:marLeft w:val="0"/>
                                                      <w:marRight w:val="0"/>
                                                      <w:marTop w:val="0"/>
                                                      <w:marBottom w:val="0"/>
                                                      <w:divBdr>
                                                        <w:top w:val="none" w:sz="0" w:space="0" w:color="auto"/>
                                                        <w:left w:val="none" w:sz="0" w:space="0" w:color="auto"/>
                                                        <w:bottom w:val="none" w:sz="0" w:space="0" w:color="auto"/>
                                                        <w:right w:val="none" w:sz="0" w:space="0" w:color="auto"/>
                                                      </w:divBdr>
                                                      <w:divsChild>
                                                        <w:div w:id="879443286">
                                                          <w:marLeft w:val="240"/>
                                                          <w:marRight w:val="240"/>
                                                          <w:marTop w:val="0"/>
                                                          <w:marBottom w:val="0"/>
                                                          <w:divBdr>
                                                            <w:top w:val="none" w:sz="0" w:space="0" w:color="auto"/>
                                                            <w:left w:val="none" w:sz="0" w:space="0" w:color="auto"/>
                                                            <w:bottom w:val="none" w:sz="0" w:space="0" w:color="auto"/>
                                                            <w:right w:val="none" w:sz="0" w:space="0" w:color="auto"/>
                                                          </w:divBdr>
                                                          <w:divsChild>
                                                            <w:div w:id="183640904">
                                                              <w:marLeft w:val="240"/>
                                                              <w:marRight w:val="0"/>
                                                              <w:marTop w:val="0"/>
                                                              <w:marBottom w:val="0"/>
                                                              <w:divBdr>
                                                                <w:top w:val="none" w:sz="0" w:space="0" w:color="auto"/>
                                                                <w:left w:val="none" w:sz="0" w:space="0" w:color="auto"/>
                                                                <w:bottom w:val="none" w:sz="0" w:space="0" w:color="auto"/>
                                                                <w:right w:val="none" w:sz="0" w:space="0" w:color="auto"/>
                                                              </w:divBdr>
                                                            </w:div>
                                                            <w:div w:id="1434470343">
                                                              <w:marLeft w:val="0"/>
                                                              <w:marRight w:val="0"/>
                                                              <w:marTop w:val="0"/>
                                                              <w:marBottom w:val="0"/>
                                                              <w:divBdr>
                                                                <w:top w:val="none" w:sz="0" w:space="0" w:color="auto"/>
                                                                <w:left w:val="none" w:sz="0" w:space="0" w:color="auto"/>
                                                                <w:bottom w:val="none" w:sz="0" w:space="0" w:color="auto"/>
                                                                <w:right w:val="none" w:sz="0" w:space="0" w:color="auto"/>
                                                              </w:divBdr>
                                                              <w:divsChild>
                                                                <w:div w:id="1676497103">
                                                                  <w:marLeft w:val="240"/>
                                                                  <w:marRight w:val="240"/>
                                                                  <w:marTop w:val="0"/>
                                                                  <w:marBottom w:val="0"/>
                                                                  <w:divBdr>
                                                                    <w:top w:val="none" w:sz="0" w:space="0" w:color="auto"/>
                                                                    <w:left w:val="none" w:sz="0" w:space="0" w:color="auto"/>
                                                                    <w:bottom w:val="none" w:sz="0" w:space="0" w:color="auto"/>
                                                                    <w:right w:val="none" w:sz="0" w:space="0" w:color="auto"/>
                                                                  </w:divBdr>
                                                                  <w:divsChild>
                                                                    <w:div w:id="245575849">
                                                                      <w:marLeft w:val="240"/>
                                                                      <w:marRight w:val="0"/>
                                                                      <w:marTop w:val="0"/>
                                                                      <w:marBottom w:val="0"/>
                                                                      <w:divBdr>
                                                                        <w:top w:val="none" w:sz="0" w:space="0" w:color="auto"/>
                                                                        <w:left w:val="none" w:sz="0" w:space="0" w:color="auto"/>
                                                                        <w:bottom w:val="none" w:sz="0" w:space="0" w:color="auto"/>
                                                                        <w:right w:val="none" w:sz="0" w:space="0" w:color="auto"/>
                                                                      </w:divBdr>
                                                                    </w:div>
                                                                  </w:divsChild>
                                                                </w:div>
                                                                <w:div w:id="517501507">
                                                                  <w:marLeft w:val="240"/>
                                                                  <w:marRight w:val="240"/>
                                                                  <w:marTop w:val="0"/>
                                                                  <w:marBottom w:val="0"/>
                                                                  <w:divBdr>
                                                                    <w:top w:val="none" w:sz="0" w:space="0" w:color="auto"/>
                                                                    <w:left w:val="none" w:sz="0" w:space="0" w:color="auto"/>
                                                                    <w:bottom w:val="none" w:sz="0" w:space="0" w:color="auto"/>
                                                                    <w:right w:val="none" w:sz="0" w:space="0" w:color="auto"/>
                                                                  </w:divBdr>
                                                                  <w:divsChild>
                                                                    <w:div w:id="1068309426">
                                                                      <w:marLeft w:val="240"/>
                                                                      <w:marRight w:val="0"/>
                                                                      <w:marTop w:val="0"/>
                                                                      <w:marBottom w:val="0"/>
                                                                      <w:divBdr>
                                                                        <w:top w:val="none" w:sz="0" w:space="0" w:color="auto"/>
                                                                        <w:left w:val="none" w:sz="0" w:space="0" w:color="auto"/>
                                                                        <w:bottom w:val="none" w:sz="0" w:space="0" w:color="auto"/>
                                                                        <w:right w:val="none" w:sz="0" w:space="0" w:color="auto"/>
                                                                      </w:divBdr>
                                                                    </w:div>
                                                                  </w:divsChild>
                                                                </w:div>
                                                                <w:div w:id="562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6771">
                                                          <w:marLeft w:val="240"/>
                                                          <w:marRight w:val="240"/>
                                                          <w:marTop w:val="0"/>
                                                          <w:marBottom w:val="0"/>
                                                          <w:divBdr>
                                                            <w:top w:val="none" w:sz="0" w:space="0" w:color="auto"/>
                                                            <w:left w:val="none" w:sz="0" w:space="0" w:color="auto"/>
                                                            <w:bottom w:val="none" w:sz="0" w:space="0" w:color="auto"/>
                                                            <w:right w:val="none" w:sz="0" w:space="0" w:color="auto"/>
                                                          </w:divBdr>
                                                          <w:divsChild>
                                                            <w:div w:id="633485390">
                                                              <w:marLeft w:val="240"/>
                                                              <w:marRight w:val="0"/>
                                                              <w:marTop w:val="0"/>
                                                              <w:marBottom w:val="0"/>
                                                              <w:divBdr>
                                                                <w:top w:val="none" w:sz="0" w:space="0" w:color="auto"/>
                                                                <w:left w:val="none" w:sz="0" w:space="0" w:color="auto"/>
                                                                <w:bottom w:val="none" w:sz="0" w:space="0" w:color="auto"/>
                                                                <w:right w:val="none" w:sz="0" w:space="0" w:color="auto"/>
                                                              </w:divBdr>
                                                            </w:div>
                                                            <w:div w:id="1982071293">
                                                              <w:marLeft w:val="0"/>
                                                              <w:marRight w:val="0"/>
                                                              <w:marTop w:val="0"/>
                                                              <w:marBottom w:val="0"/>
                                                              <w:divBdr>
                                                                <w:top w:val="none" w:sz="0" w:space="0" w:color="auto"/>
                                                                <w:left w:val="none" w:sz="0" w:space="0" w:color="auto"/>
                                                                <w:bottom w:val="none" w:sz="0" w:space="0" w:color="auto"/>
                                                                <w:right w:val="none" w:sz="0" w:space="0" w:color="auto"/>
                                                              </w:divBdr>
                                                              <w:divsChild>
                                                                <w:div w:id="1237277401">
                                                                  <w:marLeft w:val="240"/>
                                                                  <w:marRight w:val="240"/>
                                                                  <w:marTop w:val="0"/>
                                                                  <w:marBottom w:val="0"/>
                                                                  <w:divBdr>
                                                                    <w:top w:val="none" w:sz="0" w:space="0" w:color="auto"/>
                                                                    <w:left w:val="none" w:sz="0" w:space="0" w:color="auto"/>
                                                                    <w:bottom w:val="none" w:sz="0" w:space="0" w:color="auto"/>
                                                                    <w:right w:val="none" w:sz="0" w:space="0" w:color="auto"/>
                                                                  </w:divBdr>
                                                                  <w:divsChild>
                                                                    <w:div w:id="364790730">
                                                                      <w:marLeft w:val="240"/>
                                                                      <w:marRight w:val="0"/>
                                                                      <w:marTop w:val="0"/>
                                                                      <w:marBottom w:val="0"/>
                                                                      <w:divBdr>
                                                                        <w:top w:val="none" w:sz="0" w:space="0" w:color="auto"/>
                                                                        <w:left w:val="none" w:sz="0" w:space="0" w:color="auto"/>
                                                                        <w:bottom w:val="none" w:sz="0" w:space="0" w:color="auto"/>
                                                                        <w:right w:val="none" w:sz="0" w:space="0" w:color="auto"/>
                                                                      </w:divBdr>
                                                                    </w:div>
                                                                  </w:divsChild>
                                                                </w:div>
                                                                <w:div w:id="1357805326">
                                                                  <w:marLeft w:val="240"/>
                                                                  <w:marRight w:val="240"/>
                                                                  <w:marTop w:val="0"/>
                                                                  <w:marBottom w:val="0"/>
                                                                  <w:divBdr>
                                                                    <w:top w:val="none" w:sz="0" w:space="0" w:color="auto"/>
                                                                    <w:left w:val="none" w:sz="0" w:space="0" w:color="auto"/>
                                                                    <w:bottom w:val="none" w:sz="0" w:space="0" w:color="auto"/>
                                                                    <w:right w:val="none" w:sz="0" w:space="0" w:color="auto"/>
                                                                  </w:divBdr>
                                                                  <w:divsChild>
                                                                    <w:div w:id="1559438187">
                                                                      <w:marLeft w:val="240"/>
                                                                      <w:marRight w:val="0"/>
                                                                      <w:marTop w:val="0"/>
                                                                      <w:marBottom w:val="0"/>
                                                                      <w:divBdr>
                                                                        <w:top w:val="none" w:sz="0" w:space="0" w:color="auto"/>
                                                                        <w:left w:val="none" w:sz="0" w:space="0" w:color="auto"/>
                                                                        <w:bottom w:val="none" w:sz="0" w:space="0" w:color="auto"/>
                                                                        <w:right w:val="none" w:sz="0" w:space="0" w:color="auto"/>
                                                                      </w:divBdr>
                                                                    </w:div>
                                                                  </w:divsChild>
                                                                </w:div>
                                                                <w:div w:id="19126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815">
                                                          <w:marLeft w:val="240"/>
                                                          <w:marRight w:val="240"/>
                                                          <w:marTop w:val="0"/>
                                                          <w:marBottom w:val="0"/>
                                                          <w:divBdr>
                                                            <w:top w:val="none" w:sz="0" w:space="0" w:color="auto"/>
                                                            <w:left w:val="none" w:sz="0" w:space="0" w:color="auto"/>
                                                            <w:bottom w:val="none" w:sz="0" w:space="0" w:color="auto"/>
                                                            <w:right w:val="none" w:sz="0" w:space="0" w:color="auto"/>
                                                          </w:divBdr>
                                                          <w:divsChild>
                                                            <w:div w:id="470828441">
                                                              <w:marLeft w:val="240"/>
                                                              <w:marRight w:val="0"/>
                                                              <w:marTop w:val="0"/>
                                                              <w:marBottom w:val="0"/>
                                                              <w:divBdr>
                                                                <w:top w:val="none" w:sz="0" w:space="0" w:color="auto"/>
                                                                <w:left w:val="none" w:sz="0" w:space="0" w:color="auto"/>
                                                                <w:bottom w:val="none" w:sz="0" w:space="0" w:color="auto"/>
                                                                <w:right w:val="none" w:sz="0" w:space="0" w:color="auto"/>
                                                              </w:divBdr>
                                                            </w:div>
                                                            <w:div w:id="523060019">
                                                              <w:marLeft w:val="0"/>
                                                              <w:marRight w:val="0"/>
                                                              <w:marTop w:val="0"/>
                                                              <w:marBottom w:val="0"/>
                                                              <w:divBdr>
                                                                <w:top w:val="none" w:sz="0" w:space="0" w:color="auto"/>
                                                                <w:left w:val="none" w:sz="0" w:space="0" w:color="auto"/>
                                                                <w:bottom w:val="none" w:sz="0" w:space="0" w:color="auto"/>
                                                                <w:right w:val="none" w:sz="0" w:space="0" w:color="auto"/>
                                                              </w:divBdr>
                                                              <w:divsChild>
                                                                <w:div w:id="1868563504">
                                                                  <w:marLeft w:val="240"/>
                                                                  <w:marRight w:val="240"/>
                                                                  <w:marTop w:val="0"/>
                                                                  <w:marBottom w:val="0"/>
                                                                  <w:divBdr>
                                                                    <w:top w:val="none" w:sz="0" w:space="0" w:color="auto"/>
                                                                    <w:left w:val="none" w:sz="0" w:space="0" w:color="auto"/>
                                                                    <w:bottom w:val="none" w:sz="0" w:space="0" w:color="auto"/>
                                                                    <w:right w:val="none" w:sz="0" w:space="0" w:color="auto"/>
                                                                  </w:divBdr>
                                                                  <w:divsChild>
                                                                    <w:div w:id="715084101">
                                                                      <w:marLeft w:val="240"/>
                                                                      <w:marRight w:val="0"/>
                                                                      <w:marTop w:val="0"/>
                                                                      <w:marBottom w:val="0"/>
                                                                      <w:divBdr>
                                                                        <w:top w:val="none" w:sz="0" w:space="0" w:color="auto"/>
                                                                        <w:left w:val="none" w:sz="0" w:space="0" w:color="auto"/>
                                                                        <w:bottom w:val="none" w:sz="0" w:space="0" w:color="auto"/>
                                                                        <w:right w:val="none" w:sz="0" w:space="0" w:color="auto"/>
                                                                      </w:divBdr>
                                                                    </w:div>
                                                                  </w:divsChild>
                                                                </w:div>
                                                                <w:div w:id="724718674">
                                                                  <w:marLeft w:val="240"/>
                                                                  <w:marRight w:val="240"/>
                                                                  <w:marTop w:val="0"/>
                                                                  <w:marBottom w:val="0"/>
                                                                  <w:divBdr>
                                                                    <w:top w:val="none" w:sz="0" w:space="0" w:color="auto"/>
                                                                    <w:left w:val="none" w:sz="0" w:space="0" w:color="auto"/>
                                                                    <w:bottom w:val="none" w:sz="0" w:space="0" w:color="auto"/>
                                                                    <w:right w:val="none" w:sz="0" w:space="0" w:color="auto"/>
                                                                  </w:divBdr>
                                                                  <w:divsChild>
                                                                    <w:div w:id="495726623">
                                                                      <w:marLeft w:val="240"/>
                                                                      <w:marRight w:val="0"/>
                                                                      <w:marTop w:val="0"/>
                                                                      <w:marBottom w:val="0"/>
                                                                      <w:divBdr>
                                                                        <w:top w:val="none" w:sz="0" w:space="0" w:color="auto"/>
                                                                        <w:left w:val="none" w:sz="0" w:space="0" w:color="auto"/>
                                                                        <w:bottom w:val="none" w:sz="0" w:space="0" w:color="auto"/>
                                                                        <w:right w:val="none" w:sz="0" w:space="0" w:color="auto"/>
                                                                      </w:divBdr>
                                                                    </w:div>
                                                                  </w:divsChild>
                                                                </w:div>
                                                                <w:div w:id="18568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1598">
                                                          <w:marLeft w:val="240"/>
                                                          <w:marRight w:val="240"/>
                                                          <w:marTop w:val="0"/>
                                                          <w:marBottom w:val="0"/>
                                                          <w:divBdr>
                                                            <w:top w:val="none" w:sz="0" w:space="0" w:color="auto"/>
                                                            <w:left w:val="none" w:sz="0" w:space="0" w:color="auto"/>
                                                            <w:bottom w:val="none" w:sz="0" w:space="0" w:color="auto"/>
                                                            <w:right w:val="none" w:sz="0" w:space="0" w:color="auto"/>
                                                          </w:divBdr>
                                                          <w:divsChild>
                                                            <w:div w:id="300765807">
                                                              <w:marLeft w:val="240"/>
                                                              <w:marRight w:val="0"/>
                                                              <w:marTop w:val="0"/>
                                                              <w:marBottom w:val="0"/>
                                                              <w:divBdr>
                                                                <w:top w:val="none" w:sz="0" w:space="0" w:color="auto"/>
                                                                <w:left w:val="none" w:sz="0" w:space="0" w:color="auto"/>
                                                                <w:bottom w:val="none" w:sz="0" w:space="0" w:color="auto"/>
                                                                <w:right w:val="none" w:sz="0" w:space="0" w:color="auto"/>
                                                              </w:divBdr>
                                                            </w:div>
                                                            <w:div w:id="534927212">
                                                              <w:marLeft w:val="0"/>
                                                              <w:marRight w:val="0"/>
                                                              <w:marTop w:val="0"/>
                                                              <w:marBottom w:val="0"/>
                                                              <w:divBdr>
                                                                <w:top w:val="none" w:sz="0" w:space="0" w:color="auto"/>
                                                                <w:left w:val="none" w:sz="0" w:space="0" w:color="auto"/>
                                                                <w:bottom w:val="none" w:sz="0" w:space="0" w:color="auto"/>
                                                                <w:right w:val="none" w:sz="0" w:space="0" w:color="auto"/>
                                                              </w:divBdr>
                                                              <w:divsChild>
                                                                <w:div w:id="1619989629">
                                                                  <w:marLeft w:val="240"/>
                                                                  <w:marRight w:val="240"/>
                                                                  <w:marTop w:val="0"/>
                                                                  <w:marBottom w:val="0"/>
                                                                  <w:divBdr>
                                                                    <w:top w:val="none" w:sz="0" w:space="0" w:color="auto"/>
                                                                    <w:left w:val="none" w:sz="0" w:space="0" w:color="auto"/>
                                                                    <w:bottom w:val="none" w:sz="0" w:space="0" w:color="auto"/>
                                                                    <w:right w:val="none" w:sz="0" w:space="0" w:color="auto"/>
                                                                  </w:divBdr>
                                                                  <w:divsChild>
                                                                    <w:div w:id="2130129179">
                                                                      <w:marLeft w:val="240"/>
                                                                      <w:marRight w:val="0"/>
                                                                      <w:marTop w:val="0"/>
                                                                      <w:marBottom w:val="0"/>
                                                                      <w:divBdr>
                                                                        <w:top w:val="none" w:sz="0" w:space="0" w:color="auto"/>
                                                                        <w:left w:val="none" w:sz="0" w:space="0" w:color="auto"/>
                                                                        <w:bottom w:val="none" w:sz="0" w:space="0" w:color="auto"/>
                                                                        <w:right w:val="none" w:sz="0" w:space="0" w:color="auto"/>
                                                                      </w:divBdr>
                                                                    </w:div>
                                                                  </w:divsChild>
                                                                </w:div>
                                                                <w:div w:id="2102529899">
                                                                  <w:marLeft w:val="240"/>
                                                                  <w:marRight w:val="240"/>
                                                                  <w:marTop w:val="0"/>
                                                                  <w:marBottom w:val="0"/>
                                                                  <w:divBdr>
                                                                    <w:top w:val="none" w:sz="0" w:space="0" w:color="auto"/>
                                                                    <w:left w:val="none" w:sz="0" w:space="0" w:color="auto"/>
                                                                    <w:bottom w:val="none" w:sz="0" w:space="0" w:color="auto"/>
                                                                    <w:right w:val="none" w:sz="0" w:space="0" w:color="auto"/>
                                                                  </w:divBdr>
                                                                  <w:divsChild>
                                                                    <w:div w:id="314653323">
                                                                      <w:marLeft w:val="240"/>
                                                                      <w:marRight w:val="0"/>
                                                                      <w:marTop w:val="0"/>
                                                                      <w:marBottom w:val="0"/>
                                                                      <w:divBdr>
                                                                        <w:top w:val="none" w:sz="0" w:space="0" w:color="auto"/>
                                                                        <w:left w:val="none" w:sz="0" w:space="0" w:color="auto"/>
                                                                        <w:bottom w:val="none" w:sz="0" w:space="0" w:color="auto"/>
                                                                        <w:right w:val="none" w:sz="0" w:space="0" w:color="auto"/>
                                                                      </w:divBdr>
                                                                    </w:div>
                                                                  </w:divsChild>
                                                                </w:div>
                                                                <w:div w:id="1847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24227">
                                                          <w:marLeft w:val="240"/>
                                                          <w:marRight w:val="240"/>
                                                          <w:marTop w:val="0"/>
                                                          <w:marBottom w:val="0"/>
                                                          <w:divBdr>
                                                            <w:top w:val="none" w:sz="0" w:space="0" w:color="auto"/>
                                                            <w:left w:val="none" w:sz="0" w:space="0" w:color="auto"/>
                                                            <w:bottom w:val="none" w:sz="0" w:space="0" w:color="auto"/>
                                                            <w:right w:val="none" w:sz="0" w:space="0" w:color="auto"/>
                                                          </w:divBdr>
                                                          <w:divsChild>
                                                            <w:div w:id="1459489687">
                                                              <w:marLeft w:val="240"/>
                                                              <w:marRight w:val="0"/>
                                                              <w:marTop w:val="0"/>
                                                              <w:marBottom w:val="0"/>
                                                              <w:divBdr>
                                                                <w:top w:val="none" w:sz="0" w:space="0" w:color="auto"/>
                                                                <w:left w:val="none" w:sz="0" w:space="0" w:color="auto"/>
                                                                <w:bottom w:val="none" w:sz="0" w:space="0" w:color="auto"/>
                                                                <w:right w:val="none" w:sz="0" w:space="0" w:color="auto"/>
                                                              </w:divBdr>
                                                            </w:div>
                                                            <w:div w:id="1550603743">
                                                              <w:marLeft w:val="0"/>
                                                              <w:marRight w:val="0"/>
                                                              <w:marTop w:val="0"/>
                                                              <w:marBottom w:val="0"/>
                                                              <w:divBdr>
                                                                <w:top w:val="none" w:sz="0" w:space="0" w:color="auto"/>
                                                                <w:left w:val="none" w:sz="0" w:space="0" w:color="auto"/>
                                                                <w:bottom w:val="none" w:sz="0" w:space="0" w:color="auto"/>
                                                                <w:right w:val="none" w:sz="0" w:space="0" w:color="auto"/>
                                                              </w:divBdr>
                                                              <w:divsChild>
                                                                <w:div w:id="152187892">
                                                                  <w:marLeft w:val="240"/>
                                                                  <w:marRight w:val="240"/>
                                                                  <w:marTop w:val="0"/>
                                                                  <w:marBottom w:val="0"/>
                                                                  <w:divBdr>
                                                                    <w:top w:val="none" w:sz="0" w:space="0" w:color="auto"/>
                                                                    <w:left w:val="none" w:sz="0" w:space="0" w:color="auto"/>
                                                                    <w:bottom w:val="none" w:sz="0" w:space="0" w:color="auto"/>
                                                                    <w:right w:val="none" w:sz="0" w:space="0" w:color="auto"/>
                                                                  </w:divBdr>
                                                                  <w:divsChild>
                                                                    <w:div w:id="423571983">
                                                                      <w:marLeft w:val="240"/>
                                                                      <w:marRight w:val="0"/>
                                                                      <w:marTop w:val="0"/>
                                                                      <w:marBottom w:val="0"/>
                                                                      <w:divBdr>
                                                                        <w:top w:val="none" w:sz="0" w:space="0" w:color="auto"/>
                                                                        <w:left w:val="none" w:sz="0" w:space="0" w:color="auto"/>
                                                                        <w:bottom w:val="none" w:sz="0" w:space="0" w:color="auto"/>
                                                                        <w:right w:val="none" w:sz="0" w:space="0" w:color="auto"/>
                                                                      </w:divBdr>
                                                                    </w:div>
                                                                  </w:divsChild>
                                                                </w:div>
                                                                <w:div w:id="1713798447">
                                                                  <w:marLeft w:val="240"/>
                                                                  <w:marRight w:val="240"/>
                                                                  <w:marTop w:val="0"/>
                                                                  <w:marBottom w:val="0"/>
                                                                  <w:divBdr>
                                                                    <w:top w:val="none" w:sz="0" w:space="0" w:color="auto"/>
                                                                    <w:left w:val="none" w:sz="0" w:space="0" w:color="auto"/>
                                                                    <w:bottom w:val="none" w:sz="0" w:space="0" w:color="auto"/>
                                                                    <w:right w:val="none" w:sz="0" w:space="0" w:color="auto"/>
                                                                  </w:divBdr>
                                                                  <w:divsChild>
                                                                    <w:div w:id="736124016">
                                                                      <w:marLeft w:val="240"/>
                                                                      <w:marRight w:val="0"/>
                                                                      <w:marTop w:val="0"/>
                                                                      <w:marBottom w:val="0"/>
                                                                      <w:divBdr>
                                                                        <w:top w:val="none" w:sz="0" w:space="0" w:color="auto"/>
                                                                        <w:left w:val="none" w:sz="0" w:space="0" w:color="auto"/>
                                                                        <w:bottom w:val="none" w:sz="0" w:space="0" w:color="auto"/>
                                                                        <w:right w:val="none" w:sz="0" w:space="0" w:color="auto"/>
                                                                      </w:divBdr>
                                                                    </w:div>
                                                                  </w:divsChild>
                                                                </w:div>
                                                                <w:div w:id="6773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0201">
                  <w:marLeft w:val="240"/>
                  <w:marRight w:val="240"/>
                  <w:marTop w:val="0"/>
                  <w:marBottom w:val="0"/>
                  <w:divBdr>
                    <w:top w:val="none" w:sz="0" w:space="0" w:color="auto"/>
                    <w:left w:val="none" w:sz="0" w:space="0" w:color="auto"/>
                    <w:bottom w:val="none" w:sz="0" w:space="0" w:color="auto"/>
                    <w:right w:val="none" w:sz="0" w:space="0" w:color="auto"/>
                  </w:divBdr>
                  <w:divsChild>
                    <w:div w:id="972323208">
                      <w:marLeft w:val="240"/>
                      <w:marRight w:val="0"/>
                      <w:marTop w:val="0"/>
                      <w:marBottom w:val="0"/>
                      <w:divBdr>
                        <w:top w:val="none" w:sz="0" w:space="0" w:color="auto"/>
                        <w:left w:val="none" w:sz="0" w:space="0" w:color="auto"/>
                        <w:bottom w:val="none" w:sz="0" w:space="0" w:color="auto"/>
                        <w:right w:val="none" w:sz="0" w:space="0" w:color="auto"/>
                      </w:divBdr>
                    </w:div>
                  </w:divsChild>
                </w:div>
                <w:div w:id="10139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4021">
      <w:bodyDiv w:val="1"/>
      <w:marLeft w:val="0"/>
      <w:marRight w:val="0"/>
      <w:marTop w:val="0"/>
      <w:marBottom w:val="0"/>
      <w:divBdr>
        <w:top w:val="none" w:sz="0" w:space="0" w:color="auto"/>
        <w:left w:val="none" w:sz="0" w:space="0" w:color="auto"/>
        <w:bottom w:val="none" w:sz="0" w:space="0" w:color="auto"/>
        <w:right w:val="none" w:sz="0" w:space="0" w:color="auto"/>
      </w:divBdr>
      <w:divsChild>
        <w:div w:id="2109424320">
          <w:marLeft w:val="0"/>
          <w:marRight w:val="0"/>
          <w:marTop w:val="0"/>
          <w:marBottom w:val="0"/>
          <w:divBdr>
            <w:top w:val="none" w:sz="0" w:space="0" w:color="auto"/>
            <w:left w:val="none" w:sz="0" w:space="0" w:color="auto"/>
            <w:bottom w:val="none" w:sz="0" w:space="0" w:color="auto"/>
            <w:right w:val="none" w:sz="0" w:space="0" w:color="auto"/>
          </w:divBdr>
          <w:divsChild>
            <w:div w:id="1327366728">
              <w:marLeft w:val="0"/>
              <w:marRight w:val="0"/>
              <w:marTop w:val="0"/>
              <w:marBottom w:val="0"/>
              <w:divBdr>
                <w:top w:val="none" w:sz="0" w:space="0" w:color="auto"/>
                <w:left w:val="none" w:sz="0" w:space="0" w:color="auto"/>
                <w:bottom w:val="none" w:sz="0" w:space="0" w:color="auto"/>
                <w:right w:val="none" w:sz="0" w:space="0" w:color="auto"/>
              </w:divBdr>
              <w:divsChild>
                <w:div w:id="1835686994">
                  <w:marLeft w:val="0"/>
                  <w:marRight w:val="0"/>
                  <w:marTop w:val="0"/>
                  <w:marBottom w:val="0"/>
                  <w:divBdr>
                    <w:top w:val="none" w:sz="0" w:space="0" w:color="auto"/>
                    <w:left w:val="none" w:sz="0" w:space="0" w:color="auto"/>
                    <w:bottom w:val="none" w:sz="0" w:space="0" w:color="auto"/>
                    <w:right w:val="none" w:sz="0" w:space="0" w:color="auto"/>
                  </w:divBdr>
                  <w:divsChild>
                    <w:div w:id="20006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73882">
      <w:bodyDiv w:val="1"/>
      <w:marLeft w:val="0"/>
      <w:marRight w:val="0"/>
      <w:marTop w:val="0"/>
      <w:marBottom w:val="0"/>
      <w:divBdr>
        <w:top w:val="none" w:sz="0" w:space="0" w:color="auto"/>
        <w:left w:val="none" w:sz="0" w:space="0" w:color="auto"/>
        <w:bottom w:val="none" w:sz="0" w:space="0" w:color="auto"/>
        <w:right w:val="none" w:sz="0" w:space="0" w:color="auto"/>
      </w:divBdr>
    </w:div>
    <w:div w:id="1760760290">
      <w:bodyDiv w:val="1"/>
      <w:marLeft w:val="0"/>
      <w:marRight w:val="0"/>
      <w:marTop w:val="0"/>
      <w:marBottom w:val="0"/>
      <w:divBdr>
        <w:top w:val="none" w:sz="0" w:space="0" w:color="auto"/>
        <w:left w:val="none" w:sz="0" w:space="0" w:color="auto"/>
        <w:bottom w:val="none" w:sz="0" w:space="0" w:color="auto"/>
        <w:right w:val="none" w:sz="0" w:space="0" w:color="auto"/>
      </w:divBdr>
      <w:divsChild>
        <w:div w:id="941691324">
          <w:marLeft w:val="0"/>
          <w:marRight w:val="0"/>
          <w:marTop w:val="0"/>
          <w:marBottom w:val="0"/>
          <w:divBdr>
            <w:top w:val="none" w:sz="0" w:space="0" w:color="auto"/>
            <w:left w:val="none" w:sz="0" w:space="0" w:color="auto"/>
            <w:bottom w:val="none" w:sz="0" w:space="0" w:color="auto"/>
            <w:right w:val="none" w:sz="0" w:space="0" w:color="auto"/>
          </w:divBdr>
          <w:divsChild>
            <w:div w:id="1880125122">
              <w:marLeft w:val="0"/>
              <w:marRight w:val="0"/>
              <w:marTop w:val="0"/>
              <w:marBottom w:val="0"/>
              <w:divBdr>
                <w:top w:val="none" w:sz="0" w:space="0" w:color="auto"/>
                <w:left w:val="none" w:sz="0" w:space="0" w:color="auto"/>
                <w:bottom w:val="none" w:sz="0" w:space="0" w:color="auto"/>
                <w:right w:val="none" w:sz="0" w:space="0" w:color="auto"/>
              </w:divBdr>
              <w:divsChild>
                <w:div w:id="1659378716">
                  <w:marLeft w:val="0"/>
                  <w:marRight w:val="0"/>
                  <w:marTop w:val="0"/>
                  <w:marBottom w:val="0"/>
                  <w:divBdr>
                    <w:top w:val="none" w:sz="0" w:space="0" w:color="auto"/>
                    <w:left w:val="none" w:sz="0" w:space="0" w:color="auto"/>
                    <w:bottom w:val="none" w:sz="0" w:space="0" w:color="auto"/>
                    <w:right w:val="none" w:sz="0" w:space="0" w:color="auto"/>
                  </w:divBdr>
                  <w:divsChild>
                    <w:div w:id="6280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8218">
      <w:bodyDiv w:val="1"/>
      <w:marLeft w:val="0"/>
      <w:marRight w:val="0"/>
      <w:marTop w:val="0"/>
      <w:marBottom w:val="0"/>
      <w:divBdr>
        <w:top w:val="none" w:sz="0" w:space="0" w:color="auto"/>
        <w:left w:val="none" w:sz="0" w:space="0" w:color="auto"/>
        <w:bottom w:val="none" w:sz="0" w:space="0" w:color="auto"/>
        <w:right w:val="none" w:sz="0" w:space="0" w:color="auto"/>
      </w:divBdr>
      <w:divsChild>
        <w:div w:id="1476025476">
          <w:marLeft w:val="0"/>
          <w:marRight w:val="0"/>
          <w:marTop w:val="0"/>
          <w:marBottom w:val="0"/>
          <w:divBdr>
            <w:top w:val="none" w:sz="0" w:space="0" w:color="auto"/>
            <w:left w:val="none" w:sz="0" w:space="0" w:color="auto"/>
            <w:bottom w:val="none" w:sz="0" w:space="0" w:color="auto"/>
            <w:right w:val="none" w:sz="0" w:space="0" w:color="auto"/>
          </w:divBdr>
          <w:divsChild>
            <w:div w:id="812718177">
              <w:marLeft w:val="0"/>
              <w:marRight w:val="0"/>
              <w:marTop w:val="0"/>
              <w:marBottom w:val="0"/>
              <w:divBdr>
                <w:top w:val="none" w:sz="0" w:space="0" w:color="auto"/>
                <w:left w:val="none" w:sz="0" w:space="0" w:color="auto"/>
                <w:bottom w:val="none" w:sz="0" w:space="0" w:color="auto"/>
                <w:right w:val="none" w:sz="0" w:space="0" w:color="auto"/>
              </w:divBdr>
              <w:divsChild>
                <w:div w:id="2143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68676">
      <w:bodyDiv w:val="1"/>
      <w:marLeft w:val="0"/>
      <w:marRight w:val="0"/>
      <w:marTop w:val="0"/>
      <w:marBottom w:val="0"/>
      <w:divBdr>
        <w:top w:val="none" w:sz="0" w:space="0" w:color="auto"/>
        <w:left w:val="none" w:sz="0" w:space="0" w:color="auto"/>
        <w:bottom w:val="none" w:sz="0" w:space="0" w:color="auto"/>
        <w:right w:val="none" w:sz="0" w:space="0" w:color="auto"/>
      </w:divBdr>
    </w:div>
    <w:div w:id="1804075619">
      <w:bodyDiv w:val="1"/>
      <w:marLeft w:val="0"/>
      <w:marRight w:val="0"/>
      <w:marTop w:val="0"/>
      <w:marBottom w:val="0"/>
      <w:divBdr>
        <w:top w:val="none" w:sz="0" w:space="0" w:color="auto"/>
        <w:left w:val="none" w:sz="0" w:space="0" w:color="auto"/>
        <w:bottom w:val="none" w:sz="0" w:space="0" w:color="auto"/>
        <w:right w:val="none" w:sz="0" w:space="0" w:color="auto"/>
      </w:divBdr>
    </w:div>
    <w:div w:id="1806507529">
      <w:bodyDiv w:val="1"/>
      <w:marLeft w:val="0"/>
      <w:marRight w:val="0"/>
      <w:marTop w:val="0"/>
      <w:marBottom w:val="0"/>
      <w:divBdr>
        <w:top w:val="none" w:sz="0" w:space="0" w:color="auto"/>
        <w:left w:val="none" w:sz="0" w:space="0" w:color="auto"/>
        <w:bottom w:val="none" w:sz="0" w:space="0" w:color="auto"/>
        <w:right w:val="none" w:sz="0" w:space="0" w:color="auto"/>
      </w:divBdr>
      <w:divsChild>
        <w:div w:id="1594588655">
          <w:marLeft w:val="0"/>
          <w:marRight w:val="0"/>
          <w:marTop w:val="0"/>
          <w:marBottom w:val="0"/>
          <w:divBdr>
            <w:top w:val="none" w:sz="0" w:space="0" w:color="auto"/>
            <w:left w:val="none" w:sz="0" w:space="0" w:color="auto"/>
            <w:bottom w:val="none" w:sz="0" w:space="0" w:color="auto"/>
            <w:right w:val="none" w:sz="0" w:space="0" w:color="auto"/>
          </w:divBdr>
          <w:divsChild>
            <w:div w:id="954287458">
              <w:marLeft w:val="0"/>
              <w:marRight w:val="0"/>
              <w:marTop w:val="0"/>
              <w:marBottom w:val="0"/>
              <w:divBdr>
                <w:top w:val="none" w:sz="0" w:space="0" w:color="auto"/>
                <w:left w:val="none" w:sz="0" w:space="0" w:color="auto"/>
                <w:bottom w:val="none" w:sz="0" w:space="0" w:color="auto"/>
                <w:right w:val="none" w:sz="0" w:space="0" w:color="auto"/>
              </w:divBdr>
              <w:divsChild>
                <w:div w:id="20541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8294">
      <w:bodyDiv w:val="1"/>
      <w:marLeft w:val="0"/>
      <w:marRight w:val="0"/>
      <w:marTop w:val="0"/>
      <w:marBottom w:val="0"/>
      <w:divBdr>
        <w:top w:val="none" w:sz="0" w:space="0" w:color="auto"/>
        <w:left w:val="none" w:sz="0" w:space="0" w:color="auto"/>
        <w:bottom w:val="none" w:sz="0" w:space="0" w:color="auto"/>
        <w:right w:val="none" w:sz="0" w:space="0" w:color="auto"/>
      </w:divBdr>
      <w:divsChild>
        <w:div w:id="995842898">
          <w:marLeft w:val="0"/>
          <w:marRight w:val="0"/>
          <w:marTop w:val="0"/>
          <w:marBottom w:val="0"/>
          <w:divBdr>
            <w:top w:val="none" w:sz="0" w:space="0" w:color="auto"/>
            <w:left w:val="none" w:sz="0" w:space="0" w:color="auto"/>
            <w:bottom w:val="none" w:sz="0" w:space="0" w:color="auto"/>
            <w:right w:val="none" w:sz="0" w:space="0" w:color="auto"/>
          </w:divBdr>
          <w:divsChild>
            <w:div w:id="430205617">
              <w:marLeft w:val="0"/>
              <w:marRight w:val="0"/>
              <w:marTop w:val="0"/>
              <w:marBottom w:val="0"/>
              <w:divBdr>
                <w:top w:val="none" w:sz="0" w:space="0" w:color="auto"/>
                <w:left w:val="none" w:sz="0" w:space="0" w:color="auto"/>
                <w:bottom w:val="none" w:sz="0" w:space="0" w:color="auto"/>
                <w:right w:val="none" w:sz="0" w:space="0" w:color="auto"/>
              </w:divBdr>
              <w:divsChild>
                <w:div w:id="2044011660">
                  <w:marLeft w:val="0"/>
                  <w:marRight w:val="0"/>
                  <w:marTop w:val="0"/>
                  <w:marBottom w:val="0"/>
                  <w:divBdr>
                    <w:top w:val="none" w:sz="0" w:space="0" w:color="auto"/>
                    <w:left w:val="none" w:sz="0" w:space="0" w:color="auto"/>
                    <w:bottom w:val="none" w:sz="0" w:space="0" w:color="auto"/>
                    <w:right w:val="none" w:sz="0" w:space="0" w:color="auto"/>
                  </w:divBdr>
                  <w:divsChild>
                    <w:div w:id="3535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15906">
      <w:bodyDiv w:val="1"/>
      <w:marLeft w:val="0"/>
      <w:marRight w:val="0"/>
      <w:marTop w:val="0"/>
      <w:marBottom w:val="0"/>
      <w:divBdr>
        <w:top w:val="none" w:sz="0" w:space="0" w:color="auto"/>
        <w:left w:val="none" w:sz="0" w:space="0" w:color="auto"/>
        <w:bottom w:val="none" w:sz="0" w:space="0" w:color="auto"/>
        <w:right w:val="none" w:sz="0" w:space="0" w:color="auto"/>
      </w:divBdr>
    </w:div>
    <w:div w:id="2020306390">
      <w:bodyDiv w:val="1"/>
      <w:marLeft w:val="0"/>
      <w:marRight w:val="0"/>
      <w:marTop w:val="0"/>
      <w:marBottom w:val="0"/>
      <w:divBdr>
        <w:top w:val="none" w:sz="0" w:space="0" w:color="auto"/>
        <w:left w:val="none" w:sz="0" w:space="0" w:color="auto"/>
        <w:bottom w:val="none" w:sz="0" w:space="0" w:color="auto"/>
        <w:right w:val="none" w:sz="0" w:space="0" w:color="auto"/>
      </w:divBdr>
    </w:div>
    <w:div w:id="2023892966">
      <w:bodyDiv w:val="1"/>
      <w:marLeft w:val="0"/>
      <w:marRight w:val="0"/>
      <w:marTop w:val="0"/>
      <w:marBottom w:val="0"/>
      <w:divBdr>
        <w:top w:val="none" w:sz="0" w:space="0" w:color="auto"/>
        <w:left w:val="none" w:sz="0" w:space="0" w:color="auto"/>
        <w:bottom w:val="none" w:sz="0" w:space="0" w:color="auto"/>
        <w:right w:val="none" w:sz="0" w:space="0" w:color="auto"/>
      </w:divBdr>
    </w:div>
    <w:div w:id="2030253538">
      <w:bodyDiv w:val="1"/>
      <w:marLeft w:val="0"/>
      <w:marRight w:val="0"/>
      <w:marTop w:val="0"/>
      <w:marBottom w:val="0"/>
      <w:divBdr>
        <w:top w:val="none" w:sz="0" w:space="0" w:color="auto"/>
        <w:left w:val="none" w:sz="0" w:space="0" w:color="auto"/>
        <w:bottom w:val="none" w:sz="0" w:space="0" w:color="auto"/>
        <w:right w:val="none" w:sz="0" w:space="0" w:color="auto"/>
      </w:divBdr>
    </w:div>
    <w:div w:id="2030794441">
      <w:bodyDiv w:val="1"/>
      <w:marLeft w:val="0"/>
      <w:marRight w:val="0"/>
      <w:marTop w:val="0"/>
      <w:marBottom w:val="0"/>
      <w:divBdr>
        <w:top w:val="none" w:sz="0" w:space="0" w:color="auto"/>
        <w:left w:val="none" w:sz="0" w:space="0" w:color="auto"/>
        <w:bottom w:val="none" w:sz="0" w:space="0" w:color="auto"/>
        <w:right w:val="none" w:sz="0" w:space="0" w:color="auto"/>
      </w:divBdr>
    </w:div>
    <w:div w:id="2049184356">
      <w:bodyDiv w:val="1"/>
      <w:marLeft w:val="0"/>
      <w:marRight w:val="0"/>
      <w:marTop w:val="0"/>
      <w:marBottom w:val="0"/>
      <w:divBdr>
        <w:top w:val="none" w:sz="0" w:space="0" w:color="auto"/>
        <w:left w:val="none" w:sz="0" w:space="0" w:color="auto"/>
        <w:bottom w:val="none" w:sz="0" w:space="0" w:color="auto"/>
        <w:right w:val="none" w:sz="0" w:space="0" w:color="auto"/>
      </w:divBdr>
      <w:divsChild>
        <w:div w:id="850949638">
          <w:marLeft w:val="0"/>
          <w:marRight w:val="0"/>
          <w:marTop w:val="0"/>
          <w:marBottom w:val="0"/>
          <w:divBdr>
            <w:top w:val="none" w:sz="0" w:space="0" w:color="auto"/>
            <w:left w:val="none" w:sz="0" w:space="0" w:color="auto"/>
            <w:bottom w:val="none" w:sz="0" w:space="0" w:color="auto"/>
            <w:right w:val="none" w:sz="0" w:space="0" w:color="auto"/>
          </w:divBdr>
          <w:divsChild>
            <w:div w:id="410007464">
              <w:marLeft w:val="0"/>
              <w:marRight w:val="0"/>
              <w:marTop w:val="0"/>
              <w:marBottom w:val="0"/>
              <w:divBdr>
                <w:top w:val="none" w:sz="0" w:space="0" w:color="auto"/>
                <w:left w:val="none" w:sz="0" w:space="0" w:color="auto"/>
                <w:bottom w:val="none" w:sz="0" w:space="0" w:color="auto"/>
                <w:right w:val="none" w:sz="0" w:space="0" w:color="auto"/>
              </w:divBdr>
              <w:divsChild>
                <w:div w:id="19126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3583">
      <w:bodyDiv w:val="1"/>
      <w:marLeft w:val="0"/>
      <w:marRight w:val="0"/>
      <w:marTop w:val="0"/>
      <w:marBottom w:val="0"/>
      <w:divBdr>
        <w:top w:val="none" w:sz="0" w:space="0" w:color="auto"/>
        <w:left w:val="none" w:sz="0" w:space="0" w:color="auto"/>
        <w:bottom w:val="none" w:sz="0" w:space="0" w:color="auto"/>
        <w:right w:val="none" w:sz="0" w:space="0" w:color="auto"/>
      </w:divBdr>
    </w:div>
    <w:div w:id="2101753665">
      <w:bodyDiv w:val="1"/>
      <w:marLeft w:val="0"/>
      <w:marRight w:val="0"/>
      <w:marTop w:val="0"/>
      <w:marBottom w:val="0"/>
      <w:divBdr>
        <w:top w:val="none" w:sz="0" w:space="0" w:color="auto"/>
        <w:left w:val="none" w:sz="0" w:space="0" w:color="auto"/>
        <w:bottom w:val="none" w:sz="0" w:space="0" w:color="auto"/>
        <w:right w:val="none" w:sz="0" w:space="0" w:color="auto"/>
      </w:divBdr>
      <w:divsChild>
        <w:div w:id="421488131">
          <w:marLeft w:val="0"/>
          <w:marRight w:val="0"/>
          <w:marTop w:val="0"/>
          <w:marBottom w:val="0"/>
          <w:divBdr>
            <w:top w:val="none" w:sz="0" w:space="0" w:color="auto"/>
            <w:left w:val="none" w:sz="0" w:space="0" w:color="auto"/>
            <w:bottom w:val="none" w:sz="0" w:space="0" w:color="auto"/>
            <w:right w:val="none" w:sz="0" w:space="0" w:color="auto"/>
          </w:divBdr>
        </w:div>
        <w:div w:id="768239369">
          <w:marLeft w:val="0"/>
          <w:marRight w:val="0"/>
          <w:marTop w:val="0"/>
          <w:marBottom w:val="0"/>
          <w:divBdr>
            <w:top w:val="none" w:sz="0" w:space="0" w:color="auto"/>
            <w:left w:val="none" w:sz="0" w:space="0" w:color="auto"/>
            <w:bottom w:val="none" w:sz="0" w:space="0" w:color="auto"/>
            <w:right w:val="none" w:sz="0" w:space="0" w:color="auto"/>
          </w:divBdr>
        </w:div>
        <w:div w:id="1326008195">
          <w:marLeft w:val="0"/>
          <w:marRight w:val="0"/>
          <w:marTop w:val="0"/>
          <w:marBottom w:val="0"/>
          <w:divBdr>
            <w:top w:val="none" w:sz="0" w:space="0" w:color="auto"/>
            <w:left w:val="none" w:sz="0" w:space="0" w:color="auto"/>
            <w:bottom w:val="none" w:sz="0" w:space="0" w:color="auto"/>
            <w:right w:val="none" w:sz="0" w:space="0" w:color="auto"/>
          </w:divBdr>
        </w:div>
        <w:div w:id="1688865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file:///C:/Documents%20and%20Settings/Pascal/Local%20Settings/Temporary%20Internet%20Files/Content.Outlook/YUVTQ5RO/proposal.xml" TargetMode="External"/><Relationship Id="rId26" Type="http://schemas.openxmlformats.org/officeDocument/2006/relationships/hyperlink" Target="file:///C:/Documents%20and%20Settings/Pascal/Local%20Settings/Temporary%20Internet%20Files/Content.Outlook/YUVTQ5RO/proposal.xml" TargetMode="External"/><Relationship Id="rId39" Type="http://schemas.openxmlformats.org/officeDocument/2006/relationships/hyperlink" Target="file:///C:/Documents%20and%20Settings/Pascal/Local%20Settings/Temporary%20Internet%20Files/Content.Outlook/YUVTQ5RO/proposal.xml" TargetMode="External"/><Relationship Id="rId21" Type="http://schemas.openxmlformats.org/officeDocument/2006/relationships/hyperlink" Target="file:///C:/Documents%20and%20Settings/Pascal/Local%20Settings/Temporary%20Internet%20Files/Content.Outlook/YUVTQ5RO/proposal.xml" TargetMode="External"/><Relationship Id="rId34" Type="http://schemas.openxmlformats.org/officeDocument/2006/relationships/hyperlink" Target="file:///C:/Documents%20and%20Settings/Pascal/Local%20Settings/Temporary%20Internet%20Files/Content.Outlook/YUVTQ5RO/proposal.xml" TargetMode="External"/><Relationship Id="rId42" Type="http://schemas.openxmlformats.org/officeDocument/2006/relationships/hyperlink" Target="file:///C:/Documents%20and%20Settings/Pascal/Local%20Settings/Temporary%20Internet%20Files/Content.Outlook/YUVTQ5RO/proposal.xml" TargetMode="External"/><Relationship Id="rId47" Type="http://schemas.openxmlformats.org/officeDocument/2006/relationships/hyperlink" Target="file:///C:/Documents%20and%20Settings/Pascal/Local%20Settings/Temporary%20Internet%20Files/Content.Outlook/YUVTQ5RO/proposal.xml" TargetMode="External"/><Relationship Id="rId50" Type="http://schemas.openxmlformats.org/officeDocument/2006/relationships/hyperlink" Target="file:///C:/Documents%20and%20Settings/Pascal/Local%20Settings/Temporary%20Internet%20Files/Content.Outlook/YUVTQ5RO/proposal.xml" TargetMode="External"/><Relationship Id="rId55" Type="http://schemas.openxmlformats.org/officeDocument/2006/relationships/hyperlink" Target="file:///C:/Documents%20and%20Settings/Pascal/Local%20Settings/Temporary%20Internet%20Files/Content.Outlook/YUVTQ5RO/proposal.xml" TargetMode="External"/><Relationship Id="rId63" Type="http://schemas.openxmlformats.org/officeDocument/2006/relationships/hyperlink" Target="file:///C:/Documents%20and%20Settings/Pascal/Local%20Settings/Temporary%20Internet%20Files/Content.Outlook/YUVTQ5RO/proposal.xml" TargetMode="External"/><Relationship Id="rId68" Type="http://schemas.openxmlformats.org/officeDocument/2006/relationships/hyperlink" Target="file:///C:/Documents%20and%20Settings/Pascal/Local%20Settings/Temporary%20Internet%20Files/Content.Outlook/YUVTQ5RO/proposal.xml" TargetMode="External"/><Relationship Id="rId7" Type="http://schemas.openxmlformats.org/officeDocument/2006/relationships/settings" Target="settings.xml"/><Relationship Id="rId71"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Documents%20and%20Settings/Pascal/Local%20Settings/Temporary%20Internet%20Files/Content.Outlook/YUVTQ5RO/proposal.xml" TargetMode="External"/><Relationship Id="rId29" Type="http://schemas.openxmlformats.org/officeDocument/2006/relationships/hyperlink" Target="file:///C:/Documents%20and%20Settings/Pascal/Local%20Settings/Temporary%20Internet%20Files/Content.Outlook/YUVTQ5RO/proposal.xml" TargetMode="External"/><Relationship Id="rId11" Type="http://schemas.openxmlformats.org/officeDocument/2006/relationships/header" Target="header1.xml"/><Relationship Id="rId24" Type="http://schemas.openxmlformats.org/officeDocument/2006/relationships/hyperlink" Target="file:///C:/Documents%20and%20Settings/Pascal/Local%20Settings/Temporary%20Internet%20Files/Content.Outlook/YUVTQ5RO/proposal.xml" TargetMode="External"/><Relationship Id="rId32" Type="http://schemas.openxmlformats.org/officeDocument/2006/relationships/hyperlink" Target="file:///C:/Documents%20and%20Settings/Pascal/Local%20Settings/Temporary%20Internet%20Files/Content.Outlook/YUVTQ5RO/proposal.xml" TargetMode="External"/><Relationship Id="rId37" Type="http://schemas.openxmlformats.org/officeDocument/2006/relationships/hyperlink" Target="file:///C:/Documents%20and%20Settings/Pascal/Local%20Settings/Temporary%20Internet%20Files/Content.Outlook/YUVTQ5RO/proposal.xml" TargetMode="External"/><Relationship Id="rId40" Type="http://schemas.openxmlformats.org/officeDocument/2006/relationships/hyperlink" Target="file:///C:/Documents%20and%20Settings/Pascal/Local%20Settings/Temporary%20Internet%20Files/Content.Outlook/YUVTQ5RO/proposal.xml" TargetMode="External"/><Relationship Id="rId45" Type="http://schemas.openxmlformats.org/officeDocument/2006/relationships/hyperlink" Target="file:///C:/Documents%20and%20Settings/Pascal/Local%20Settings/Temporary%20Internet%20Files/Content.Outlook/YUVTQ5RO/proposal.xml" TargetMode="External"/><Relationship Id="rId53" Type="http://schemas.openxmlformats.org/officeDocument/2006/relationships/hyperlink" Target="file:///C:/Documents%20and%20Settings/Pascal/Local%20Settings/Temporary%20Internet%20Files/Content.Outlook/YUVTQ5RO/proposal.xml" TargetMode="External"/><Relationship Id="rId58" Type="http://schemas.openxmlformats.org/officeDocument/2006/relationships/hyperlink" Target="file:///C:/Documents%20and%20Settings/Pascal/Local%20Settings/Temporary%20Internet%20Files/Content.Outlook/YUVTQ5RO/proposal.xml" TargetMode="External"/><Relationship Id="rId66" Type="http://schemas.openxmlformats.org/officeDocument/2006/relationships/hyperlink" Target="file:///C:/Documents%20and%20Settings/Pascal/Local%20Settings/Temporary%20Internet%20Files/Content.Outlook/YUVTQ5RO/proposal.xml"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Documents%20and%20Settings/Pascal/Local%20Settings/Temporary%20Internet%20Files/Content.Outlook/YUVTQ5RO/proposal.xml" TargetMode="External"/><Relationship Id="rId23" Type="http://schemas.openxmlformats.org/officeDocument/2006/relationships/hyperlink" Target="file:///C:/Documents%20and%20Settings/Pascal/Local%20Settings/Temporary%20Internet%20Files/Content.Outlook/YUVTQ5RO/proposal.xml" TargetMode="External"/><Relationship Id="rId28" Type="http://schemas.openxmlformats.org/officeDocument/2006/relationships/hyperlink" Target="file:///C:/Documents%20and%20Settings/Pascal/Local%20Settings/Temporary%20Internet%20Files/Content.Outlook/YUVTQ5RO/proposal.xml" TargetMode="External"/><Relationship Id="rId36" Type="http://schemas.openxmlformats.org/officeDocument/2006/relationships/hyperlink" Target="file:///C:/Documents%20and%20Settings/Pascal/Local%20Settings/Temporary%20Internet%20Files/Content.Outlook/YUVTQ5RO/proposal.xml" TargetMode="External"/><Relationship Id="rId49" Type="http://schemas.openxmlformats.org/officeDocument/2006/relationships/hyperlink" Target="file:///C:/Documents%20and%20Settings/Pascal/Local%20Settings/Temporary%20Internet%20Files/Content.Outlook/YUVTQ5RO/proposal.xml" TargetMode="External"/><Relationship Id="rId57" Type="http://schemas.openxmlformats.org/officeDocument/2006/relationships/hyperlink" Target="file:///C:/Documents%20and%20Settings/Pascal/Local%20Settings/Temporary%20Internet%20Files/Content.Outlook/YUVTQ5RO/proposal.xml" TargetMode="External"/><Relationship Id="rId61" Type="http://schemas.openxmlformats.org/officeDocument/2006/relationships/hyperlink" Target="file:///C:/Documents%20and%20Settings/Pascal/Local%20Settings/Temporary%20Internet%20Files/Content.Outlook/YUVTQ5RO/proposal.xml" TargetMode="External"/><Relationship Id="rId10" Type="http://schemas.openxmlformats.org/officeDocument/2006/relationships/endnotes" Target="endnotes.xml"/><Relationship Id="rId19" Type="http://schemas.openxmlformats.org/officeDocument/2006/relationships/hyperlink" Target="file:///C:/Documents%20and%20Settings/Pascal/Local%20Settings/Temporary%20Internet%20Files/Content.Outlook/YUVTQ5RO/proposal.xml" TargetMode="External"/><Relationship Id="rId31" Type="http://schemas.openxmlformats.org/officeDocument/2006/relationships/hyperlink" Target="file:///C:/Documents%20and%20Settings/Pascal/Local%20Settings/Temporary%20Internet%20Files/Content.Outlook/YUVTQ5RO/proposal.xml" TargetMode="External"/><Relationship Id="rId44" Type="http://schemas.openxmlformats.org/officeDocument/2006/relationships/hyperlink" Target="file:///C:/Documents%20and%20Settings/Pascal/Local%20Settings/Temporary%20Internet%20Files/Content.Outlook/YUVTQ5RO/proposal.xml" TargetMode="External"/><Relationship Id="rId52" Type="http://schemas.openxmlformats.org/officeDocument/2006/relationships/hyperlink" Target="file:///C:/Documents%20and%20Settings/Pascal/Local%20Settings/Temporary%20Internet%20Files/Content.Outlook/YUVTQ5RO/proposal.xml" TargetMode="External"/><Relationship Id="rId60" Type="http://schemas.openxmlformats.org/officeDocument/2006/relationships/hyperlink" Target="file:///C:/Documents%20and%20Settings/Pascal/Local%20Settings/Temporary%20Internet%20Files/Content.Outlook/YUVTQ5RO/proposal.xml" TargetMode="External"/><Relationship Id="rId65" Type="http://schemas.openxmlformats.org/officeDocument/2006/relationships/hyperlink" Target="file:///C:/Documents%20and%20Settings/Pascal/Local%20Settings/Temporary%20Internet%20Files/Content.Outlook/YUVTQ5RO/proposal.xml" TargetMode="External"/><Relationship Id="rId73"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yperlink" Target="file:///C:/Documents%20and%20Settings/Pascal/Local%20Settings/Temporary%20Internet%20Files/Content.Outlook/YUVTQ5RO/proposal.xml" TargetMode="External"/><Relationship Id="rId27" Type="http://schemas.openxmlformats.org/officeDocument/2006/relationships/hyperlink" Target="file:///C:/Documents%20and%20Settings/Pascal/Local%20Settings/Temporary%20Internet%20Files/Content.Outlook/YUVTQ5RO/proposal.xml" TargetMode="External"/><Relationship Id="rId30" Type="http://schemas.openxmlformats.org/officeDocument/2006/relationships/hyperlink" Target="file:///C:/Documents%20and%20Settings/Pascal/Local%20Settings/Temporary%20Internet%20Files/Content.Outlook/YUVTQ5RO/proposal.xml" TargetMode="External"/><Relationship Id="rId35" Type="http://schemas.openxmlformats.org/officeDocument/2006/relationships/hyperlink" Target="file:///C:/Documents%20and%20Settings/Pascal/Local%20Settings/Temporary%20Internet%20Files/Content.Outlook/YUVTQ5RO/proposal.xml" TargetMode="External"/><Relationship Id="rId43" Type="http://schemas.openxmlformats.org/officeDocument/2006/relationships/hyperlink" Target="file:///C:/Documents%20and%20Settings/Pascal/Local%20Settings/Temporary%20Internet%20Files/Content.Outlook/YUVTQ5RO/proposal.xml" TargetMode="External"/><Relationship Id="rId48" Type="http://schemas.openxmlformats.org/officeDocument/2006/relationships/hyperlink" Target="file:///C:/Documents%20and%20Settings/Pascal/Local%20Settings/Temporary%20Internet%20Files/Content.Outlook/YUVTQ5RO/proposal.xml" TargetMode="External"/><Relationship Id="rId56" Type="http://schemas.openxmlformats.org/officeDocument/2006/relationships/hyperlink" Target="file:///C:/Documents%20and%20Settings/Pascal/Local%20Settings/Temporary%20Internet%20Files/Content.Outlook/YUVTQ5RO/proposal.xml" TargetMode="External"/><Relationship Id="rId64" Type="http://schemas.openxmlformats.org/officeDocument/2006/relationships/hyperlink" Target="file:///C:/Documents%20and%20Settings/Pascal/Local%20Settings/Temporary%20Internet%20Files/Content.Outlook/YUVTQ5RO/proposal.xml" TargetMode="External"/><Relationship Id="rId69" Type="http://schemas.openxmlformats.org/officeDocument/2006/relationships/hyperlink" Target="file:///C:/Documents%20and%20Settings/Pascal/Local%20Settings/Temporary%20Internet%20Files/Content.Outlook/YUVTQ5RO/proposal.xml" TargetMode="External"/><Relationship Id="rId8" Type="http://schemas.openxmlformats.org/officeDocument/2006/relationships/webSettings" Target="webSettings.xml"/><Relationship Id="rId51" Type="http://schemas.openxmlformats.org/officeDocument/2006/relationships/hyperlink" Target="file:///C:/Documents%20and%20Settings/Pascal/Local%20Settings/Temporary%20Internet%20Files/Content.Outlook/YUVTQ5RO/proposal.xml"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hyperlink" Target="file:///C:/Documents%20and%20Settings/Pascal/Local%20Settings/Temporary%20Internet%20Files/Content.Outlook/YUVTQ5RO/proposal.xml" TargetMode="External"/><Relationship Id="rId25" Type="http://schemas.openxmlformats.org/officeDocument/2006/relationships/hyperlink" Target="file:///C:/Documents%20and%20Settings/Pascal/Local%20Settings/Temporary%20Internet%20Files/Content.Outlook/YUVTQ5RO/proposal.xml" TargetMode="External"/><Relationship Id="rId33" Type="http://schemas.openxmlformats.org/officeDocument/2006/relationships/hyperlink" Target="file:///C:/Documents%20and%20Settings/Pascal/Local%20Settings/Temporary%20Internet%20Files/Content.Outlook/YUVTQ5RO/proposal.xml" TargetMode="External"/><Relationship Id="rId38" Type="http://schemas.openxmlformats.org/officeDocument/2006/relationships/hyperlink" Target="file:///C:/Documents%20and%20Settings/Pascal/Local%20Settings/Temporary%20Internet%20Files/Content.Outlook/YUVTQ5RO/proposal.xml" TargetMode="External"/><Relationship Id="rId46" Type="http://schemas.openxmlformats.org/officeDocument/2006/relationships/hyperlink" Target="file:///C:/Documents%20and%20Settings/Pascal/Local%20Settings/Temporary%20Internet%20Files/Content.Outlook/YUVTQ5RO/proposal.xml" TargetMode="External"/><Relationship Id="rId59" Type="http://schemas.openxmlformats.org/officeDocument/2006/relationships/hyperlink" Target="file:///C:/Documents%20and%20Settings/Pascal/Local%20Settings/Temporary%20Internet%20Files/Content.Outlook/YUVTQ5RO/proposal.xml" TargetMode="External"/><Relationship Id="rId67" Type="http://schemas.openxmlformats.org/officeDocument/2006/relationships/hyperlink" Target="file:///C:/Documents%20and%20Settings/Pascal/Local%20Settings/Temporary%20Internet%20Files/Content.Outlook/YUVTQ5RO/proposal.xml" TargetMode="External"/><Relationship Id="rId20" Type="http://schemas.openxmlformats.org/officeDocument/2006/relationships/hyperlink" Target="file:///C:/Documents%20and%20Settings/Pascal/Local%20Settings/Temporary%20Internet%20Files/Content.Outlook/YUVTQ5RO/proposal.xml" TargetMode="External"/><Relationship Id="rId41" Type="http://schemas.openxmlformats.org/officeDocument/2006/relationships/hyperlink" Target="file:///C:/Documents%20and%20Settings/Pascal/Local%20Settings/Temporary%20Internet%20Files/Content.Outlook/YUVTQ5RO/proposal.xml" TargetMode="External"/><Relationship Id="rId54" Type="http://schemas.openxmlformats.org/officeDocument/2006/relationships/hyperlink" Target="file:///C:/Documents%20and%20Settings/Pascal/Local%20Settings/Temporary%20Internet%20Files/Content.Outlook/YUVTQ5RO/proposal.xml" TargetMode="External"/><Relationship Id="rId62" Type="http://schemas.openxmlformats.org/officeDocument/2006/relationships/hyperlink" Target="file:///C:/Documents%20and%20Settings/Pascal/Local%20Settings/Temporary%20Internet%20Files/Content.Outlook/YUVTQ5RO/proposal.xml" TargetMode="External"/><Relationship Id="rId70" Type="http://schemas.openxmlformats.org/officeDocument/2006/relationships/header" Target="head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http://portal.goca.be/sites/PMO/RD/P%2010%2001%20MIN%20FASE%20VERSCHUIVING/IMPLEMENTATIE/Frequency%20variation%20func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portal/sites/PMO/RD/P%2010%2001%20MIN%20FASE%20VERSCHUIVING/IMPLEMENTATIE/Onevenwicht%20Eusama%20en%20Faseverschuiv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portal/sites/PMO/RD/P%2010%2001%20MIN%20FASE%20VERSCHUIVING/IMPLEMENTATIE/Onevenwicht%20Eusama%20en%20Faseverschuiv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Frequency Variation Function</a:t>
            </a:r>
          </a:p>
        </c:rich>
      </c:tx>
      <c:layout/>
      <c:overlay val="0"/>
    </c:title>
    <c:autoTitleDeleted val="0"/>
    <c:plotArea>
      <c:layout/>
      <c:scatterChart>
        <c:scatterStyle val="lineMarker"/>
        <c:varyColors val="0"/>
        <c:ser>
          <c:idx val="0"/>
          <c:order val="0"/>
          <c:tx>
            <c:strRef>
              <c:f>'[Frequency variation function.xlsx]Formule Pavel'!$E$2</c:f>
              <c:strCache>
                <c:ptCount val="1"/>
                <c:pt idx="0">
                  <c:v>Frequency (Hz)</c:v>
                </c:pt>
              </c:strCache>
            </c:strRef>
          </c:tx>
          <c:marker>
            <c:symbol val="none"/>
          </c:marker>
          <c:dLbls>
            <c:dLbl>
              <c:idx val="7"/>
              <c:layout/>
              <c:dLblPos val="r"/>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dLblPos val="r"/>
            <c:showLegendKey val="0"/>
            <c:showVal val="0"/>
            <c:showCatName val="0"/>
            <c:showSerName val="0"/>
            <c:showPercent val="0"/>
            <c:showBubbleSize val="0"/>
            <c:extLst>
              <c:ext xmlns:c15="http://schemas.microsoft.com/office/drawing/2012/chart" uri="{CE6537A1-D6FC-4f65-9D91-7224C49458BB}">
                <c15:showLeaderLines val="0"/>
              </c:ext>
            </c:extLst>
          </c:dLbls>
          <c:xVal>
            <c:numRef>
              <c:f>'[Frequency variation function.xlsx]Formule Pavel'!$C$3:$C$10</c:f>
              <c:numCache>
                <c:formatCode>0.00</c:formatCode>
                <c:ptCount val="8"/>
                <c:pt idx="0">
                  <c:v>0</c:v>
                </c:pt>
                <c:pt idx="1">
                  <c:v>2.5</c:v>
                </c:pt>
                <c:pt idx="2">
                  <c:v>7.9088000000000003</c:v>
                </c:pt>
                <c:pt idx="3">
                  <c:v>8.4088000000000012</c:v>
                </c:pt>
                <c:pt idx="4">
                  <c:v>11.008800000000001</c:v>
                </c:pt>
                <c:pt idx="5">
                  <c:v>18.508800000000001</c:v>
                </c:pt>
                <c:pt idx="6">
                  <c:v>20.758800000000001</c:v>
                </c:pt>
                <c:pt idx="7">
                  <c:v>21.258800000000001</c:v>
                </c:pt>
              </c:numCache>
            </c:numRef>
          </c:xVal>
          <c:yVal>
            <c:numRef>
              <c:f>'[Frequency variation function.xlsx]Formule Pavel'!$E$3:$E$10</c:f>
              <c:numCache>
                <c:formatCode>General</c:formatCode>
                <c:ptCount val="8"/>
                <c:pt idx="0">
                  <c:v>0</c:v>
                </c:pt>
                <c:pt idx="1">
                  <c:v>25</c:v>
                </c:pt>
                <c:pt idx="2">
                  <c:v>25</c:v>
                </c:pt>
                <c:pt idx="3">
                  <c:v>25</c:v>
                </c:pt>
                <c:pt idx="4">
                  <c:v>18</c:v>
                </c:pt>
                <c:pt idx="5">
                  <c:v>8</c:v>
                </c:pt>
                <c:pt idx="6">
                  <c:v>5</c:v>
                </c:pt>
                <c:pt idx="7">
                  <c:v>0</c:v>
                </c:pt>
              </c:numCache>
            </c:numRef>
          </c:yVal>
          <c:smooth val="0"/>
        </c:ser>
        <c:ser>
          <c:idx val="1"/>
          <c:order val="1"/>
          <c:tx>
            <c:strRef>
              <c:f>'[Frequency variation function.xlsx]Formule Pavel'!$F$2</c:f>
              <c:strCache>
                <c:ptCount val="1"/>
                <c:pt idx="0">
                  <c:v>Frequency (Hz)</c:v>
                </c:pt>
              </c:strCache>
            </c:strRef>
          </c:tx>
          <c:spPr>
            <a:ln>
              <a:solidFill>
                <a:srgbClr val="00B0F0"/>
              </a:solidFill>
            </a:ln>
          </c:spPr>
          <c:marker>
            <c:symbol val="none"/>
          </c:marker>
          <c:dLbls>
            <c:dLbl>
              <c:idx val="7"/>
              <c:dLblPos val="r"/>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r"/>
            <c:showLegendKey val="0"/>
            <c:showVal val="0"/>
            <c:showCatName val="0"/>
            <c:showSerName val="0"/>
            <c:showPercent val="0"/>
            <c:showBubbleSize val="0"/>
            <c:extLst>
              <c:ext xmlns:c15="http://schemas.microsoft.com/office/drawing/2012/chart" uri="{CE6537A1-D6FC-4f65-9D91-7224C49458BB}">
                <c15:showLeaderLines val="0"/>
              </c:ext>
            </c:extLst>
          </c:dLbls>
          <c:xVal>
            <c:numRef>
              <c:f>'[Frequency variation function.xlsx]Formule Pavel'!$C$3:$C$10</c:f>
              <c:numCache>
                <c:formatCode>0.00</c:formatCode>
                <c:ptCount val="8"/>
                <c:pt idx="0">
                  <c:v>0</c:v>
                </c:pt>
                <c:pt idx="1">
                  <c:v>2.5</c:v>
                </c:pt>
                <c:pt idx="2">
                  <c:v>7.9088000000000003</c:v>
                </c:pt>
                <c:pt idx="3">
                  <c:v>8.4088000000000012</c:v>
                </c:pt>
                <c:pt idx="4">
                  <c:v>11.008800000000001</c:v>
                </c:pt>
                <c:pt idx="5">
                  <c:v>18.508800000000001</c:v>
                </c:pt>
                <c:pt idx="6">
                  <c:v>20.758800000000001</c:v>
                </c:pt>
                <c:pt idx="7">
                  <c:v>21.258800000000001</c:v>
                </c:pt>
              </c:numCache>
            </c:numRef>
          </c:xVal>
          <c:yVal>
            <c:numRef>
              <c:f>'[Frequency variation function.xlsx]Formule Pavel'!$F$3:$F$10</c:f>
              <c:numCache>
                <c:formatCode>General</c:formatCode>
                <c:ptCount val="8"/>
                <c:pt idx="0">
                  <c:v>0</c:v>
                </c:pt>
                <c:pt idx="1">
                  <c:v>25</c:v>
                </c:pt>
                <c:pt idx="2">
                  <c:v>25</c:v>
                </c:pt>
                <c:pt idx="3">
                  <c:v>25</c:v>
                </c:pt>
              </c:numCache>
            </c:numRef>
          </c:yVal>
          <c:smooth val="0"/>
        </c:ser>
        <c:ser>
          <c:idx val="2"/>
          <c:order val="2"/>
          <c:tx>
            <c:strRef>
              <c:f>'[Frequency variation function.xlsx]Formule Pavel'!$G$2</c:f>
              <c:strCache>
                <c:ptCount val="1"/>
                <c:pt idx="0">
                  <c:v>Frequency (Hz)</c:v>
                </c:pt>
              </c:strCache>
            </c:strRef>
          </c:tx>
          <c:spPr>
            <a:ln>
              <a:solidFill>
                <a:srgbClr val="C00000"/>
              </a:solidFill>
              <a:prstDash val="dash"/>
            </a:ln>
          </c:spPr>
          <c:marker>
            <c:symbol val="none"/>
          </c:marker>
          <c:dLbls>
            <c:dLbl>
              <c:idx val="7"/>
              <c:dLblPos val="r"/>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r"/>
            <c:showLegendKey val="0"/>
            <c:showVal val="0"/>
            <c:showCatName val="0"/>
            <c:showSerName val="0"/>
            <c:showPercent val="0"/>
            <c:showBubbleSize val="0"/>
            <c:extLst>
              <c:ext xmlns:c15="http://schemas.microsoft.com/office/drawing/2012/chart" uri="{CE6537A1-D6FC-4f65-9D91-7224C49458BB}">
                <c15:showLeaderLines val="0"/>
              </c:ext>
            </c:extLst>
          </c:dLbls>
          <c:xVal>
            <c:numRef>
              <c:f>'[Frequency variation function.xlsx]Formule Pavel'!$C$3:$C$10</c:f>
              <c:numCache>
                <c:formatCode>0.00</c:formatCode>
                <c:ptCount val="8"/>
                <c:pt idx="0">
                  <c:v>0</c:v>
                </c:pt>
                <c:pt idx="1">
                  <c:v>2.5</c:v>
                </c:pt>
                <c:pt idx="2">
                  <c:v>7.9088000000000003</c:v>
                </c:pt>
                <c:pt idx="3">
                  <c:v>8.4088000000000012</c:v>
                </c:pt>
                <c:pt idx="4">
                  <c:v>11.008800000000001</c:v>
                </c:pt>
                <c:pt idx="5">
                  <c:v>18.508800000000001</c:v>
                </c:pt>
                <c:pt idx="6">
                  <c:v>20.758800000000001</c:v>
                </c:pt>
                <c:pt idx="7">
                  <c:v>21.258800000000001</c:v>
                </c:pt>
              </c:numCache>
            </c:numRef>
          </c:xVal>
          <c:yVal>
            <c:numRef>
              <c:f>'[Frequency variation function.xlsx]Formule Pavel'!$G$3:$G$10</c:f>
              <c:numCache>
                <c:formatCode>General</c:formatCode>
                <c:ptCount val="8"/>
                <c:pt idx="2">
                  <c:v>25</c:v>
                </c:pt>
                <c:pt idx="3">
                  <c:v>25</c:v>
                </c:pt>
              </c:numCache>
            </c:numRef>
          </c:yVal>
          <c:smooth val="0"/>
        </c:ser>
        <c:ser>
          <c:idx val="3"/>
          <c:order val="3"/>
          <c:tx>
            <c:strRef>
              <c:f>'[Frequency variation function.xlsx]Formule Pavel'!$H$2</c:f>
              <c:strCache>
                <c:ptCount val="1"/>
                <c:pt idx="0">
                  <c:v>Frequency (Hz)</c:v>
                </c:pt>
              </c:strCache>
            </c:strRef>
          </c:tx>
          <c:spPr>
            <a:ln>
              <a:solidFill>
                <a:schemeClr val="accent5"/>
              </a:solidFill>
              <a:prstDash val="dash"/>
            </a:ln>
          </c:spPr>
          <c:marker>
            <c:symbol val="none"/>
          </c:marker>
          <c:dLbls>
            <c:dLbl>
              <c:idx val="7"/>
              <c:dLblPos val="r"/>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r"/>
            <c:showLegendKey val="0"/>
            <c:showVal val="0"/>
            <c:showCatName val="0"/>
            <c:showSerName val="0"/>
            <c:showPercent val="0"/>
            <c:showBubbleSize val="0"/>
            <c:extLst>
              <c:ext xmlns:c15="http://schemas.microsoft.com/office/drawing/2012/chart" uri="{CE6537A1-D6FC-4f65-9D91-7224C49458BB}">
                <c15:showLeaderLines val="0"/>
              </c:ext>
            </c:extLst>
          </c:dLbls>
          <c:xVal>
            <c:numRef>
              <c:f>'[Frequency variation function.xlsx]Formule Pavel'!$C$3:$C$10</c:f>
              <c:numCache>
                <c:formatCode>0.00</c:formatCode>
                <c:ptCount val="8"/>
                <c:pt idx="0">
                  <c:v>0</c:v>
                </c:pt>
                <c:pt idx="1">
                  <c:v>2.5</c:v>
                </c:pt>
                <c:pt idx="2">
                  <c:v>7.9088000000000003</c:v>
                </c:pt>
                <c:pt idx="3">
                  <c:v>8.4088000000000012</c:v>
                </c:pt>
                <c:pt idx="4">
                  <c:v>11.008800000000001</c:v>
                </c:pt>
                <c:pt idx="5">
                  <c:v>18.508800000000001</c:v>
                </c:pt>
                <c:pt idx="6">
                  <c:v>20.758800000000001</c:v>
                </c:pt>
                <c:pt idx="7">
                  <c:v>21.258800000000001</c:v>
                </c:pt>
              </c:numCache>
            </c:numRef>
          </c:xVal>
          <c:yVal>
            <c:numRef>
              <c:f>'[Frequency variation function.xlsx]Formule Pavel'!$H$3:$H$10</c:f>
              <c:numCache>
                <c:formatCode>General</c:formatCode>
                <c:ptCount val="8"/>
                <c:pt idx="4">
                  <c:v>18</c:v>
                </c:pt>
              </c:numCache>
            </c:numRef>
          </c:yVal>
          <c:smooth val="0"/>
        </c:ser>
        <c:ser>
          <c:idx val="4"/>
          <c:order val="4"/>
          <c:tx>
            <c:strRef>
              <c:f>'[Frequency variation function.xlsx]Formule Pavel'!$I$2</c:f>
              <c:strCache>
                <c:ptCount val="1"/>
                <c:pt idx="0">
                  <c:v>Frequency (Hz)</c:v>
                </c:pt>
              </c:strCache>
            </c:strRef>
          </c:tx>
          <c:spPr>
            <a:ln>
              <a:solidFill>
                <a:schemeClr val="accent2"/>
              </a:solidFill>
            </a:ln>
          </c:spPr>
          <c:marker>
            <c:symbol val="none"/>
          </c:marker>
          <c:dLbls>
            <c:dLbl>
              <c:idx val="7"/>
              <c:dLblPos val="r"/>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r"/>
            <c:showLegendKey val="0"/>
            <c:showVal val="0"/>
            <c:showCatName val="0"/>
            <c:showSerName val="0"/>
            <c:showPercent val="0"/>
            <c:showBubbleSize val="0"/>
            <c:extLst>
              <c:ext xmlns:c15="http://schemas.microsoft.com/office/drawing/2012/chart" uri="{CE6537A1-D6FC-4f65-9D91-7224C49458BB}">
                <c15:showLeaderLines val="0"/>
              </c:ext>
            </c:extLst>
          </c:dLbls>
          <c:xVal>
            <c:numRef>
              <c:f>'[Frequency variation function.xlsx]Formule Pavel'!$C$3:$C$10</c:f>
              <c:numCache>
                <c:formatCode>0.00</c:formatCode>
                <c:ptCount val="8"/>
                <c:pt idx="0">
                  <c:v>0</c:v>
                </c:pt>
                <c:pt idx="1">
                  <c:v>2.5</c:v>
                </c:pt>
                <c:pt idx="2">
                  <c:v>7.9088000000000003</c:v>
                </c:pt>
                <c:pt idx="3">
                  <c:v>8.4088000000000012</c:v>
                </c:pt>
                <c:pt idx="4">
                  <c:v>11.008800000000001</c:v>
                </c:pt>
                <c:pt idx="5">
                  <c:v>18.508800000000001</c:v>
                </c:pt>
                <c:pt idx="6">
                  <c:v>20.758800000000001</c:v>
                </c:pt>
                <c:pt idx="7">
                  <c:v>21.258800000000001</c:v>
                </c:pt>
              </c:numCache>
            </c:numRef>
          </c:xVal>
          <c:yVal>
            <c:numRef>
              <c:f>'[Frequency variation function.xlsx]Formule Pavel'!$I$3:$I$10</c:f>
              <c:numCache>
                <c:formatCode>General</c:formatCode>
                <c:ptCount val="8"/>
                <c:pt idx="4">
                  <c:v>18</c:v>
                </c:pt>
                <c:pt idx="5">
                  <c:v>8</c:v>
                </c:pt>
              </c:numCache>
            </c:numRef>
          </c:yVal>
          <c:smooth val="0"/>
        </c:ser>
        <c:ser>
          <c:idx val="5"/>
          <c:order val="5"/>
          <c:tx>
            <c:strRef>
              <c:f>'[Frequency variation function.xlsx]Formule Pavel'!$J$2</c:f>
              <c:strCache>
                <c:ptCount val="1"/>
                <c:pt idx="0">
                  <c:v>Frequency (Hz)</c:v>
                </c:pt>
              </c:strCache>
            </c:strRef>
          </c:tx>
          <c:spPr>
            <a:ln>
              <a:solidFill>
                <a:schemeClr val="accent5"/>
              </a:solidFill>
              <a:prstDash val="dash"/>
            </a:ln>
          </c:spPr>
          <c:marker>
            <c:symbol val="none"/>
          </c:marker>
          <c:xVal>
            <c:numRef>
              <c:f>'[Frequency variation function.xlsx]Formule Pavel'!$C$3:$C$10</c:f>
              <c:numCache>
                <c:formatCode>0.00</c:formatCode>
                <c:ptCount val="8"/>
                <c:pt idx="0">
                  <c:v>0</c:v>
                </c:pt>
                <c:pt idx="1">
                  <c:v>2.5</c:v>
                </c:pt>
                <c:pt idx="2">
                  <c:v>7.9088000000000003</c:v>
                </c:pt>
                <c:pt idx="3">
                  <c:v>8.4088000000000012</c:v>
                </c:pt>
                <c:pt idx="4">
                  <c:v>11.008800000000001</c:v>
                </c:pt>
                <c:pt idx="5">
                  <c:v>18.508800000000001</c:v>
                </c:pt>
                <c:pt idx="6">
                  <c:v>20.758800000000001</c:v>
                </c:pt>
                <c:pt idx="7">
                  <c:v>21.258800000000001</c:v>
                </c:pt>
              </c:numCache>
            </c:numRef>
          </c:xVal>
          <c:yVal>
            <c:numRef>
              <c:f>'[Frequency variation function.xlsx]Formule Pavel'!$J$3:$J$10</c:f>
              <c:numCache>
                <c:formatCode>General</c:formatCode>
                <c:ptCount val="8"/>
                <c:pt idx="5">
                  <c:v>8</c:v>
                </c:pt>
                <c:pt idx="6">
                  <c:v>5</c:v>
                </c:pt>
                <c:pt idx="7">
                  <c:v>0</c:v>
                </c:pt>
              </c:numCache>
            </c:numRef>
          </c:yVal>
          <c:smooth val="0"/>
        </c:ser>
        <c:dLbls>
          <c:showLegendKey val="0"/>
          <c:showVal val="0"/>
          <c:showCatName val="0"/>
          <c:showSerName val="0"/>
          <c:showPercent val="0"/>
          <c:showBubbleSize val="0"/>
        </c:dLbls>
        <c:axId val="278647904"/>
        <c:axId val="278648296"/>
      </c:scatterChart>
      <c:valAx>
        <c:axId val="278647904"/>
        <c:scaling>
          <c:orientation val="minMax"/>
        </c:scaling>
        <c:delete val="0"/>
        <c:axPos val="b"/>
        <c:title>
          <c:tx>
            <c:rich>
              <a:bodyPr/>
              <a:lstStyle/>
              <a:p>
                <a:pPr>
                  <a:defRPr/>
                </a:pPr>
                <a:r>
                  <a:rPr lang="en-US"/>
                  <a:t>Time (s)</a:t>
                </a:r>
              </a:p>
            </c:rich>
          </c:tx>
          <c:layout/>
          <c:overlay val="0"/>
        </c:title>
        <c:numFmt formatCode="0.00" sourceLinked="1"/>
        <c:majorTickMark val="none"/>
        <c:minorTickMark val="none"/>
        <c:tickLblPos val="nextTo"/>
        <c:crossAx val="278648296"/>
        <c:crosses val="autoZero"/>
        <c:crossBetween val="midCat"/>
      </c:valAx>
      <c:valAx>
        <c:axId val="278648296"/>
        <c:scaling>
          <c:orientation val="minMax"/>
        </c:scaling>
        <c:delete val="0"/>
        <c:axPos val="l"/>
        <c:majorGridlines/>
        <c:title>
          <c:tx>
            <c:rich>
              <a:bodyPr/>
              <a:lstStyle/>
              <a:p>
                <a:pPr>
                  <a:defRPr/>
                </a:pPr>
                <a:r>
                  <a:rPr lang="en-US"/>
                  <a:t>Frequency (Hz)</a:t>
                </a:r>
              </a:p>
            </c:rich>
          </c:tx>
          <c:layout/>
          <c:overlay val="0"/>
        </c:title>
        <c:numFmt formatCode="General" sourceLinked="1"/>
        <c:majorTickMark val="none"/>
        <c:minorTickMark val="none"/>
        <c:tickLblPos val="nextTo"/>
        <c:crossAx val="278647904"/>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'[Onevenwicht Eusama en Faseverschuiving.xlsx]EUSAMA'!$B$1</c:f>
              <c:strCache>
                <c:ptCount val="1"/>
                <c:pt idx="0">
                  <c:v>L</c:v>
                </c:pt>
              </c:strCache>
            </c:strRef>
          </c:tx>
          <c:spPr>
            <a:ln>
              <a:solidFill>
                <a:srgbClr val="C0504D">
                  <a:shade val="95000"/>
                  <a:satMod val="105000"/>
                </a:srgbClr>
              </a:solidFill>
            </a:ln>
          </c:spPr>
          <c:marker>
            <c:symbol val="none"/>
          </c:marker>
          <c:xVal>
            <c:numRef>
              <c:f>'[Onevenwicht Eusama en Faseverschuiving.xlsx]EUSAMA'!$A$2:$A$12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'[Onevenwicht Eusama en Faseverschuiving.xlsx]EUSAMA'!$B$2:$B$12</c:f>
              <c:numCache>
                <c:formatCode>General</c:formatCode>
                <c:ptCount val="11"/>
                <c:pt idx="0">
                  <c:v>10</c:v>
                </c:pt>
                <c:pt idx="1">
                  <c:v>20</c:v>
                </c:pt>
                <c:pt idx="2">
                  <c:v>40</c:v>
                </c:pt>
                <c:pt idx="3">
                  <c:v>60</c:v>
                </c:pt>
                <c:pt idx="4">
                  <c:v>80</c:v>
                </c:pt>
                <c:pt idx="5">
                  <c:v>100</c:v>
                </c:pt>
              </c:numCache>
            </c:numRef>
          </c:yVal>
          <c:smooth val="0"/>
        </c:ser>
        <c:ser>
          <c:idx val="1"/>
          <c:order val="1"/>
          <c:tx>
            <c:strRef>
              <c:f>'[Onevenwicht Eusama en Faseverschuiving.xlsx]EUSAMA'!$C$1</c:f>
              <c:strCache>
                <c:ptCount val="1"/>
                <c:pt idx="0">
                  <c:v>midden</c:v>
                </c:pt>
              </c:strCache>
            </c:strRef>
          </c:tx>
          <c:spPr>
            <a:ln>
              <a:solidFill>
                <a:srgbClr val="92D050"/>
              </a:solidFill>
              <a:prstDash val="dash"/>
            </a:ln>
          </c:spPr>
          <c:marker>
            <c:symbol val="none"/>
          </c:marker>
          <c:xVal>
            <c:numRef>
              <c:f>'[Onevenwicht Eusama en Faseverschuiving.xlsx]EUSAMA'!$A$2:$A$12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'[Onevenwicht Eusama en Faseverschuiving.xlsx]EUSAMA'!$C$2:$C$12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yVal>
          <c:smooth val="0"/>
        </c:ser>
        <c:ser>
          <c:idx val="2"/>
          <c:order val="2"/>
          <c:tx>
            <c:strRef>
              <c:f>'[Onevenwicht Eusama en Faseverschuiving.xlsx]EUSAMA'!$D$1</c:f>
              <c:strCache>
                <c:ptCount val="1"/>
                <c:pt idx="0">
                  <c:v>R</c:v>
                </c:pt>
              </c:strCache>
            </c:strRef>
          </c:tx>
          <c:spPr>
            <a:ln>
              <a:solidFill>
                <a:srgbClr val="C0504D">
                  <a:shade val="95000"/>
                  <a:satMod val="105000"/>
                </a:srgbClr>
              </a:solidFill>
            </a:ln>
          </c:spPr>
          <c:marker>
            <c:symbol val="none"/>
          </c:marker>
          <c:xVal>
            <c:numRef>
              <c:f>'[Onevenwicht Eusama en Faseverschuiving.xlsx]EUSAMA'!$A$2:$A$12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'[Onevenwicht Eusama en Faseverschuiving.xlsx]EUSAMA'!$D$2:$D$12</c:f>
              <c:numCache>
                <c:formatCode>General</c:formatCode>
                <c:ptCount val="11"/>
                <c:pt idx="1">
                  <c:v>0</c:v>
                </c:pt>
                <c:pt idx="2">
                  <c:v>10</c:v>
                </c:pt>
                <c:pt idx="3">
                  <c:v>15</c:v>
                </c:pt>
                <c:pt idx="4">
                  <c:v>20</c:v>
                </c:pt>
                <c:pt idx="5">
                  <c:v>25</c:v>
                </c:pt>
                <c:pt idx="6">
                  <c:v>30</c:v>
                </c:pt>
                <c:pt idx="7">
                  <c:v>35</c:v>
                </c:pt>
                <c:pt idx="8">
                  <c:v>40</c:v>
                </c:pt>
                <c:pt idx="9">
                  <c:v>45</c:v>
                </c:pt>
                <c:pt idx="10">
                  <c:v>50</c:v>
                </c:pt>
              </c:numCache>
            </c:numRef>
          </c:yVal>
          <c:smooth val="0"/>
        </c:ser>
        <c:dLbls>
          <c:showLegendKey val="0"/>
          <c:showVal val="0"/>
          <c:showCatName val="0"/>
          <c:showSerName val="0"/>
          <c:showPercent val="0"/>
          <c:showBubbleSize val="0"/>
        </c:dLbls>
        <c:axId val="277670472"/>
        <c:axId val="277670080"/>
      </c:scatterChart>
      <c:valAx>
        <c:axId val="277670472"/>
        <c:scaling>
          <c:orientation val="minMax"/>
          <c:max val="100"/>
        </c:scaling>
        <c:delete val="0"/>
        <c:axPos val="b"/>
        <c:majorGridlines/>
        <c:minorGridlines/>
        <c:title>
          <c:tx>
            <c:rich>
              <a:bodyPr/>
              <a:lstStyle/>
              <a:p>
                <a:pPr>
                  <a:defRPr/>
                </a:pPr>
                <a:r>
                  <a:rPr lang="en-US"/>
                  <a:t>%E Eusama value Right </a:t>
                </a:r>
              </a:p>
            </c:rich>
          </c:tx>
          <c:layout/>
          <c:overlay val="0"/>
        </c:title>
        <c:numFmt formatCode="General" sourceLinked="1"/>
        <c:majorTickMark val="out"/>
        <c:minorTickMark val="none"/>
        <c:tickLblPos val="nextTo"/>
        <c:crossAx val="277670080"/>
        <c:crosses val="autoZero"/>
        <c:crossBetween val="midCat"/>
        <c:majorUnit val="10"/>
      </c:valAx>
      <c:valAx>
        <c:axId val="277670080"/>
        <c:scaling>
          <c:orientation val="minMax"/>
          <c:max val="100"/>
        </c:scaling>
        <c:delete val="0"/>
        <c:axPos val="l"/>
        <c:majorGridlines/>
        <c:minorGridlines/>
        <c:title>
          <c:tx>
            <c:rich>
              <a:bodyPr/>
              <a:lstStyle/>
              <a:p>
                <a:pPr>
                  <a:defRPr/>
                </a:pPr>
                <a:r>
                  <a:rPr lang="en-US"/>
                  <a:t>%E  Eusama value Left</a:t>
                </a:r>
              </a:p>
            </c:rich>
          </c:tx>
          <c:layout/>
          <c:overlay val="0"/>
        </c:title>
        <c:numFmt formatCode="General" sourceLinked="1"/>
        <c:majorTickMark val="out"/>
        <c:minorTickMark val="none"/>
        <c:tickLblPos val="nextTo"/>
        <c:crossAx val="27767047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'[Onevenwicht Eusama en Faseverschuiving.xlsx]Faseverschuiving'!$B$1</c:f>
              <c:strCache>
                <c:ptCount val="1"/>
                <c:pt idx="0">
                  <c:v>L</c:v>
                </c:pt>
              </c:strCache>
            </c:strRef>
          </c:tx>
          <c:spPr>
            <a:ln>
              <a:solidFill>
                <a:srgbClr val="C0504D">
                  <a:shade val="95000"/>
                  <a:satMod val="105000"/>
                </a:srgbClr>
              </a:solidFill>
            </a:ln>
          </c:spPr>
          <c:marker>
            <c:symbol val="none"/>
          </c:marker>
          <c:xVal>
            <c:numRef>
              <c:f>'[Onevenwicht Eusama en Faseverschuiving.xlsx]Faseverschuiving'!$A$2:$A$12</c:f>
              <c:numCache>
                <c:formatCode>General</c:formatCode>
                <c:ptCount val="11"/>
                <c:pt idx="0">
                  <c:v>0</c:v>
                </c:pt>
                <c:pt idx="1">
                  <c:v>20</c:v>
                </c:pt>
                <c:pt idx="2">
                  <c:v>40</c:v>
                </c:pt>
                <c:pt idx="3">
                  <c:v>60</c:v>
                </c:pt>
                <c:pt idx="4">
                  <c:v>80</c:v>
                </c:pt>
                <c:pt idx="5">
                  <c:v>100</c:v>
                </c:pt>
                <c:pt idx="6">
                  <c:v>120</c:v>
                </c:pt>
                <c:pt idx="7">
                  <c:v>140</c:v>
                </c:pt>
                <c:pt idx="8">
                  <c:v>160</c:v>
                </c:pt>
                <c:pt idx="9">
                  <c:v>180</c:v>
                </c:pt>
              </c:numCache>
            </c:numRef>
          </c:xVal>
          <c:yVal>
            <c:numRef>
              <c:f>'[Onevenwicht Eusama en Faseverschuiving.xlsx]Faseverschuiving'!$B$2:$B$12</c:f>
              <c:numCache>
                <c:formatCode>General</c:formatCode>
                <c:ptCount val="11"/>
                <c:pt idx="0">
                  <c:v>0</c:v>
                </c:pt>
                <c:pt idx="1">
                  <c:v>40</c:v>
                </c:pt>
                <c:pt idx="2">
                  <c:v>80</c:v>
                </c:pt>
                <c:pt idx="3">
                  <c:v>120</c:v>
                </c:pt>
                <c:pt idx="4">
                  <c:v>160</c:v>
                </c:pt>
                <c:pt idx="5">
                  <c:v>200</c:v>
                </c:pt>
              </c:numCache>
            </c:numRef>
          </c:yVal>
          <c:smooth val="0"/>
        </c:ser>
        <c:ser>
          <c:idx val="1"/>
          <c:order val="1"/>
          <c:tx>
            <c:strRef>
              <c:f>'[Onevenwicht Eusama en Faseverschuiving.xlsx]Faseverschuiving'!$C$1</c:f>
              <c:strCache>
                <c:ptCount val="1"/>
                <c:pt idx="0">
                  <c:v>midden</c:v>
                </c:pt>
              </c:strCache>
            </c:strRef>
          </c:tx>
          <c:spPr>
            <a:ln>
              <a:solidFill>
                <a:srgbClr val="92D050"/>
              </a:solidFill>
              <a:prstDash val="dash"/>
            </a:ln>
          </c:spPr>
          <c:marker>
            <c:symbol val="none"/>
          </c:marker>
          <c:xVal>
            <c:numRef>
              <c:f>'[Onevenwicht Eusama en Faseverschuiving.xlsx]Faseverschuiving'!$A$2:$A$12</c:f>
              <c:numCache>
                <c:formatCode>General</c:formatCode>
                <c:ptCount val="11"/>
                <c:pt idx="0">
                  <c:v>0</c:v>
                </c:pt>
                <c:pt idx="1">
                  <c:v>20</c:v>
                </c:pt>
                <c:pt idx="2">
                  <c:v>40</c:v>
                </c:pt>
                <c:pt idx="3">
                  <c:v>60</c:v>
                </c:pt>
                <c:pt idx="4">
                  <c:v>80</c:v>
                </c:pt>
                <c:pt idx="5">
                  <c:v>100</c:v>
                </c:pt>
                <c:pt idx="6">
                  <c:v>120</c:v>
                </c:pt>
                <c:pt idx="7">
                  <c:v>140</c:v>
                </c:pt>
                <c:pt idx="8">
                  <c:v>160</c:v>
                </c:pt>
                <c:pt idx="9">
                  <c:v>180</c:v>
                </c:pt>
              </c:numCache>
            </c:numRef>
          </c:xVal>
          <c:yVal>
            <c:numRef>
              <c:f>'[Onevenwicht Eusama en Faseverschuiving.xlsx]Faseverschuiving'!$C$2:$C$12</c:f>
              <c:numCache>
                <c:formatCode>General</c:formatCode>
                <c:ptCount val="11"/>
                <c:pt idx="0">
                  <c:v>0</c:v>
                </c:pt>
                <c:pt idx="1">
                  <c:v>20</c:v>
                </c:pt>
                <c:pt idx="2">
                  <c:v>40</c:v>
                </c:pt>
                <c:pt idx="3">
                  <c:v>60</c:v>
                </c:pt>
                <c:pt idx="4">
                  <c:v>80</c:v>
                </c:pt>
                <c:pt idx="5">
                  <c:v>100</c:v>
                </c:pt>
                <c:pt idx="6">
                  <c:v>120</c:v>
                </c:pt>
                <c:pt idx="7">
                  <c:v>140</c:v>
                </c:pt>
                <c:pt idx="8">
                  <c:v>160</c:v>
                </c:pt>
                <c:pt idx="9">
                  <c:v>180</c:v>
                </c:pt>
              </c:numCache>
            </c:numRef>
          </c:yVal>
          <c:smooth val="0"/>
        </c:ser>
        <c:ser>
          <c:idx val="2"/>
          <c:order val="2"/>
          <c:tx>
            <c:strRef>
              <c:f>'[Onevenwicht Eusama en Faseverschuiving.xlsx]Faseverschuiving'!$D$1</c:f>
              <c:strCache>
                <c:ptCount val="1"/>
                <c:pt idx="0">
                  <c:v>R</c:v>
                </c:pt>
              </c:strCache>
            </c:strRef>
          </c:tx>
          <c:spPr>
            <a:ln>
              <a:solidFill>
                <a:srgbClr val="C0504D">
                  <a:shade val="95000"/>
                  <a:satMod val="105000"/>
                </a:srgbClr>
              </a:solidFill>
            </a:ln>
          </c:spPr>
          <c:marker>
            <c:symbol val="none"/>
          </c:marker>
          <c:xVal>
            <c:numRef>
              <c:f>'[Onevenwicht Eusama en Faseverschuiving.xlsx]Faseverschuiving'!$A$2:$A$12</c:f>
              <c:numCache>
                <c:formatCode>General</c:formatCode>
                <c:ptCount val="11"/>
                <c:pt idx="0">
                  <c:v>0</c:v>
                </c:pt>
                <c:pt idx="1">
                  <c:v>20</c:v>
                </c:pt>
                <c:pt idx="2">
                  <c:v>40</c:v>
                </c:pt>
                <c:pt idx="3">
                  <c:v>60</c:v>
                </c:pt>
                <c:pt idx="4">
                  <c:v>80</c:v>
                </c:pt>
                <c:pt idx="5">
                  <c:v>100</c:v>
                </c:pt>
                <c:pt idx="6">
                  <c:v>120</c:v>
                </c:pt>
                <c:pt idx="7">
                  <c:v>140</c:v>
                </c:pt>
                <c:pt idx="8">
                  <c:v>160</c:v>
                </c:pt>
                <c:pt idx="9">
                  <c:v>180</c:v>
                </c:pt>
              </c:numCache>
            </c:numRef>
          </c:xVal>
          <c:yVal>
            <c:numRef>
              <c:f>'[Onevenwicht Eusama en Faseverschuiving.xlsx]Faseverschuiving'!$D$2:$D$12</c:f>
              <c:numCache>
                <c:formatCode>General</c:formatCode>
                <c:ptCount val="11"/>
                <c:pt idx="0">
                  <c:v>0</c:v>
                </c:pt>
                <c:pt idx="1">
                  <c:v>10</c:v>
                </c:pt>
                <c:pt idx="2">
                  <c:v>20</c:v>
                </c:pt>
                <c:pt idx="3">
                  <c:v>30</c:v>
                </c:pt>
                <c:pt idx="4">
                  <c:v>40</c:v>
                </c:pt>
                <c:pt idx="5">
                  <c:v>50</c:v>
                </c:pt>
                <c:pt idx="6">
                  <c:v>60</c:v>
                </c:pt>
                <c:pt idx="7">
                  <c:v>70</c:v>
                </c:pt>
                <c:pt idx="8">
                  <c:v>80</c:v>
                </c:pt>
                <c:pt idx="9">
                  <c:v>90</c:v>
                </c:pt>
              </c:numCache>
            </c:numRef>
          </c:yVal>
          <c:smooth val="0"/>
        </c:ser>
        <c:dLbls>
          <c:showLegendKey val="0"/>
          <c:showVal val="0"/>
          <c:showCatName val="0"/>
          <c:showSerName val="0"/>
          <c:showPercent val="0"/>
          <c:showBubbleSize val="0"/>
        </c:dLbls>
        <c:axId val="277669296"/>
        <c:axId val="278649080"/>
      </c:scatterChart>
      <c:valAx>
        <c:axId val="277669296"/>
        <c:scaling>
          <c:orientation val="minMax"/>
          <c:max val="180"/>
        </c:scaling>
        <c:delete val="0"/>
        <c:axPos val="b"/>
        <c:majorGridlines/>
        <c:minorGridlines/>
        <c:title>
          <c:tx>
            <c:rich>
              <a:bodyPr/>
              <a:lstStyle/>
              <a:p>
                <a:pPr>
                  <a:defRPr/>
                </a:pPr>
                <a:r>
                  <a:rPr lang="en-US"/>
                  <a:t>° phase shift Right </a:t>
                </a:r>
              </a:p>
            </c:rich>
          </c:tx>
          <c:layout/>
          <c:overlay val="0"/>
        </c:title>
        <c:numFmt formatCode="General" sourceLinked="1"/>
        <c:majorTickMark val="out"/>
        <c:minorTickMark val="none"/>
        <c:tickLblPos val="nextTo"/>
        <c:crossAx val="278649080"/>
        <c:crosses val="autoZero"/>
        <c:crossBetween val="midCat"/>
        <c:majorUnit val="20"/>
      </c:valAx>
      <c:valAx>
        <c:axId val="278649080"/>
        <c:scaling>
          <c:orientation val="minMax"/>
          <c:max val="180"/>
        </c:scaling>
        <c:delete val="0"/>
        <c:axPos val="l"/>
        <c:majorGridlines/>
        <c:minorGridlines/>
        <c:title>
          <c:tx>
            <c:rich>
              <a:bodyPr/>
              <a:lstStyle/>
              <a:p>
                <a:pPr>
                  <a:defRPr/>
                </a:pPr>
                <a:r>
                  <a:rPr lang="en-US"/>
                  <a:t>° phase shift Left</a:t>
                </a:r>
              </a:p>
            </c:rich>
          </c:tx>
          <c:layout/>
          <c:overlay val="0"/>
        </c:title>
        <c:numFmt formatCode="General" sourceLinked="1"/>
        <c:majorTickMark val="out"/>
        <c:minorTickMark val="none"/>
        <c:tickLblPos val="nextTo"/>
        <c:crossAx val="27766929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47CACD69710049B2FC082AB560A1E6" ma:contentTypeVersion="0" ma:contentTypeDescription="Create a new document." ma:contentTypeScope="" ma:versionID="337997a86041b2264f8f7f285186f26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651CE-584B-4649-ADDB-8FC590EA3234}">
  <ds:schemaRefs>
    <ds:schemaRef ds:uri="http://schemas.microsoft.com/sharepoint/v3/contenttype/forms"/>
  </ds:schemaRefs>
</ds:datastoreItem>
</file>

<file path=customXml/itemProps2.xml><?xml version="1.0" encoding="utf-8"?>
<ds:datastoreItem xmlns:ds="http://schemas.openxmlformats.org/officeDocument/2006/customXml" ds:itemID="{DCD3E8AA-4DBA-44D1-8FCF-FDFCDFA53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168F58-FC10-4BF4-AB18-DA57EF14F63B}">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s>
</ds:datastoreItem>
</file>

<file path=customXml/itemProps4.xml><?xml version="1.0" encoding="utf-8"?>
<ds:datastoreItem xmlns:ds="http://schemas.openxmlformats.org/officeDocument/2006/customXml" ds:itemID="{868F0D84-400D-4A05-B64C-D37D7518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9354</Words>
  <Characters>53318</Characters>
  <Application>Microsoft Office Word</Application>
  <DocSecurity>0</DocSecurity>
  <Lines>444</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Studievoorstellen Emissies en de Technische Keuring</vt:lpstr>
      <vt:lpstr>Studievoorstellen Emissies en de Technische Keuring</vt:lpstr>
    </vt:vector>
  </TitlesOfParts>
  <Company>GOCA</Company>
  <LinksUpToDate>false</LinksUpToDate>
  <CharactersWithSpaces>62547</CharactersWithSpaces>
  <SharedDoc>false</SharedDoc>
  <HLinks>
    <vt:vector size="444" baseType="variant">
      <vt:variant>
        <vt:i4>1769561</vt:i4>
      </vt:variant>
      <vt:variant>
        <vt:i4>378</vt:i4>
      </vt:variant>
      <vt:variant>
        <vt:i4>0</vt:i4>
      </vt:variant>
      <vt:variant>
        <vt:i4>5</vt:i4>
      </vt:variant>
      <vt:variant>
        <vt:lpwstr>http://www.vosa.gov.uk/vosacorp/repository/7.3 Exhaust Emissions - Spark Ignition - All Vehicles 2002 Onwards.pdf</vt:lpwstr>
      </vt:variant>
      <vt:variant>
        <vt:lpwstr/>
      </vt:variant>
      <vt:variant>
        <vt:i4>1769538</vt:i4>
      </vt:variant>
      <vt:variant>
        <vt:i4>375</vt:i4>
      </vt:variant>
      <vt:variant>
        <vt:i4>0</vt:i4>
      </vt:variant>
      <vt:variant>
        <vt:i4>5</vt:i4>
      </vt:variant>
      <vt:variant>
        <vt:lpwstr>http://www.vosa.gov.uk/vosacorp/repository/7.3 Emmissions - Spark Ignition - Non Passenger Cars 1992-2002.pdf</vt:lpwstr>
      </vt:variant>
      <vt:variant>
        <vt:lpwstr/>
      </vt:variant>
      <vt:variant>
        <vt:i4>1769485</vt:i4>
      </vt:variant>
      <vt:variant>
        <vt:i4>372</vt:i4>
      </vt:variant>
      <vt:variant>
        <vt:i4>0</vt:i4>
      </vt:variant>
      <vt:variant>
        <vt:i4>5</vt:i4>
      </vt:variant>
      <vt:variant>
        <vt:lpwstr>http://www.vosa.gov.uk/vosacorp/repository/7.3 Emmissions - Spark Ignition - Passenger Cars 1992-2002.pdf</vt:lpwstr>
      </vt:variant>
      <vt:variant>
        <vt:lpwstr/>
      </vt:variant>
      <vt:variant>
        <vt:i4>5111901</vt:i4>
      </vt:variant>
      <vt:variant>
        <vt:i4>369</vt:i4>
      </vt:variant>
      <vt:variant>
        <vt:i4>0</vt:i4>
      </vt:variant>
      <vt:variant>
        <vt:i4>5</vt:i4>
      </vt:variant>
      <vt:variant>
        <vt:lpwstr>http://www.vosa.gov.uk/vosacorp/repository/7.3 Exhaust Emissions - Spark Ignition - non CAT Test.pdf</vt:lpwstr>
      </vt:variant>
      <vt:variant>
        <vt:lpwstr/>
      </vt:variant>
      <vt:variant>
        <vt:i4>4259853</vt:i4>
      </vt:variant>
      <vt:variant>
        <vt:i4>366</vt:i4>
      </vt:variant>
      <vt:variant>
        <vt:i4>0</vt:i4>
      </vt:variant>
      <vt:variant>
        <vt:i4>5</vt:i4>
      </vt:variant>
      <vt:variant>
        <vt:lpwstr>http://www.emis.vito.be/autoverbruik/</vt:lpwstr>
      </vt:variant>
      <vt:variant>
        <vt:lpwstr/>
      </vt:variant>
      <vt:variant>
        <vt:i4>7798784</vt:i4>
      </vt:variant>
      <vt:variant>
        <vt:i4>363</vt:i4>
      </vt:variant>
      <vt:variant>
        <vt:i4>0</vt:i4>
      </vt:variant>
      <vt:variant>
        <vt:i4>5</vt:i4>
      </vt:variant>
      <vt:variant>
        <vt:lpwstr>http://www.ecoscore.be/ecoscore/documents/handlboek_milieuvriendelijke_voertuigen_vito.pdf</vt:lpwstr>
      </vt:variant>
      <vt:variant>
        <vt:lpwstr/>
      </vt:variant>
      <vt:variant>
        <vt:i4>4587522</vt:i4>
      </vt:variant>
      <vt:variant>
        <vt:i4>360</vt:i4>
      </vt:variant>
      <vt:variant>
        <vt:i4>0</vt:i4>
      </vt:variant>
      <vt:variant>
        <vt:i4>5</vt:i4>
      </vt:variant>
      <vt:variant>
        <vt:lpwstr>http://www.ecoscore.be/ecoscore/EcoScoreHomepage.asp?Language=NL&amp;vcat=M1&amp;ExtendedSearch=Y</vt:lpwstr>
      </vt:variant>
      <vt:variant>
        <vt:lpwstr/>
      </vt:variant>
      <vt:variant>
        <vt:i4>917543</vt:i4>
      </vt:variant>
      <vt:variant>
        <vt:i4>357</vt:i4>
      </vt:variant>
      <vt:variant>
        <vt:i4>0</vt:i4>
      </vt:variant>
      <vt:variant>
        <vt:i4>5</vt:i4>
      </vt:variant>
      <vt:variant>
        <vt:lpwstr>http://www.utac-otc.com/Upload/base_doc/1193/SRVF9-3_OBD_c.pdf</vt:lpwstr>
      </vt:variant>
      <vt:variant>
        <vt:lpwstr/>
      </vt:variant>
      <vt:variant>
        <vt:i4>5832776</vt:i4>
      </vt:variant>
      <vt:variant>
        <vt:i4>354</vt:i4>
      </vt:variant>
      <vt:variant>
        <vt:i4>0</vt:i4>
      </vt:variant>
      <vt:variant>
        <vt:i4>5</vt:i4>
      </vt:variant>
      <vt:variant>
        <vt:lpwstr>http://www.utac-otc.com/Upload/base_doc/1194/SRVF9-2_2008_OPACITE_B.pdf</vt:lpwstr>
      </vt:variant>
      <vt:variant>
        <vt:lpwstr/>
      </vt:variant>
      <vt:variant>
        <vt:i4>6946879</vt:i4>
      </vt:variant>
      <vt:variant>
        <vt:i4>351</vt:i4>
      </vt:variant>
      <vt:variant>
        <vt:i4>0</vt:i4>
      </vt:variant>
      <vt:variant>
        <vt:i4>5</vt:i4>
      </vt:variant>
      <vt:variant>
        <vt:lpwstr>http://www.utac-otc.com/Upload/base_doc/1195/SRVF9-1_2008_POLLU ESSENCE_C.pdf</vt:lpwstr>
      </vt:variant>
      <vt:variant>
        <vt:lpwstr/>
      </vt:variant>
      <vt:variant>
        <vt:i4>2097169</vt:i4>
      </vt:variant>
      <vt:variant>
        <vt:i4>348</vt:i4>
      </vt:variant>
      <vt:variant>
        <vt:i4>0</vt:i4>
      </vt:variant>
      <vt:variant>
        <vt:i4>5</vt:i4>
      </vt:variant>
      <vt:variant>
        <vt:lpwstr>http://www.airquality.co.uk/archive/reports/cat15/0408171324_Appendix2Issue3toPhase2report.pdf</vt:lpwstr>
      </vt:variant>
      <vt:variant>
        <vt:lpwstr/>
      </vt:variant>
      <vt:variant>
        <vt:i4>6160470</vt:i4>
      </vt:variant>
      <vt:variant>
        <vt:i4>345</vt:i4>
      </vt:variant>
      <vt:variant>
        <vt:i4>0</vt:i4>
      </vt:variant>
      <vt:variant>
        <vt:i4>5</vt:i4>
      </vt:variant>
      <vt:variant>
        <vt:lpwstr>http://ec.europa.eu/environment/pollutants/inusecars1.pdf</vt:lpwstr>
      </vt:variant>
      <vt:variant>
        <vt:lpwstr/>
      </vt:variant>
      <vt:variant>
        <vt:i4>5308463</vt:i4>
      </vt:variant>
      <vt:variant>
        <vt:i4>342</vt:i4>
      </vt:variant>
      <vt:variant>
        <vt:i4>0</vt:i4>
      </vt:variant>
      <vt:variant>
        <vt:i4>5</vt:i4>
      </vt:variant>
      <vt:variant>
        <vt:lpwstr>http://mineco.fgov.be/energy/fapetro/fapetro_report_2006_nl.pdf</vt:lpwstr>
      </vt:variant>
      <vt:variant>
        <vt:lpwstr/>
      </vt:variant>
      <vt:variant>
        <vt:i4>6422535</vt:i4>
      </vt:variant>
      <vt:variant>
        <vt:i4>339</vt:i4>
      </vt:variant>
      <vt:variant>
        <vt:i4>0</vt:i4>
      </vt:variant>
      <vt:variant>
        <vt:i4>5</vt:i4>
      </vt:variant>
      <vt:variant>
        <vt:lpwstr>http://mineco.fgov.be/energy/fapetro/home_nl.htm</vt:lpwstr>
      </vt:variant>
      <vt:variant>
        <vt:lpwstr/>
      </vt:variant>
      <vt:variant>
        <vt:i4>3276854</vt:i4>
      </vt:variant>
      <vt:variant>
        <vt:i4>336</vt:i4>
      </vt:variant>
      <vt:variant>
        <vt:i4>0</vt:i4>
      </vt:variant>
      <vt:variant>
        <vt:i4>5</vt:i4>
      </vt:variant>
      <vt:variant>
        <vt:lpwstr>http://www.belspo.be/belspo/home/publ/pub_ostc/CPtrans/rappCP43ann_en.pdf</vt:lpwstr>
      </vt:variant>
      <vt:variant>
        <vt:lpwstr/>
      </vt:variant>
      <vt:variant>
        <vt:i4>7274558</vt:i4>
      </vt:variant>
      <vt:variant>
        <vt:i4>333</vt:i4>
      </vt:variant>
      <vt:variant>
        <vt:i4>0</vt:i4>
      </vt:variant>
      <vt:variant>
        <vt:i4>5</vt:i4>
      </vt:variant>
      <vt:variant>
        <vt:lpwstr>http://eur-lex.europa.eu/LexUriServ/LexUriServ.do?uri=CONSLEG:1998L0070:20031120:NL:PDF</vt:lpwstr>
      </vt:variant>
      <vt:variant>
        <vt:lpwstr/>
      </vt:variant>
      <vt:variant>
        <vt:i4>7274552</vt:i4>
      </vt:variant>
      <vt:variant>
        <vt:i4>330</vt:i4>
      </vt:variant>
      <vt:variant>
        <vt:i4>0</vt:i4>
      </vt:variant>
      <vt:variant>
        <vt:i4>5</vt:i4>
      </vt:variant>
      <vt:variant>
        <vt:lpwstr>http://eur-lex.europa.eu/LexUriServ/LexUriServ.do?uri=CONSLEG:1996L0096:20031120:NL:PDF</vt:lpwstr>
      </vt:variant>
      <vt:variant>
        <vt:lpwstr/>
      </vt:variant>
      <vt:variant>
        <vt:i4>6750257</vt:i4>
      </vt:variant>
      <vt:variant>
        <vt:i4>327</vt:i4>
      </vt:variant>
      <vt:variant>
        <vt:i4>0</vt:i4>
      </vt:variant>
      <vt:variant>
        <vt:i4>5</vt:i4>
      </vt:variant>
      <vt:variant>
        <vt:lpwstr>http://eur-lex.europa.eu/LexUriServ/LexUriServ.do?uri=CONSLEG:1970L0220:20070101:NL:PDF</vt:lpwstr>
      </vt:variant>
      <vt:variant>
        <vt:lpwstr/>
      </vt:variant>
      <vt:variant>
        <vt:i4>6684795</vt:i4>
      </vt:variant>
      <vt:variant>
        <vt:i4>324</vt:i4>
      </vt:variant>
      <vt:variant>
        <vt:i4>0</vt:i4>
      </vt:variant>
      <vt:variant>
        <vt:i4>5</vt:i4>
      </vt:variant>
      <vt:variant>
        <vt:lpwstr>http://www.dieselnet.com/standards/cycles/</vt:lpwstr>
      </vt:variant>
      <vt:variant>
        <vt:lpwstr/>
      </vt:variant>
      <vt:variant>
        <vt:i4>1769536</vt:i4>
      </vt:variant>
      <vt:variant>
        <vt:i4>321</vt:i4>
      </vt:variant>
      <vt:variant>
        <vt:i4>0</vt:i4>
      </vt:variant>
      <vt:variant>
        <vt:i4>5</vt:i4>
      </vt:variant>
      <vt:variant>
        <vt:lpwstr>http://www.engr.colostate.edu/~allan/engines.html</vt:lpwstr>
      </vt:variant>
      <vt:variant>
        <vt:lpwstr/>
      </vt:variant>
      <vt:variant>
        <vt:i4>4718663</vt:i4>
      </vt:variant>
      <vt:variant>
        <vt:i4>318</vt:i4>
      </vt:variant>
      <vt:variant>
        <vt:i4>0</vt:i4>
      </vt:variant>
      <vt:variant>
        <vt:i4>5</vt:i4>
      </vt:variant>
      <vt:variant>
        <vt:lpwstr>http://www.cita-vehicleinspection.org/Home/Publications/Studies/2ndCITAProgrammeonEmissionTesting/tabid/121/Default.aspx</vt:lpwstr>
      </vt:variant>
      <vt:variant>
        <vt:lpwstr/>
      </vt:variant>
      <vt:variant>
        <vt:i4>2883708</vt:i4>
      </vt:variant>
      <vt:variant>
        <vt:i4>315</vt:i4>
      </vt:variant>
      <vt:variant>
        <vt:i4>0</vt:i4>
      </vt:variant>
      <vt:variant>
        <vt:i4>5</vt:i4>
      </vt:variant>
      <vt:variant>
        <vt:lpwstr>http://www.adb.org/Vehicle-Emissions/General/inuse-im-2.asp</vt:lpwstr>
      </vt:variant>
      <vt:variant>
        <vt:lpwstr/>
      </vt:variant>
      <vt:variant>
        <vt:i4>73</vt:i4>
      </vt:variant>
      <vt:variant>
        <vt:i4>312</vt:i4>
      </vt:variant>
      <vt:variant>
        <vt:i4>0</vt:i4>
      </vt:variant>
      <vt:variant>
        <vt:i4>5</vt:i4>
      </vt:variant>
      <vt:variant>
        <vt:lpwstr>http://www.brafco.be/</vt:lpwstr>
      </vt:variant>
      <vt:variant>
        <vt:lpwstr/>
      </vt:variant>
      <vt:variant>
        <vt:i4>983045</vt:i4>
      </vt:variant>
      <vt:variant>
        <vt:i4>309</vt:i4>
      </vt:variant>
      <vt:variant>
        <vt:i4>0</vt:i4>
      </vt:variant>
      <vt:variant>
        <vt:i4>5</vt:i4>
      </vt:variant>
      <vt:variant>
        <vt:lpwstr>http://www.petrolfed.be/</vt:lpwstr>
      </vt:variant>
      <vt:variant>
        <vt:lpwstr/>
      </vt:variant>
      <vt:variant>
        <vt:i4>1114166</vt:i4>
      </vt:variant>
      <vt:variant>
        <vt:i4>266</vt:i4>
      </vt:variant>
      <vt:variant>
        <vt:i4>0</vt:i4>
      </vt:variant>
      <vt:variant>
        <vt:i4>5</vt:i4>
      </vt:variant>
      <vt:variant>
        <vt:lpwstr/>
      </vt:variant>
      <vt:variant>
        <vt:lpwstr>_Toc222132579</vt:lpwstr>
      </vt:variant>
      <vt:variant>
        <vt:i4>1114166</vt:i4>
      </vt:variant>
      <vt:variant>
        <vt:i4>260</vt:i4>
      </vt:variant>
      <vt:variant>
        <vt:i4>0</vt:i4>
      </vt:variant>
      <vt:variant>
        <vt:i4>5</vt:i4>
      </vt:variant>
      <vt:variant>
        <vt:lpwstr/>
      </vt:variant>
      <vt:variant>
        <vt:lpwstr>_Toc222132578</vt:lpwstr>
      </vt:variant>
      <vt:variant>
        <vt:i4>1114166</vt:i4>
      </vt:variant>
      <vt:variant>
        <vt:i4>254</vt:i4>
      </vt:variant>
      <vt:variant>
        <vt:i4>0</vt:i4>
      </vt:variant>
      <vt:variant>
        <vt:i4>5</vt:i4>
      </vt:variant>
      <vt:variant>
        <vt:lpwstr/>
      </vt:variant>
      <vt:variant>
        <vt:lpwstr>_Toc222132577</vt:lpwstr>
      </vt:variant>
      <vt:variant>
        <vt:i4>1114166</vt:i4>
      </vt:variant>
      <vt:variant>
        <vt:i4>248</vt:i4>
      </vt:variant>
      <vt:variant>
        <vt:i4>0</vt:i4>
      </vt:variant>
      <vt:variant>
        <vt:i4>5</vt:i4>
      </vt:variant>
      <vt:variant>
        <vt:lpwstr/>
      </vt:variant>
      <vt:variant>
        <vt:lpwstr>_Toc222132576</vt:lpwstr>
      </vt:variant>
      <vt:variant>
        <vt:i4>1114166</vt:i4>
      </vt:variant>
      <vt:variant>
        <vt:i4>242</vt:i4>
      </vt:variant>
      <vt:variant>
        <vt:i4>0</vt:i4>
      </vt:variant>
      <vt:variant>
        <vt:i4>5</vt:i4>
      </vt:variant>
      <vt:variant>
        <vt:lpwstr/>
      </vt:variant>
      <vt:variant>
        <vt:lpwstr>_Toc222132575</vt:lpwstr>
      </vt:variant>
      <vt:variant>
        <vt:i4>1114166</vt:i4>
      </vt:variant>
      <vt:variant>
        <vt:i4>236</vt:i4>
      </vt:variant>
      <vt:variant>
        <vt:i4>0</vt:i4>
      </vt:variant>
      <vt:variant>
        <vt:i4>5</vt:i4>
      </vt:variant>
      <vt:variant>
        <vt:lpwstr/>
      </vt:variant>
      <vt:variant>
        <vt:lpwstr>_Toc222132574</vt:lpwstr>
      </vt:variant>
      <vt:variant>
        <vt:i4>1114166</vt:i4>
      </vt:variant>
      <vt:variant>
        <vt:i4>230</vt:i4>
      </vt:variant>
      <vt:variant>
        <vt:i4>0</vt:i4>
      </vt:variant>
      <vt:variant>
        <vt:i4>5</vt:i4>
      </vt:variant>
      <vt:variant>
        <vt:lpwstr/>
      </vt:variant>
      <vt:variant>
        <vt:lpwstr>_Toc222132573</vt:lpwstr>
      </vt:variant>
      <vt:variant>
        <vt:i4>1114166</vt:i4>
      </vt:variant>
      <vt:variant>
        <vt:i4>224</vt:i4>
      </vt:variant>
      <vt:variant>
        <vt:i4>0</vt:i4>
      </vt:variant>
      <vt:variant>
        <vt:i4>5</vt:i4>
      </vt:variant>
      <vt:variant>
        <vt:lpwstr/>
      </vt:variant>
      <vt:variant>
        <vt:lpwstr>_Toc222132572</vt:lpwstr>
      </vt:variant>
      <vt:variant>
        <vt:i4>1114166</vt:i4>
      </vt:variant>
      <vt:variant>
        <vt:i4>218</vt:i4>
      </vt:variant>
      <vt:variant>
        <vt:i4>0</vt:i4>
      </vt:variant>
      <vt:variant>
        <vt:i4>5</vt:i4>
      </vt:variant>
      <vt:variant>
        <vt:lpwstr/>
      </vt:variant>
      <vt:variant>
        <vt:lpwstr>_Toc222132571</vt:lpwstr>
      </vt:variant>
      <vt:variant>
        <vt:i4>1114166</vt:i4>
      </vt:variant>
      <vt:variant>
        <vt:i4>212</vt:i4>
      </vt:variant>
      <vt:variant>
        <vt:i4>0</vt:i4>
      </vt:variant>
      <vt:variant>
        <vt:i4>5</vt:i4>
      </vt:variant>
      <vt:variant>
        <vt:lpwstr/>
      </vt:variant>
      <vt:variant>
        <vt:lpwstr>_Toc222132570</vt:lpwstr>
      </vt:variant>
      <vt:variant>
        <vt:i4>1048630</vt:i4>
      </vt:variant>
      <vt:variant>
        <vt:i4>206</vt:i4>
      </vt:variant>
      <vt:variant>
        <vt:i4>0</vt:i4>
      </vt:variant>
      <vt:variant>
        <vt:i4>5</vt:i4>
      </vt:variant>
      <vt:variant>
        <vt:lpwstr/>
      </vt:variant>
      <vt:variant>
        <vt:lpwstr>_Toc222132569</vt:lpwstr>
      </vt:variant>
      <vt:variant>
        <vt:i4>1048630</vt:i4>
      </vt:variant>
      <vt:variant>
        <vt:i4>200</vt:i4>
      </vt:variant>
      <vt:variant>
        <vt:i4>0</vt:i4>
      </vt:variant>
      <vt:variant>
        <vt:i4>5</vt:i4>
      </vt:variant>
      <vt:variant>
        <vt:lpwstr/>
      </vt:variant>
      <vt:variant>
        <vt:lpwstr>_Toc222132568</vt:lpwstr>
      </vt:variant>
      <vt:variant>
        <vt:i4>1048630</vt:i4>
      </vt:variant>
      <vt:variant>
        <vt:i4>194</vt:i4>
      </vt:variant>
      <vt:variant>
        <vt:i4>0</vt:i4>
      </vt:variant>
      <vt:variant>
        <vt:i4>5</vt:i4>
      </vt:variant>
      <vt:variant>
        <vt:lpwstr/>
      </vt:variant>
      <vt:variant>
        <vt:lpwstr>_Toc222132567</vt:lpwstr>
      </vt:variant>
      <vt:variant>
        <vt:i4>1048630</vt:i4>
      </vt:variant>
      <vt:variant>
        <vt:i4>188</vt:i4>
      </vt:variant>
      <vt:variant>
        <vt:i4>0</vt:i4>
      </vt:variant>
      <vt:variant>
        <vt:i4>5</vt:i4>
      </vt:variant>
      <vt:variant>
        <vt:lpwstr/>
      </vt:variant>
      <vt:variant>
        <vt:lpwstr>_Toc222132566</vt:lpwstr>
      </vt:variant>
      <vt:variant>
        <vt:i4>1048630</vt:i4>
      </vt:variant>
      <vt:variant>
        <vt:i4>182</vt:i4>
      </vt:variant>
      <vt:variant>
        <vt:i4>0</vt:i4>
      </vt:variant>
      <vt:variant>
        <vt:i4>5</vt:i4>
      </vt:variant>
      <vt:variant>
        <vt:lpwstr/>
      </vt:variant>
      <vt:variant>
        <vt:lpwstr>_Toc222132565</vt:lpwstr>
      </vt:variant>
      <vt:variant>
        <vt:i4>1048630</vt:i4>
      </vt:variant>
      <vt:variant>
        <vt:i4>176</vt:i4>
      </vt:variant>
      <vt:variant>
        <vt:i4>0</vt:i4>
      </vt:variant>
      <vt:variant>
        <vt:i4>5</vt:i4>
      </vt:variant>
      <vt:variant>
        <vt:lpwstr/>
      </vt:variant>
      <vt:variant>
        <vt:lpwstr>_Toc222132564</vt:lpwstr>
      </vt:variant>
      <vt:variant>
        <vt:i4>1048630</vt:i4>
      </vt:variant>
      <vt:variant>
        <vt:i4>170</vt:i4>
      </vt:variant>
      <vt:variant>
        <vt:i4>0</vt:i4>
      </vt:variant>
      <vt:variant>
        <vt:i4>5</vt:i4>
      </vt:variant>
      <vt:variant>
        <vt:lpwstr/>
      </vt:variant>
      <vt:variant>
        <vt:lpwstr>_Toc222132563</vt:lpwstr>
      </vt:variant>
      <vt:variant>
        <vt:i4>1048630</vt:i4>
      </vt:variant>
      <vt:variant>
        <vt:i4>164</vt:i4>
      </vt:variant>
      <vt:variant>
        <vt:i4>0</vt:i4>
      </vt:variant>
      <vt:variant>
        <vt:i4>5</vt:i4>
      </vt:variant>
      <vt:variant>
        <vt:lpwstr/>
      </vt:variant>
      <vt:variant>
        <vt:lpwstr>_Toc222132562</vt:lpwstr>
      </vt:variant>
      <vt:variant>
        <vt:i4>1048630</vt:i4>
      </vt:variant>
      <vt:variant>
        <vt:i4>158</vt:i4>
      </vt:variant>
      <vt:variant>
        <vt:i4>0</vt:i4>
      </vt:variant>
      <vt:variant>
        <vt:i4>5</vt:i4>
      </vt:variant>
      <vt:variant>
        <vt:lpwstr/>
      </vt:variant>
      <vt:variant>
        <vt:lpwstr>_Toc222132561</vt:lpwstr>
      </vt:variant>
      <vt:variant>
        <vt:i4>1048630</vt:i4>
      </vt:variant>
      <vt:variant>
        <vt:i4>152</vt:i4>
      </vt:variant>
      <vt:variant>
        <vt:i4>0</vt:i4>
      </vt:variant>
      <vt:variant>
        <vt:i4>5</vt:i4>
      </vt:variant>
      <vt:variant>
        <vt:lpwstr/>
      </vt:variant>
      <vt:variant>
        <vt:lpwstr>_Toc222132560</vt:lpwstr>
      </vt:variant>
      <vt:variant>
        <vt:i4>1245238</vt:i4>
      </vt:variant>
      <vt:variant>
        <vt:i4>146</vt:i4>
      </vt:variant>
      <vt:variant>
        <vt:i4>0</vt:i4>
      </vt:variant>
      <vt:variant>
        <vt:i4>5</vt:i4>
      </vt:variant>
      <vt:variant>
        <vt:lpwstr/>
      </vt:variant>
      <vt:variant>
        <vt:lpwstr>_Toc222132559</vt:lpwstr>
      </vt:variant>
      <vt:variant>
        <vt:i4>1245238</vt:i4>
      </vt:variant>
      <vt:variant>
        <vt:i4>140</vt:i4>
      </vt:variant>
      <vt:variant>
        <vt:i4>0</vt:i4>
      </vt:variant>
      <vt:variant>
        <vt:i4>5</vt:i4>
      </vt:variant>
      <vt:variant>
        <vt:lpwstr/>
      </vt:variant>
      <vt:variant>
        <vt:lpwstr>_Toc222132558</vt:lpwstr>
      </vt:variant>
      <vt:variant>
        <vt:i4>1245238</vt:i4>
      </vt:variant>
      <vt:variant>
        <vt:i4>134</vt:i4>
      </vt:variant>
      <vt:variant>
        <vt:i4>0</vt:i4>
      </vt:variant>
      <vt:variant>
        <vt:i4>5</vt:i4>
      </vt:variant>
      <vt:variant>
        <vt:lpwstr/>
      </vt:variant>
      <vt:variant>
        <vt:lpwstr>_Toc222132557</vt:lpwstr>
      </vt:variant>
      <vt:variant>
        <vt:i4>1245238</vt:i4>
      </vt:variant>
      <vt:variant>
        <vt:i4>128</vt:i4>
      </vt:variant>
      <vt:variant>
        <vt:i4>0</vt:i4>
      </vt:variant>
      <vt:variant>
        <vt:i4>5</vt:i4>
      </vt:variant>
      <vt:variant>
        <vt:lpwstr/>
      </vt:variant>
      <vt:variant>
        <vt:lpwstr>_Toc222132556</vt:lpwstr>
      </vt:variant>
      <vt:variant>
        <vt:i4>1245238</vt:i4>
      </vt:variant>
      <vt:variant>
        <vt:i4>122</vt:i4>
      </vt:variant>
      <vt:variant>
        <vt:i4>0</vt:i4>
      </vt:variant>
      <vt:variant>
        <vt:i4>5</vt:i4>
      </vt:variant>
      <vt:variant>
        <vt:lpwstr/>
      </vt:variant>
      <vt:variant>
        <vt:lpwstr>_Toc222132555</vt:lpwstr>
      </vt:variant>
      <vt:variant>
        <vt:i4>1245238</vt:i4>
      </vt:variant>
      <vt:variant>
        <vt:i4>116</vt:i4>
      </vt:variant>
      <vt:variant>
        <vt:i4>0</vt:i4>
      </vt:variant>
      <vt:variant>
        <vt:i4>5</vt:i4>
      </vt:variant>
      <vt:variant>
        <vt:lpwstr/>
      </vt:variant>
      <vt:variant>
        <vt:lpwstr>_Toc222132554</vt:lpwstr>
      </vt:variant>
      <vt:variant>
        <vt:i4>1245238</vt:i4>
      </vt:variant>
      <vt:variant>
        <vt:i4>110</vt:i4>
      </vt:variant>
      <vt:variant>
        <vt:i4>0</vt:i4>
      </vt:variant>
      <vt:variant>
        <vt:i4>5</vt:i4>
      </vt:variant>
      <vt:variant>
        <vt:lpwstr/>
      </vt:variant>
      <vt:variant>
        <vt:lpwstr>_Toc222132553</vt:lpwstr>
      </vt:variant>
      <vt:variant>
        <vt:i4>1245238</vt:i4>
      </vt:variant>
      <vt:variant>
        <vt:i4>104</vt:i4>
      </vt:variant>
      <vt:variant>
        <vt:i4>0</vt:i4>
      </vt:variant>
      <vt:variant>
        <vt:i4>5</vt:i4>
      </vt:variant>
      <vt:variant>
        <vt:lpwstr/>
      </vt:variant>
      <vt:variant>
        <vt:lpwstr>_Toc222132552</vt:lpwstr>
      </vt:variant>
      <vt:variant>
        <vt:i4>1245238</vt:i4>
      </vt:variant>
      <vt:variant>
        <vt:i4>98</vt:i4>
      </vt:variant>
      <vt:variant>
        <vt:i4>0</vt:i4>
      </vt:variant>
      <vt:variant>
        <vt:i4>5</vt:i4>
      </vt:variant>
      <vt:variant>
        <vt:lpwstr/>
      </vt:variant>
      <vt:variant>
        <vt:lpwstr>_Toc222132551</vt:lpwstr>
      </vt:variant>
      <vt:variant>
        <vt:i4>1245238</vt:i4>
      </vt:variant>
      <vt:variant>
        <vt:i4>92</vt:i4>
      </vt:variant>
      <vt:variant>
        <vt:i4>0</vt:i4>
      </vt:variant>
      <vt:variant>
        <vt:i4>5</vt:i4>
      </vt:variant>
      <vt:variant>
        <vt:lpwstr/>
      </vt:variant>
      <vt:variant>
        <vt:lpwstr>_Toc222132550</vt:lpwstr>
      </vt:variant>
      <vt:variant>
        <vt:i4>1179702</vt:i4>
      </vt:variant>
      <vt:variant>
        <vt:i4>86</vt:i4>
      </vt:variant>
      <vt:variant>
        <vt:i4>0</vt:i4>
      </vt:variant>
      <vt:variant>
        <vt:i4>5</vt:i4>
      </vt:variant>
      <vt:variant>
        <vt:lpwstr/>
      </vt:variant>
      <vt:variant>
        <vt:lpwstr>_Toc222132549</vt:lpwstr>
      </vt:variant>
      <vt:variant>
        <vt:i4>1179702</vt:i4>
      </vt:variant>
      <vt:variant>
        <vt:i4>80</vt:i4>
      </vt:variant>
      <vt:variant>
        <vt:i4>0</vt:i4>
      </vt:variant>
      <vt:variant>
        <vt:i4>5</vt:i4>
      </vt:variant>
      <vt:variant>
        <vt:lpwstr/>
      </vt:variant>
      <vt:variant>
        <vt:lpwstr>_Toc222132548</vt:lpwstr>
      </vt:variant>
      <vt:variant>
        <vt:i4>1179702</vt:i4>
      </vt:variant>
      <vt:variant>
        <vt:i4>74</vt:i4>
      </vt:variant>
      <vt:variant>
        <vt:i4>0</vt:i4>
      </vt:variant>
      <vt:variant>
        <vt:i4>5</vt:i4>
      </vt:variant>
      <vt:variant>
        <vt:lpwstr/>
      </vt:variant>
      <vt:variant>
        <vt:lpwstr>_Toc222132547</vt:lpwstr>
      </vt:variant>
      <vt:variant>
        <vt:i4>1179702</vt:i4>
      </vt:variant>
      <vt:variant>
        <vt:i4>68</vt:i4>
      </vt:variant>
      <vt:variant>
        <vt:i4>0</vt:i4>
      </vt:variant>
      <vt:variant>
        <vt:i4>5</vt:i4>
      </vt:variant>
      <vt:variant>
        <vt:lpwstr/>
      </vt:variant>
      <vt:variant>
        <vt:lpwstr>_Toc222132546</vt:lpwstr>
      </vt:variant>
      <vt:variant>
        <vt:i4>1179702</vt:i4>
      </vt:variant>
      <vt:variant>
        <vt:i4>62</vt:i4>
      </vt:variant>
      <vt:variant>
        <vt:i4>0</vt:i4>
      </vt:variant>
      <vt:variant>
        <vt:i4>5</vt:i4>
      </vt:variant>
      <vt:variant>
        <vt:lpwstr/>
      </vt:variant>
      <vt:variant>
        <vt:lpwstr>_Toc222132545</vt:lpwstr>
      </vt:variant>
      <vt:variant>
        <vt:i4>1179702</vt:i4>
      </vt:variant>
      <vt:variant>
        <vt:i4>56</vt:i4>
      </vt:variant>
      <vt:variant>
        <vt:i4>0</vt:i4>
      </vt:variant>
      <vt:variant>
        <vt:i4>5</vt:i4>
      </vt:variant>
      <vt:variant>
        <vt:lpwstr/>
      </vt:variant>
      <vt:variant>
        <vt:lpwstr>_Toc222132544</vt:lpwstr>
      </vt:variant>
      <vt:variant>
        <vt:i4>1179702</vt:i4>
      </vt:variant>
      <vt:variant>
        <vt:i4>50</vt:i4>
      </vt:variant>
      <vt:variant>
        <vt:i4>0</vt:i4>
      </vt:variant>
      <vt:variant>
        <vt:i4>5</vt:i4>
      </vt:variant>
      <vt:variant>
        <vt:lpwstr/>
      </vt:variant>
      <vt:variant>
        <vt:lpwstr>_Toc222132543</vt:lpwstr>
      </vt:variant>
      <vt:variant>
        <vt:i4>1179702</vt:i4>
      </vt:variant>
      <vt:variant>
        <vt:i4>44</vt:i4>
      </vt:variant>
      <vt:variant>
        <vt:i4>0</vt:i4>
      </vt:variant>
      <vt:variant>
        <vt:i4>5</vt:i4>
      </vt:variant>
      <vt:variant>
        <vt:lpwstr/>
      </vt:variant>
      <vt:variant>
        <vt:lpwstr>_Toc222132542</vt:lpwstr>
      </vt:variant>
      <vt:variant>
        <vt:i4>1179702</vt:i4>
      </vt:variant>
      <vt:variant>
        <vt:i4>38</vt:i4>
      </vt:variant>
      <vt:variant>
        <vt:i4>0</vt:i4>
      </vt:variant>
      <vt:variant>
        <vt:i4>5</vt:i4>
      </vt:variant>
      <vt:variant>
        <vt:lpwstr/>
      </vt:variant>
      <vt:variant>
        <vt:lpwstr>_Toc222132541</vt:lpwstr>
      </vt:variant>
      <vt:variant>
        <vt:i4>1179702</vt:i4>
      </vt:variant>
      <vt:variant>
        <vt:i4>32</vt:i4>
      </vt:variant>
      <vt:variant>
        <vt:i4>0</vt:i4>
      </vt:variant>
      <vt:variant>
        <vt:i4>5</vt:i4>
      </vt:variant>
      <vt:variant>
        <vt:lpwstr/>
      </vt:variant>
      <vt:variant>
        <vt:lpwstr>_Toc222132540</vt:lpwstr>
      </vt:variant>
      <vt:variant>
        <vt:i4>1376310</vt:i4>
      </vt:variant>
      <vt:variant>
        <vt:i4>26</vt:i4>
      </vt:variant>
      <vt:variant>
        <vt:i4>0</vt:i4>
      </vt:variant>
      <vt:variant>
        <vt:i4>5</vt:i4>
      </vt:variant>
      <vt:variant>
        <vt:lpwstr/>
      </vt:variant>
      <vt:variant>
        <vt:lpwstr>_Toc222132539</vt:lpwstr>
      </vt:variant>
      <vt:variant>
        <vt:i4>1376310</vt:i4>
      </vt:variant>
      <vt:variant>
        <vt:i4>20</vt:i4>
      </vt:variant>
      <vt:variant>
        <vt:i4>0</vt:i4>
      </vt:variant>
      <vt:variant>
        <vt:i4>5</vt:i4>
      </vt:variant>
      <vt:variant>
        <vt:lpwstr/>
      </vt:variant>
      <vt:variant>
        <vt:lpwstr>_Toc222132538</vt:lpwstr>
      </vt:variant>
      <vt:variant>
        <vt:i4>1376310</vt:i4>
      </vt:variant>
      <vt:variant>
        <vt:i4>14</vt:i4>
      </vt:variant>
      <vt:variant>
        <vt:i4>0</vt:i4>
      </vt:variant>
      <vt:variant>
        <vt:i4>5</vt:i4>
      </vt:variant>
      <vt:variant>
        <vt:lpwstr/>
      </vt:variant>
      <vt:variant>
        <vt:lpwstr>_Toc222132537</vt:lpwstr>
      </vt:variant>
      <vt:variant>
        <vt:i4>1376310</vt:i4>
      </vt:variant>
      <vt:variant>
        <vt:i4>8</vt:i4>
      </vt:variant>
      <vt:variant>
        <vt:i4>0</vt:i4>
      </vt:variant>
      <vt:variant>
        <vt:i4>5</vt:i4>
      </vt:variant>
      <vt:variant>
        <vt:lpwstr/>
      </vt:variant>
      <vt:variant>
        <vt:lpwstr>_Toc222132536</vt:lpwstr>
      </vt:variant>
      <vt:variant>
        <vt:i4>1376310</vt:i4>
      </vt:variant>
      <vt:variant>
        <vt:i4>2</vt:i4>
      </vt:variant>
      <vt:variant>
        <vt:i4>0</vt:i4>
      </vt:variant>
      <vt:variant>
        <vt:i4>5</vt:i4>
      </vt:variant>
      <vt:variant>
        <vt:lpwstr/>
      </vt:variant>
      <vt:variant>
        <vt:lpwstr>_Toc222132535</vt:lpwstr>
      </vt:variant>
      <vt:variant>
        <vt:i4>4259853</vt:i4>
      </vt:variant>
      <vt:variant>
        <vt:i4>12</vt:i4>
      </vt:variant>
      <vt:variant>
        <vt:i4>0</vt:i4>
      </vt:variant>
      <vt:variant>
        <vt:i4>5</vt:i4>
      </vt:variant>
      <vt:variant>
        <vt:lpwstr>http://www.emis.vito.be/autoverbruik/</vt:lpwstr>
      </vt:variant>
      <vt:variant>
        <vt:lpwstr/>
      </vt:variant>
      <vt:variant>
        <vt:i4>4587522</vt:i4>
      </vt:variant>
      <vt:variant>
        <vt:i4>9</vt:i4>
      </vt:variant>
      <vt:variant>
        <vt:i4>0</vt:i4>
      </vt:variant>
      <vt:variant>
        <vt:i4>5</vt:i4>
      </vt:variant>
      <vt:variant>
        <vt:lpwstr>http://www.ecoscore.be/ecoscore/EcoScoreHomepage.asp?Language=NL&amp;vcat=M1&amp;ExtendedSearch=Y</vt:lpwstr>
      </vt:variant>
      <vt:variant>
        <vt:lpwstr/>
      </vt:variant>
      <vt:variant>
        <vt:i4>3276854</vt:i4>
      </vt:variant>
      <vt:variant>
        <vt:i4>6</vt:i4>
      </vt:variant>
      <vt:variant>
        <vt:i4>0</vt:i4>
      </vt:variant>
      <vt:variant>
        <vt:i4>5</vt:i4>
      </vt:variant>
      <vt:variant>
        <vt:lpwstr>http://www.belspo.be/belspo/home/publ/pub_ostc/CPtrans/rappCP43ann_en.pdf</vt:lpwstr>
      </vt:variant>
      <vt:variant>
        <vt:lpwstr/>
      </vt:variant>
      <vt:variant>
        <vt:i4>5308463</vt:i4>
      </vt:variant>
      <vt:variant>
        <vt:i4>3</vt:i4>
      </vt:variant>
      <vt:variant>
        <vt:i4>0</vt:i4>
      </vt:variant>
      <vt:variant>
        <vt:i4>5</vt:i4>
      </vt:variant>
      <vt:variant>
        <vt:lpwstr>http://mineco.fgov.be/energy/fapetro/fapetro_report_2006_nl.pdf</vt:lpwstr>
      </vt:variant>
      <vt:variant>
        <vt:lpwstr/>
      </vt:variant>
      <vt:variant>
        <vt:i4>3276854</vt:i4>
      </vt:variant>
      <vt:variant>
        <vt:i4>0</vt:i4>
      </vt:variant>
      <vt:variant>
        <vt:i4>0</vt:i4>
      </vt:variant>
      <vt:variant>
        <vt:i4>5</vt:i4>
      </vt:variant>
      <vt:variant>
        <vt:lpwstr>http://www.belspo.be/belspo/home/publ/pub_ostc/CPtrans/rappCP43ann_en.pdf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Studievoorstellen Emissies en de Technische Keuring</dc:title>
  <dc:creator>PASCAL</dc:creator>
  <cp:lastModifiedBy>PASCAL BUEKENHOUDT</cp:lastModifiedBy>
  <cp:revision>2</cp:revision>
  <cp:lastPrinted>2011-01-13T15:21:00Z</cp:lastPrinted>
  <dcterms:created xsi:type="dcterms:W3CDTF">2017-01-26T20:11:00Z</dcterms:created>
  <dcterms:modified xsi:type="dcterms:W3CDTF">2017-01-26T20:11:00Z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0x010100AE47CACD69710049B2FC082AB560A1E6</vt:lpwstr>
  </property>
</Properties>
</file>